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9409" w14:paraId="7149409" w:rsidRDefault="00091651" w:rsidP="00705176" w:rsidR="00705176">
      <w:pPr>
        <w15:collapsed w:val="false"/>
      </w:pPr>
      <w:bookmarkStart w:name="_GoBack" w:id="0"/>
      <w:bookmarkEnd w:id="0"/>
      <w:r>
        <w:rPr>
          <w:noProof/>
        </w:rPr>
        <w:drawing>
          <wp:inline distR="0" distL="0" distB="0" distT="0">
            <wp:extent cy="716915" cx="54356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43560"/>
                    </a:xfrm>
                    <a:prstGeom prst="rect">
                      <a:avLst/>
                    </a:prstGeom>
                    <a:noFill/>
                    <a:ln>
                      <a:noFill/>
                    </a:ln>
                  </pic:spPr>
                </pic:pic>
              </a:graphicData>
            </a:graphic>
          </wp:inline>
        </w:drawing>
      </w:r>
    </w:p>
    <w:p w:rsidRDefault="007B41C4" w:rsidP="001F69A3" w:rsidR="007B41C4">
      <w:pPr>
        <w:jc w:val="both"/>
      </w:pPr>
    </w:p>
    <w:p w:rsidRDefault="001F69A3" w:rsidP="001F69A3" w:rsidR="001F69A3">
      <w:pPr>
        <w:jc w:val="both"/>
      </w:pPr>
      <w:r>
        <w:t>REPUBLIKA HRVATSKA</w:t>
      </w:r>
    </w:p>
    <w:p w:rsidRDefault="001F69A3" w:rsidP="001F69A3" w:rsidR="001F69A3">
      <w:pPr>
        <w:jc w:val="both"/>
      </w:pPr>
      <w:r>
        <w:t>TRGOVAČKI SUD U OSIJEKU</w:t>
      </w:r>
    </w:p>
    <w:p w:rsidRDefault="001F69A3" w:rsidP="001F69A3" w:rsidR="001F69A3">
      <w:pPr>
        <w:jc w:val="both"/>
      </w:pPr>
      <w:r>
        <w:t xml:space="preserve">STALNA SLUŽBA </w:t>
      </w:r>
      <w:r w:rsidR="00F026EA">
        <w:t>U SLAVONS</w:t>
      </w:r>
      <w:r w:rsidR="005E511D">
        <w:t xml:space="preserve">KOM BRODU       </w:t>
      </w:r>
      <w:r w:rsidR="001A5CCA">
        <w:t xml:space="preserve">         </w:t>
      </w:r>
      <w:r>
        <w:t xml:space="preserve">    </w:t>
      </w:r>
      <w:r w:rsidR="007B41C4">
        <w:t xml:space="preserve">   </w:t>
      </w:r>
      <w:r>
        <w:t xml:space="preserve"> </w:t>
      </w:r>
      <w:r w:rsidR="005F7345">
        <w:t xml:space="preserve">Broj: </w:t>
      </w:r>
      <w:r>
        <w:t xml:space="preserve"> </w:t>
      </w:r>
      <w:r w:rsidR="00F94C38">
        <w:t>1/</w:t>
      </w:r>
      <w:r>
        <w:t>St-</w:t>
      </w:r>
      <w:r w:rsidR="003148EF">
        <w:t>2231/2016-42</w:t>
      </w:r>
    </w:p>
    <w:p w:rsidRDefault="001F69A3" w:rsidP="001F69A3" w:rsidR="001F69A3">
      <w:pPr>
        <w:jc w:val="both"/>
      </w:pPr>
      <w:r>
        <w:t>Trg pobjede 13</w:t>
      </w:r>
    </w:p>
    <w:p w:rsidRDefault="001F69A3" w:rsidP="001F69A3" w:rsidR="001F69A3">
      <w:pPr>
        <w:jc w:val="both"/>
      </w:pPr>
      <w:r>
        <w:t>35 000 Slavonski Brod</w:t>
      </w:r>
    </w:p>
    <w:p w:rsidRDefault="001F69A3" w:rsidP="001A5CCA" w:rsidR="001F69A3">
      <w:pPr>
        <w:jc w:val="center"/>
      </w:pPr>
      <w:r>
        <w:t>Z A K L J U Č A K</w:t>
      </w:r>
    </w:p>
    <w:p w:rsidRDefault="001F69A3" w:rsidP="001F69A3" w:rsidR="001F69A3">
      <w:pPr>
        <w:jc w:val="both"/>
      </w:pPr>
    </w:p>
    <w:p w:rsidRDefault="00B741D4" w:rsidP="001F69A3" w:rsidR="001F69A3">
      <w:pPr>
        <w:jc w:val="both"/>
      </w:pPr>
      <w:r>
        <w:tab/>
      </w:r>
      <w:r w:rsidR="001F69A3">
        <w:t xml:space="preserve">TRGOVAČKI SUD U OSIJEKU STALNA SLUŽBA </w:t>
      </w:r>
      <w:r w:rsidR="005E511D">
        <w:t>U SLAVONSKOM BRODU</w:t>
      </w:r>
      <w:r w:rsidR="001F69A3">
        <w:t xml:space="preserve">, po stečajnoj sutkinji </w:t>
      </w:r>
      <w:r w:rsidR="00705176">
        <w:t>Vesni Vukelić</w:t>
      </w:r>
      <w:r w:rsidR="001F69A3">
        <w:t xml:space="preserve">, </w:t>
      </w:r>
      <w:r w:rsidR="00CA4EA7">
        <w:t xml:space="preserve">u </w:t>
      </w:r>
      <w:r w:rsidR="0078342F">
        <w:t>stečajnom</w:t>
      </w:r>
      <w:r w:rsidR="00CA4EA7">
        <w:t xml:space="preserve"> postupku</w:t>
      </w:r>
      <w:r w:rsidR="001F69A3">
        <w:t xml:space="preserve"> </w:t>
      </w:r>
      <w:r w:rsidR="0078342F">
        <w:t xml:space="preserve">nad dužnikom </w:t>
      </w:r>
      <w:r w:rsidR="003148EF">
        <w:t>VENJE d.o.o. u stečaju, Gradište 73a, Gradište, OIB 85764587113</w:t>
      </w:r>
      <w:r w:rsidR="00F94C38">
        <w:t xml:space="preserve">, </w:t>
      </w:r>
      <w:r w:rsidR="001F69A3">
        <w:t xml:space="preserve">dana </w:t>
      </w:r>
      <w:r w:rsidR="00F142CC">
        <w:t>14</w:t>
      </w:r>
      <w:r w:rsidR="003148EF">
        <w:t>.prosinca</w:t>
      </w:r>
      <w:r w:rsidR="007A5190">
        <w:t xml:space="preserve"> 2017</w:t>
      </w:r>
      <w:r w:rsidR="001F69A3">
        <w:t>.</w:t>
      </w:r>
      <w:r w:rsidR="00F94C38">
        <w:t>g.</w:t>
      </w:r>
      <w:r w:rsidR="001F69A3">
        <w:t xml:space="preserve">  </w:t>
      </w:r>
    </w:p>
    <w:p w:rsidRDefault="001F69A3" w:rsidP="001F69A3" w:rsidR="001F69A3">
      <w:pPr>
        <w:jc w:val="both"/>
      </w:pPr>
    </w:p>
    <w:p w:rsidRDefault="001F69A3" w:rsidP="001A5CCA" w:rsidR="001F69A3">
      <w:pPr>
        <w:jc w:val="center"/>
      </w:pPr>
      <w:r>
        <w:t>z a k l j u č i o   j e</w:t>
      </w:r>
    </w:p>
    <w:p w:rsidRDefault="001F69A3" w:rsidP="001F69A3" w:rsidR="001F69A3">
      <w:pPr>
        <w:jc w:val="both"/>
      </w:pPr>
    </w:p>
    <w:p w:rsidRDefault="004D2983" w:rsidP="00FC5C84" w:rsidR="003148EF">
      <w:pPr>
        <w:tabs>
          <w:tab w:pos="720" w:val="left"/>
        </w:tabs>
        <w:jc w:val="both"/>
      </w:pPr>
      <w:r>
        <w:tab/>
      </w:r>
      <w:r w:rsidR="00C637D1" w:rsidRPr="00AE4823">
        <w:rPr>
          <w:b/>
        </w:rPr>
        <w:t>I –</w:t>
      </w:r>
      <w:r w:rsidR="00C637D1" w:rsidRPr="00AE4823">
        <w:t xml:space="preserve"> </w:t>
      </w:r>
      <w:r w:rsidR="00A31486">
        <w:t>Temeljem pravomoćnog rješenja ovog suda posl.br. St-</w:t>
      </w:r>
      <w:r w:rsidR="003148EF">
        <w:t xml:space="preserve">2231/2016-36 </w:t>
      </w:r>
      <w:r w:rsidR="00A31486">
        <w:t xml:space="preserve">od </w:t>
      </w:r>
      <w:r w:rsidR="003148EF">
        <w:t>24.listopada</w:t>
      </w:r>
      <w:r w:rsidR="00D7565C">
        <w:t xml:space="preserve"> 2017</w:t>
      </w:r>
      <w:r w:rsidR="00A31486">
        <w:t>.</w:t>
      </w:r>
      <w:r w:rsidR="007B41C4">
        <w:t xml:space="preserve">g., </w:t>
      </w:r>
      <w:r w:rsidR="00A31486">
        <w:t>o prodaji nekretnin</w:t>
      </w:r>
      <w:r w:rsidR="0078342F">
        <w:t>a</w:t>
      </w:r>
      <w:r w:rsidR="00A31486">
        <w:t xml:space="preserve"> vlasništva </w:t>
      </w:r>
      <w:r w:rsidR="0078342F">
        <w:t xml:space="preserve">dužnika </w:t>
      </w:r>
      <w:r w:rsidR="003148EF">
        <w:t>VENJE d.o.o. u stečaju, Gradište 73a, Gradište, OIB 85764587113</w:t>
      </w:r>
      <w:r w:rsidR="00F94C38">
        <w:t xml:space="preserve">, </w:t>
      </w:r>
      <w:r w:rsidR="00A31486">
        <w:t xml:space="preserve">utvrđuje se vrijednost predmeta </w:t>
      </w:r>
      <w:r w:rsidR="0078342F">
        <w:t>p</w:t>
      </w:r>
      <w:r w:rsidR="00D00DDD">
        <w:t>rodaje koju čine nekretnine</w:t>
      </w:r>
      <w:r w:rsidR="003148EF">
        <w:t>:</w:t>
      </w:r>
    </w:p>
    <w:p w:rsidRDefault="003148EF" w:rsidP="00FC5C84" w:rsidR="003148EF">
      <w:pPr>
        <w:tabs>
          <w:tab w:pos="720" w:val="left"/>
        </w:tabs>
        <w:jc w:val="both"/>
      </w:pPr>
    </w:p>
    <w:p w:rsidRDefault="003148EF" w:rsidP="00FC5C84" w:rsidR="00F94C38">
      <w:pPr>
        <w:tabs>
          <w:tab w:pos="720" w:val="left"/>
        </w:tabs>
        <w:jc w:val="both"/>
      </w:pPr>
      <w:r>
        <w:tab/>
        <w:t xml:space="preserve">- označene sa kč.br. 509/1, upisane u </w:t>
      </w:r>
      <w:proofErr w:type="spellStart"/>
      <w:r>
        <w:t>zk.ul</w:t>
      </w:r>
      <w:proofErr w:type="spellEnd"/>
      <w:r>
        <w:t xml:space="preserve">. 562 k.o. Gradište, u naravi izgrađeno zemljište površine 30 m2, izgrađeno zemljište površine 13 m2, izgrađeno zemljište površine 252 m2, dvorište površine 2436 m2, oranica površine 1960 m2, vinograd površine 6951 m2, vinograd površine 5721 m2, </w:t>
      </w:r>
      <w:r w:rsidR="00F73A7F">
        <w:t xml:space="preserve">sve zajedno </w:t>
      </w:r>
      <w:proofErr w:type="spellStart"/>
      <w:r w:rsidR="00F73A7F">
        <w:t>Krndija</w:t>
      </w:r>
      <w:proofErr w:type="spellEnd"/>
      <w:r w:rsidR="00F73A7F">
        <w:t xml:space="preserve"> ukupne</w:t>
      </w:r>
      <w:r>
        <w:t xml:space="preserve"> površine 17363 m2,</w:t>
      </w:r>
    </w:p>
    <w:p w:rsidRDefault="00D7565C" w:rsidP="00D7565C" w:rsidR="00D7565C">
      <w:pPr>
        <w:pStyle w:val="Odlomakpopisa"/>
        <w:tabs>
          <w:tab w:pos="720" w:val="left"/>
        </w:tabs>
        <w:ind w:left="1080"/>
        <w:jc w:val="both"/>
      </w:pPr>
    </w:p>
    <w:p w:rsidRDefault="00F61575" w:rsidP="007F66BB" w:rsidR="00D7565C">
      <w:pPr>
        <w:tabs>
          <w:tab w:pos="720" w:val="left"/>
        </w:tabs>
        <w:ind w:left="708"/>
      </w:pPr>
      <w:r>
        <w:tab/>
        <w:t xml:space="preserve">      u </w:t>
      </w:r>
      <w:r w:rsidR="00743C5B">
        <w:t xml:space="preserve">ukupnom </w:t>
      </w:r>
      <w:r>
        <w:t xml:space="preserve">iznosu od </w:t>
      </w:r>
      <w:r w:rsidR="00F73A7F">
        <w:t>460.000,00</w:t>
      </w:r>
      <w:r w:rsidR="00617E38">
        <w:t xml:space="preserve"> kn.</w:t>
      </w:r>
    </w:p>
    <w:p w:rsidRDefault="0078342F" w:rsidP="0078342F" w:rsidR="0078342F">
      <w:pPr>
        <w:tabs>
          <w:tab w:pos="720" w:val="left"/>
        </w:tabs>
        <w:jc w:val="both"/>
      </w:pPr>
    </w:p>
    <w:p w:rsidRDefault="0078342F" w:rsidP="00881675" w:rsidR="00F73A7F">
      <w:pPr>
        <w:tabs>
          <w:tab w:pos="720" w:val="left"/>
        </w:tabs>
        <w:jc w:val="both"/>
      </w:pPr>
      <w:r>
        <w:tab/>
      </w:r>
      <w:r w:rsidR="00881675">
        <w:t>Na navedenim nekretnin</w:t>
      </w:r>
      <w:r w:rsidR="009D4B9D">
        <w:t>a</w:t>
      </w:r>
      <w:r w:rsidR="00881675">
        <w:t xml:space="preserve">ma u zemljišnim knjigama upisano je </w:t>
      </w:r>
      <w:r w:rsidR="00F73A7F">
        <w:t xml:space="preserve">založno pravo u korist </w:t>
      </w:r>
      <w:proofErr w:type="spellStart"/>
      <w:r w:rsidR="00F73A7F">
        <w:t>razlučnog</w:t>
      </w:r>
      <w:proofErr w:type="spellEnd"/>
      <w:r w:rsidR="00881675">
        <w:t xml:space="preserve"> vjerovnika </w:t>
      </w:r>
      <w:r w:rsidR="00F73A7F">
        <w:t xml:space="preserve">Mramor </w:t>
      </w:r>
      <w:proofErr w:type="spellStart"/>
      <w:r w:rsidR="00F73A7F">
        <w:t>comerce</w:t>
      </w:r>
      <w:proofErr w:type="spellEnd"/>
      <w:r w:rsidR="00F73A7F">
        <w:t xml:space="preserve"> d.o.o</w:t>
      </w:r>
      <w:r w:rsidR="00881675">
        <w:t>. Rijeka</w:t>
      </w:r>
      <w:r w:rsidR="00F73A7F">
        <w:t xml:space="preserve">, </w:t>
      </w:r>
      <w:proofErr w:type="spellStart"/>
      <w:r w:rsidR="00F73A7F">
        <w:t>Jurdani</w:t>
      </w:r>
      <w:proofErr w:type="spellEnd"/>
      <w:r w:rsidR="00F73A7F">
        <w:t xml:space="preserve"> (Općina Matulji), </w:t>
      </w:r>
      <w:proofErr w:type="spellStart"/>
      <w:r w:rsidR="00F73A7F">
        <w:t>Mučići</w:t>
      </w:r>
      <w:proofErr w:type="spellEnd"/>
      <w:r w:rsidR="00F73A7F">
        <w:t xml:space="preserve"> 31/B, OIB 07639169064,</w:t>
      </w:r>
      <w:r w:rsidR="00881675">
        <w:t xml:space="preserve"> pod br. </w:t>
      </w:r>
      <w:r w:rsidR="00617E38">
        <w:t>Z-4414/2017 (</w:t>
      </w:r>
      <w:r w:rsidR="00881675">
        <w:t>Z-</w:t>
      </w:r>
      <w:r w:rsidR="00617E38">
        <w:t xml:space="preserve">1924/2011) </w:t>
      </w:r>
      <w:r w:rsidR="00881675">
        <w:t>radi os</w:t>
      </w:r>
      <w:r w:rsidR="00617E38">
        <w:t>iguranja novčane tražbine.</w:t>
      </w:r>
    </w:p>
    <w:p w:rsidRDefault="00617E38" w:rsidP="00881675" w:rsidR="00617E38">
      <w:pPr>
        <w:tabs>
          <w:tab w:pos="720" w:val="left"/>
        </w:tabs>
        <w:jc w:val="both"/>
      </w:pPr>
    </w:p>
    <w:p w:rsidRDefault="00FF6B39" w:rsidP="00A5375B" w:rsidR="001F48E4">
      <w:pPr>
        <w:tabs>
          <w:tab w:pos="720" w:val="left"/>
        </w:tabs>
        <w:jc w:val="both"/>
      </w:pPr>
      <w:r>
        <w:tab/>
        <w:t>II – Prodaju nekretnina provest će Financijska agencija elektroničkom javnom dražbom.</w:t>
      </w:r>
    </w:p>
    <w:p w:rsidRDefault="00FF6B39" w:rsidP="00A5375B" w:rsidR="00FF6B39">
      <w:pPr>
        <w:tabs>
          <w:tab w:pos="720" w:val="left"/>
        </w:tabs>
        <w:jc w:val="both"/>
      </w:pPr>
    </w:p>
    <w:p w:rsidRDefault="00F61575" w:rsidP="00A5375B" w:rsidR="00EF4B5D">
      <w:pPr>
        <w:tabs>
          <w:tab w:pos="720" w:val="left"/>
        </w:tabs>
        <w:jc w:val="both"/>
      </w:pPr>
      <w:r>
        <w:tab/>
        <w:t xml:space="preserve">III – </w:t>
      </w:r>
      <w:r w:rsidR="00100E1A">
        <w:t xml:space="preserve">a) </w:t>
      </w:r>
      <w:r>
        <w:t>Nekretnin</w:t>
      </w:r>
      <w:r w:rsidR="00EF4B5D">
        <w:t>e označene</w:t>
      </w:r>
      <w:r w:rsidR="00126130">
        <w:t xml:space="preserve"> u </w:t>
      </w:r>
      <w:proofErr w:type="spellStart"/>
      <w:r w:rsidR="00126130">
        <w:t>toč.I</w:t>
      </w:r>
      <w:proofErr w:type="spellEnd"/>
      <w:r w:rsidR="00100E1A">
        <w:t xml:space="preserve"> 1</w:t>
      </w:r>
      <w:r w:rsidR="00FF6B39">
        <w:t xml:space="preserve"> ovog zaključka</w:t>
      </w:r>
      <w:r w:rsidR="00EF4B5D">
        <w:t xml:space="preserve"> </w:t>
      </w:r>
      <w:r w:rsidR="00D35FC4">
        <w:t>ne mogu se</w:t>
      </w:r>
      <w:r w:rsidR="00EF4B5D">
        <w:t xml:space="preserve"> prodati:</w:t>
      </w:r>
    </w:p>
    <w:p w:rsidRDefault="00FF6B39" w:rsidP="00FF6B39" w:rsidR="00FF6B39">
      <w:pPr>
        <w:numPr>
          <w:ilvl w:val="0"/>
          <w:numId w:val="3"/>
        </w:numPr>
        <w:tabs>
          <w:tab w:pos="720" w:val="left"/>
        </w:tabs>
        <w:jc w:val="both"/>
      </w:pPr>
      <w:r>
        <w:t xml:space="preserve">na prvoj dražbi ispod ¾ </w:t>
      </w:r>
      <w:r w:rsidR="00126130">
        <w:t>utvrđene vrijednosti  nekretnine</w:t>
      </w:r>
      <w:r>
        <w:t xml:space="preserve">, odnosno ispod iznosa </w:t>
      </w:r>
      <w:r w:rsidR="00097E3F">
        <w:t xml:space="preserve">od </w:t>
      </w:r>
      <w:r w:rsidR="00D35FC4">
        <w:t>345.000,00</w:t>
      </w:r>
      <w:r>
        <w:t xml:space="preserve"> kn,</w:t>
      </w:r>
    </w:p>
    <w:p w:rsidRDefault="00FF6B39" w:rsidP="00FF6B39" w:rsidR="00FF6B39">
      <w:pPr>
        <w:numPr>
          <w:ilvl w:val="0"/>
          <w:numId w:val="3"/>
        </w:numPr>
        <w:tabs>
          <w:tab w:pos="720" w:val="left"/>
        </w:tabs>
        <w:jc w:val="both"/>
      </w:pPr>
      <w:r>
        <w:t>na drugoj dražbi ispod ½ utvrđene vrijednosti nekretnin</w:t>
      </w:r>
      <w:r w:rsidR="00126130">
        <w:t>e</w:t>
      </w:r>
      <w:r>
        <w:t xml:space="preserve">, odnosno ispod iznosa </w:t>
      </w:r>
      <w:r w:rsidR="00097E3F">
        <w:t xml:space="preserve">od </w:t>
      </w:r>
      <w:r w:rsidR="00D35FC4">
        <w:t>230.000,00</w:t>
      </w:r>
      <w:r>
        <w:t xml:space="preserve"> kn,</w:t>
      </w:r>
    </w:p>
    <w:p w:rsidRDefault="00FF6B39" w:rsidP="00FF6B39" w:rsidR="00FF6B39">
      <w:pPr>
        <w:numPr>
          <w:ilvl w:val="0"/>
          <w:numId w:val="3"/>
        </w:numPr>
        <w:tabs>
          <w:tab w:pos="720" w:val="left"/>
        </w:tabs>
        <w:jc w:val="both"/>
      </w:pPr>
      <w:r>
        <w:t>na trećoj dražbi ispod ¼</w:t>
      </w:r>
      <w:r w:rsidR="00126130">
        <w:t xml:space="preserve"> utvrđene vrijednosti nekretnine</w:t>
      </w:r>
      <w:r>
        <w:t xml:space="preserve">, odnosno ispod iznosa </w:t>
      </w:r>
      <w:r w:rsidR="00097E3F">
        <w:t xml:space="preserve">od </w:t>
      </w:r>
      <w:r w:rsidR="00D35FC4">
        <w:t>115.000,00</w:t>
      </w:r>
      <w:r>
        <w:t xml:space="preserve"> kn,</w:t>
      </w:r>
    </w:p>
    <w:p w:rsidRDefault="00FF6B39" w:rsidP="001A1A2B" w:rsidR="00F73A7F">
      <w:pPr>
        <w:numPr>
          <w:ilvl w:val="0"/>
          <w:numId w:val="3"/>
        </w:numPr>
        <w:tabs>
          <w:tab w:pos="720" w:val="left"/>
        </w:tabs>
        <w:jc w:val="both"/>
      </w:pPr>
      <w:r>
        <w:t>na četvrtoj dražbi nekretnin</w:t>
      </w:r>
      <w:r w:rsidR="00126130">
        <w:t>a se prodaje</w:t>
      </w:r>
      <w:r>
        <w:t xml:space="preserve"> po početnoj cijeni od 1,00 kn.</w:t>
      </w:r>
    </w:p>
    <w:p w:rsidRDefault="00F73A7F" w:rsidP="001A1A2B" w:rsidR="00F73A7F">
      <w:pPr>
        <w:tabs>
          <w:tab w:pos="720" w:val="left"/>
        </w:tabs>
        <w:jc w:val="both"/>
      </w:pPr>
    </w:p>
    <w:p w:rsidRDefault="00FF6B39" w:rsidP="00A5375B" w:rsidR="00FF6B39">
      <w:pPr>
        <w:tabs>
          <w:tab w:pos="720" w:val="left"/>
        </w:tabs>
        <w:jc w:val="both"/>
      </w:pPr>
      <w:r>
        <w:tab/>
        <w:t>IV – UVJETI PRODAJE</w:t>
      </w:r>
    </w:p>
    <w:p w:rsidRDefault="00FF6B39" w:rsidP="00A5375B" w:rsidR="00FF6B39">
      <w:pPr>
        <w:tabs>
          <w:tab w:pos="720" w:val="left"/>
        </w:tabs>
        <w:jc w:val="both"/>
      </w:pPr>
      <w:r>
        <w:tab/>
      </w:r>
      <w:r w:rsidR="00CA4EEC">
        <w:t>Početna cije</w:t>
      </w:r>
      <w:r w:rsidR="00FD3200">
        <w:t>na predmeta prodaje – nekretnine</w:t>
      </w:r>
      <w:r w:rsidR="00CA4EEC">
        <w:t xml:space="preserve">, od koje počinje postupak nadmetanja, utvrđena je u </w:t>
      </w:r>
      <w:proofErr w:type="spellStart"/>
      <w:r w:rsidR="00CA4EEC">
        <w:t>toč</w:t>
      </w:r>
      <w:proofErr w:type="spellEnd"/>
      <w:r w:rsidR="00CA4EEC">
        <w:t xml:space="preserve">. III izreke ovog zaključka, a sukladno odredbi čl. 247 st. 5 Stečajnog zakona </w:t>
      </w:r>
      <w:r w:rsidR="00CA4EEC">
        <w:lastRenderedPageBreak/>
        <w:t>(NN br. 71/15</w:t>
      </w:r>
      <w:r w:rsidR="00EF4B5D">
        <w:t xml:space="preserve"> i 104/17</w:t>
      </w:r>
      <w:r w:rsidR="00CA4EEC">
        <w:t>) i uz primjenu odredbe čl. 21 Pravilnika o načinu i postupku provedbe prodaje pokretnina i nekretnina u ovršnom postupku (NN br. 156/14).</w:t>
      </w:r>
    </w:p>
    <w:p w:rsidRDefault="00F61575" w:rsidP="00A5375B" w:rsidR="00CA4EEC">
      <w:pPr>
        <w:tabs>
          <w:tab w:pos="720" w:val="left"/>
        </w:tabs>
        <w:jc w:val="both"/>
      </w:pPr>
      <w:r>
        <w:tab/>
        <w:t>Dražbeni korak za nekretnine koje</w:t>
      </w:r>
      <w:r w:rsidR="00CA4EEC">
        <w:t xml:space="preserve"> </w:t>
      </w:r>
      <w:r>
        <w:t>su</w:t>
      </w:r>
      <w:r w:rsidR="00CA4EEC">
        <w:t xml:space="preserve"> predmetom prodaje određuje se sukladno odredbi čl. 20 Pravilnika o načinu i postupku provedbe prodaje pokretnina i nekretnina u ovršnom postupku.</w:t>
      </w:r>
    </w:p>
    <w:p w:rsidRDefault="00CA4EEC" w:rsidP="00A5375B" w:rsidR="00CA4EEC">
      <w:pPr>
        <w:tabs>
          <w:tab w:pos="720" w:val="left"/>
        </w:tabs>
        <w:jc w:val="both"/>
      </w:pPr>
      <w:r>
        <w:tab/>
        <w:t>Prodaja se obavlja po načelu</w:t>
      </w:r>
      <w:r w:rsidR="009A10DE">
        <w:t xml:space="preserve"> viđeno-kupljeno, te se naknadne pritužbe isključuju. Porez na dodanu vrijednost plaća se sukladno pozitivnim propisima, ako temeljem istih postoji porezna obveza.</w:t>
      </w:r>
    </w:p>
    <w:p w:rsidRDefault="00F61575" w:rsidP="00A5375B" w:rsidR="00107C05">
      <w:pPr>
        <w:tabs>
          <w:tab w:pos="720" w:val="left"/>
        </w:tabs>
        <w:jc w:val="both"/>
      </w:pPr>
      <w:r>
        <w:tab/>
        <w:t>Nekretnine</w:t>
      </w:r>
      <w:r w:rsidR="00107C05">
        <w:t xml:space="preserve"> </w:t>
      </w:r>
      <w:r>
        <w:t>su oslobođene</w:t>
      </w:r>
      <w:r w:rsidR="00107C05">
        <w:t xml:space="preserve"> od osoba i stvari</w:t>
      </w:r>
      <w:r w:rsidR="00D35FC4">
        <w:t>.</w:t>
      </w:r>
    </w:p>
    <w:p w:rsidRDefault="00BE67F2" w:rsidP="00A5375B" w:rsidR="00BE67F2">
      <w:pPr>
        <w:tabs>
          <w:tab w:pos="720" w:val="left"/>
        </w:tabs>
        <w:jc w:val="both"/>
      </w:pPr>
    </w:p>
    <w:p w:rsidRDefault="00E057DB" w:rsidP="00C32E24" w:rsidR="00EF4B5D">
      <w:pPr>
        <w:tabs>
          <w:tab w:pos="720" w:val="left"/>
        </w:tabs>
        <w:jc w:val="both"/>
      </w:pPr>
      <w:r>
        <w:tab/>
        <w:t>Nakon prodaje</w:t>
      </w:r>
      <w:r w:rsidR="005B1A41">
        <w:t xml:space="preserve"> u zemljišnim knjigama</w:t>
      </w:r>
      <w:r>
        <w:t xml:space="preserve"> brisat će se </w:t>
      </w:r>
      <w:r w:rsidR="00EF4B5D">
        <w:t>pravo zaloga upisano pod br. Z-</w:t>
      </w:r>
      <w:r w:rsidR="00D35FC4">
        <w:t xml:space="preserve">1924/2011 i </w:t>
      </w:r>
      <w:proofErr w:type="spellStart"/>
      <w:r w:rsidR="00D35FC4">
        <w:t>br.Z</w:t>
      </w:r>
      <w:proofErr w:type="spellEnd"/>
      <w:r w:rsidR="00D35FC4">
        <w:t>-4414/2017</w:t>
      </w:r>
      <w:r w:rsidR="00EF4B5D">
        <w:t xml:space="preserve"> za korist </w:t>
      </w:r>
      <w:r w:rsidR="00D35FC4">
        <w:t xml:space="preserve">Mramor </w:t>
      </w:r>
      <w:proofErr w:type="spellStart"/>
      <w:r w:rsidR="00D35FC4">
        <w:t>comerce</w:t>
      </w:r>
      <w:proofErr w:type="spellEnd"/>
      <w:r w:rsidR="00D35FC4">
        <w:t xml:space="preserve"> d.o.o.</w:t>
      </w:r>
      <w:r w:rsidR="00EF4B5D">
        <w:t xml:space="preserve"> Rijeka,  </w:t>
      </w:r>
      <w:r w:rsidR="007F67B9">
        <w:t>te zabilježba rješenja</w:t>
      </w:r>
      <w:r w:rsidR="00C36B68">
        <w:t xml:space="preserve"> ovog suda</w:t>
      </w:r>
      <w:r w:rsidR="007F67B9">
        <w:t xml:space="preserve"> o otvaranju stečajnog postupka upisana pod </w:t>
      </w:r>
      <w:proofErr w:type="spellStart"/>
      <w:r w:rsidR="007F67B9">
        <w:t>br.Z</w:t>
      </w:r>
      <w:proofErr w:type="spellEnd"/>
      <w:r w:rsidR="007F67B9">
        <w:t>-</w:t>
      </w:r>
      <w:r w:rsidR="00C36B68">
        <w:t>4366/2016</w:t>
      </w:r>
      <w:r w:rsidR="007F67B9">
        <w:t xml:space="preserve"> od </w:t>
      </w:r>
      <w:r w:rsidR="00C36B68">
        <w:t>03.11.</w:t>
      </w:r>
      <w:r w:rsidR="007F67B9">
        <w:t xml:space="preserve">2016.g. i zabilježba rješenja o prodaji nekretnina u stečajnom postupku, upisana pod </w:t>
      </w:r>
      <w:proofErr w:type="spellStart"/>
      <w:r w:rsidR="007F67B9">
        <w:t>br.Z</w:t>
      </w:r>
      <w:proofErr w:type="spellEnd"/>
      <w:r w:rsidR="007F67B9">
        <w:t>-</w:t>
      </w:r>
      <w:r w:rsidR="00C36B68">
        <w:t>6313/2017</w:t>
      </w:r>
      <w:r w:rsidR="007F67B9">
        <w:t xml:space="preserve">  od </w:t>
      </w:r>
      <w:r w:rsidR="00C36B68">
        <w:t>14.11.</w:t>
      </w:r>
      <w:r w:rsidR="007F67B9">
        <w:t>2017.g.</w:t>
      </w:r>
    </w:p>
    <w:p w:rsidRDefault="00BE67F2" w:rsidP="00BE67F2" w:rsidR="00BE67F2">
      <w:pPr>
        <w:pStyle w:val="Odlomakpopisa"/>
        <w:tabs>
          <w:tab w:pos="720" w:val="left"/>
        </w:tabs>
        <w:jc w:val="both"/>
      </w:pPr>
    </w:p>
    <w:p w:rsidRDefault="00107C05" w:rsidP="00A5375B" w:rsidR="00107C05">
      <w:pPr>
        <w:tabs>
          <w:tab w:pos="720" w:val="left"/>
        </w:tabs>
        <w:jc w:val="both"/>
      </w:pPr>
      <w:r>
        <w:tab/>
        <w:t>Na dražbi mogu sudjelovati ponuditelji koji prije dražbe uplate jamčevine u iznosu 10% od utvrđene vrijednosti nekretnina</w:t>
      </w:r>
      <w:r w:rsidR="00B17989">
        <w:t xml:space="preserve"> (</w:t>
      </w:r>
      <w:r w:rsidR="00C36B68">
        <w:t>46.000,00</w:t>
      </w:r>
      <w:r w:rsidR="00B17989">
        <w:t xml:space="preserve"> kn)</w:t>
      </w:r>
      <w:r>
        <w:t xml:space="preserve"> na poseban račun Financijske agencije,</w:t>
      </w:r>
      <w:r w:rsidR="00E20598">
        <w:t xml:space="preserve"> </w:t>
      </w:r>
      <w:r>
        <w:t>a u iznosu, roku i na način utvrđen u pozivu na sudjelovanje u elektroničkoj javnoj dražbi.</w:t>
      </w:r>
    </w:p>
    <w:p w:rsidRDefault="005B5114" w:rsidP="00A5375B" w:rsidR="005B5114">
      <w:pPr>
        <w:tabs>
          <w:tab w:pos="720" w:val="left"/>
        </w:tabs>
        <w:jc w:val="both"/>
      </w:pPr>
    </w:p>
    <w:p w:rsidRDefault="00107C05" w:rsidP="00A5375B" w:rsidR="00107C05">
      <w:pPr>
        <w:tabs>
          <w:tab w:pos="720" w:val="left"/>
        </w:tabs>
        <w:jc w:val="both"/>
      </w:pPr>
      <w:r>
        <w:tab/>
        <w:t xml:space="preserve">Punomoćnici ponuditelja </w:t>
      </w:r>
      <w:r w:rsidR="005B5114">
        <w:t>mogu sudjelovati na dražbi samo uz specijalnu punomoć za pristup sustavu elektroničke javne dražbe.</w:t>
      </w:r>
    </w:p>
    <w:p w:rsidRDefault="00C36B68" w:rsidP="00A5375B" w:rsidR="00C36B68">
      <w:pPr>
        <w:tabs>
          <w:tab w:pos="720" w:val="left"/>
        </w:tabs>
        <w:jc w:val="both"/>
      </w:pPr>
      <w:r>
        <w:tab/>
      </w:r>
      <w:proofErr w:type="spellStart"/>
      <w:r>
        <w:t>Razlučni</w:t>
      </w:r>
      <w:proofErr w:type="spellEnd"/>
      <w:r>
        <w:t xml:space="preserve"> vjerovnik u </w:t>
      </w:r>
      <w:proofErr w:type="spellStart"/>
      <w:r>
        <w:t>prednosnom</w:t>
      </w:r>
      <w:proofErr w:type="spellEnd"/>
      <w:r>
        <w:t xml:space="preserve"> redu može do zaključenja elektroničke javne dražbe podnijeti pisanu izjavu da kupuje nekretnine i da stavlja u prijeboj svoju tražbinu s </w:t>
      </w:r>
      <w:proofErr w:type="spellStart"/>
      <w:r>
        <w:t>protutražbinom</w:t>
      </w:r>
      <w:proofErr w:type="spellEnd"/>
      <w:r>
        <w:t xml:space="preserve"> stečajnog dužnika po osnovi cijene </w:t>
      </w:r>
      <w:r w:rsidR="0085181E">
        <w:t>u visini</w:t>
      </w:r>
      <w:r>
        <w:t xml:space="preserve"> utvrđene vrijednosti nekretnine.</w:t>
      </w:r>
    </w:p>
    <w:p w:rsidRDefault="005B5114" w:rsidP="00A5375B" w:rsidR="005B5114">
      <w:pPr>
        <w:tabs>
          <w:tab w:pos="720" w:val="left"/>
        </w:tabs>
        <w:jc w:val="both"/>
      </w:pPr>
    </w:p>
    <w:p w:rsidRDefault="005B5114" w:rsidP="00A5375B" w:rsidR="005B5114">
      <w:pPr>
        <w:tabs>
          <w:tab w:pos="720" w:val="left"/>
        </w:tabs>
        <w:jc w:val="both"/>
      </w:pPr>
      <w:r>
        <w:tab/>
        <w:t xml:space="preserve">Kupac je dužan položiti </w:t>
      </w:r>
      <w:proofErr w:type="spellStart"/>
      <w:r>
        <w:t>kupovninu</w:t>
      </w:r>
      <w:proofErr w:type="spellEnd"/>
      <w:r>
        <w:t xml:space="preserve"> u roku od 30 dana od dana završetka elektroničke javne dražbe. Valjanom uplatom smatra se i uplata obavljena u roku i evidentirana na računu Financijske agencije u roku od 8 dana od isteka roka za uplatu. </w:t>
      </w:r>
    </w:p>
    <w:p w:rsidRDefault="005B5114" w:rsidP="00A5375B" w:rsidR="001F48E4">
      <w:pPr>
        <w:tabs>
          <w:tab w:pos="720" w:val="left"/>
        </w:tabs>
        <w:jc w:val="both"/>
      </w:pPr>
      <w:r>
        <w:tab/>
        <w:t xml:space="preserve">Ukoliko u tom roku kupac ne položi </w:t>
      </w:r>
      <w:proofErr w:type="spellStart"/>
      <w:r>
        <w:t>kupovninu</w:t>
      </w:r>
      <w:proofErr w:type="spellEnd"/>
      <w:r>
        <w:t>, isti gubi pravo na povrat osiguranja – jamčevine, a</w:t>
      </w:r>
      <w:r w:rsidR="004A2C67">
        <w:t xml:space="preserve"> sud će odrediti da se predmetne nekretnine</w:t>
      </w:r>
      <w:r w:rsidR="00E20598">
        <w:t xml:space="preserve"> dosud</w:t>
      </w:r>
      <w:r w:rsidR="004A2C67">
        <w:t>e</w:t>
      </w:r>
      <w:r>
        <w:t xml:space="preserve"> kupcu koji je ponudio prvu nižu cijenu prema veličini ponuđene cijene.</w:t>
      </w:r>
      <w:r>
        <w:tab/>
      </w:r>
    </w:p>
    <w:p w:rsidRDefault="001F48E4" w:rsidP="00A5375B" w:rsidR="001F48E4">
      <w:pPr>
        <w:tabs>
          <w:tab w:pos="720" w:val="left"/>
        </w:tabs>
        <w:jc w:val="both"/>
      </w:pPr>
    </w:p>
    <w:p w:rsidRDefault="005B5114" w:rsidP="005B5114" w:rsidR="005B5114">
      <w:pPr>
        <w:tabs>
          <w:tab w:pos="720" w:val="left"/>
        </w:tabs>
        <w:jc w:val="both"/>
      </w:pPr>
      <w:r>
        <w:tab/>
        <w:t xml:space="preserve">Ponuditeljima čija ponuda </w:t>
      </w:r>
      <w:r w:rsidR="00BF10B1">
        <w:t>ne bude prihvaćena vratit će se</w:t>
      </w:r>
      <w:r>
        <w:t xml:space="preserve"> iznos jamčevine, nakon završetka elektroničke javne dražbe.</w:t>
      </w:r>
    </w:p>
    <w:p w:rsidRDefault="005B5114" w:rsidP="005B5114" w:rsidR="005B5114">
      <w:pPr>
        <w:tabs>
          <w:tab w:pos="720" w:val="left"/>
        </w:tabs>
        <w:jc w:val="both"/>
      </w:pPr>
    </w:p>
    <w:p w:rsidRDefault="005B5114" w:rsidP="005B5114" w:rsidR="005B5114">
      <w:pPr>
        <w:tabs>
          <w:tab w:pos="720" w:val="left"/>
        </w:tabs>
        <w:jc w:val="both"/>
      </w:pPr>
      <w:r>
        <w:tab/>
        <w:t xml:space="preserve">V – Brisanje založnih prava i tereta bit će određeno posebnom odlukom suda nakon što rješenje o dosudi postane pravomoćno i nakon što </w:t>
      </w:r>
      <w:r w:rsidR="0085181E">
        <w:t>kupac</w:t>
      </w:r>
      <w:r w:rsidR="00BF10B1">
        <w:t xml:space="preserve"> polož</w:t>
      </w:r>
      <w:r w:rsidR="0085181E">
        <w:t xml:space="preserve">i </w:t>
      </w:r>
      <w:proofErr w:type="spellStart"/>
      <w:r w:rsidR="0085181E">
        <w:t>kupovninu</w:t>
      </w:r>
      <w:proofErr w:type="spellEnd"/>
      <w:r w:rsidR="004A2C67">
        <w:t xml:space="preserve"> i nekretnine </w:t>
      </w:r>
      <w:r w:rsidR="0085181E">
        <w:t>mu</w:t>
      </w:r>
      <w:r w:rsidR="004A2C67">
        <w:t xml:space="preserve"> budu predane</w:t>
      </w:r>
      <w:r>
        <w:t>.</w:t>
      </w:r>
    </w:p>
    <w:p w:rsidRDefault="005B5114" w:rsidP="005B5114" w:rsidR="005B5114">
      <w:pPr>
        <w:tabs>
          <w:tab w:pos="720" w:val="left"/>
        </w:tabs>
        <w:jc w:val="both"/>
      </w:pPr>
    </w:p>
    <w:p w:rsidRDefault="005B5114" w:rsidP="005B5114" w:rsidR="00C36B68">
      <w:pPr>
        <w:tabs>
          <w:tab w:pos="720" w:val="left"/>
        </w:tabs>
        <w:jc w:val="both"/>
      </w:pPr>
      <w:r>
        <w:tab/>
        <w:t xml:space="preserve">VI – Zainteresirane </w:t>
      </w:r>
      <w:r w:rsidR="00E20598">
        <w:t xml:space="preserve">osobe </w:t>
      </w:r>
      <w:r w:rsidR="00C32E24">
        <w:t>mogu razgledati nekretnine i dokumentaciju</w:t>
      </w:r>
      <w:r>
        <w:t xml:space="preserve"> vezanu</w:t>
      </w:r>
      <w:r w:rsidR="001A0DA8">
        <w:t xml:space="preserve"> za iste, u dogovoru sa st</w:t>
      </w:r>
      <w:r w:rsidR="00C36B68">
        <w:t>ečajni</w:t>
      </w:r>
      <w:r w:rsidR="004A2C67">
        <w:t>m upravitelj</w:t>
      </w:r>
      <w:r w:rsidR="00C36B68">
        <w:t>e</w:t>
      </w:r>
      <w:r w:rsidR="004A2C67">
        <w:t>m</w:t>
      </w:r>
      <w:r w:rsidR="00C36B68">
        <w:t xml:space="preserve"> Željkom Ferenčićem, </w:t>
      </w:r>
      <w:proofErr w:type="spellStart"/>
      <w:r w:rsidR="0085181E">
        <w:t>mob</w:t>
      </w:r>
      <w:proofErr w:type="spellEnd"/>
      <w:r w:rsidR="0085181E">
        <w:t>: 098/953-0031</w:t>
      </w:r>
      <w:r w:rsidR="00CF1FE5">
        <w:t>.</w:t>
      </w:r>
    </w:p>
    <w:p w:rsidRDefault="00CF1FE5" w:rsidP="005B5114" w:rsidR="00CF1FE5">
      <w:pPr>
        <w:tabs>
          <w:tab w:pos="720" w:val="left"/>
        </w:tabs>
        <w:jc w:val="both"/>
      </w:pPr>
    </w:p>
    <w:p w:rsidRDefault="005B5114" w:rsidP="005B5114" w:rsidR="005B5114">
      <w:pPr>
        <w:tabs>
          <w:tab w:pos="720" w:val="left"/>
        </w:tabs>
        <w:jc w:val="both"/>
      </w:pPr>
      <w:r>
        <w:tab/>
        <w:t>VII – Ovaj zaključak objavljuje se na mrežno</w:t>
      </w:r>
      <w:r w:rsidR="008921AF">
        <w:t>j stanici e-Oglasna ploča suda.</w:t>
      </w:r>
    </w:p>
    <w:p w:rsidRDefault="00D724C2" w:rsidP="005B5114" w:rsidR="00D724C2">
      <w:pPr>
        <w:tabs>
          <w:tab w:pos="720" w:val="left"/>
        </w:tabs>
        <w:jc w:val="both"/>
      </w:pPr>
    </w:p>
    <w:p w:rsidRDefault="005B5114" w:rsidP="005B5114" w:rsidR="00D724C2">
      <w:pPr>
        <w:tabs>
          <w:tab w:pos="720" w:val="left"/>
        </w:tabs>
        <w:jc w:val="both"/>
      </w:pPr>
      <w:r>
        <w:tab/>
        <w:t>Zaključak će se objaviti i na mrežnim stranicama FINE uz objavu poziva za sudjelovanje na elektroničkoj javnoj dražbi.</w:t>
      </w:r>
    </w:p>
    <w:p w:rsidRDefault="00C36B68" w:rsidP="005B5114" w:rsidR="00C36B68">
      <w:pPr>
        <w:tabs>
          <w:tab w:pos="720" w:val="left"/>
        </w:tabs>
        <w:jc w:val="both"/>
      </w:pPr>
    </w:p>
    <w:p w:rsidRDefault="00C36B68" w:rsidP="005B5114" w:rsidR="00C36B68">
      <w:pPr>
        <w:tabs>
          <w:tab w:pos="720" w:val="left"/>
        </w:tabs>
        <w:jc w:val="both"/>
      </w:pPr>
    </w:p>
    <w:p w:rsidRDefault="00C36B68" w:rsidP="005B5114" w:rsidR="00C36B68">
      <w:pPr>
        <w:tabs>
          <w:tab w:pos="720" w:val="left"/>
        </w:tabs>
        <w:jc w:val="both"/>
      </w:pPr>
    </w:p>
    <w:p w:rsidRDefault="00C36B68" w:rsidP="005B5114" w:rsidR="00C36B68">
      <w:pPr>
        <w:tabs>
          <w:tab w:pos="720" w:val="left"/>
        </w:tabs>
        <w:jc w:val="both"/>
      </w:pPr>
    </w:p>
    <w:p w:rsidRDefault="00C637D1" w:rsidP="00C637D1" w:rsidR="00C637D1">
      <w:pPr>
        <w:jc w:val="center"/>
      </w:pPr>
      <w:r w:rsidRPr="005A0E71">
        <w:t>Obrazloženje</w:t>
      </w:r>
    </w:p>
    <w:p w:rsidRDefault="00C637D1" w:rsidP="00C637D1" w:rsidR="00C637D1" w:rsidRPr="00B97F5B">
      <w:pPr>
        <w:jc w:val="center"/>
        <w:rPr>
          <w:b/>
        </w:rPr>
      </w:pPr>
    </w:p>
    <w:p w:rsidRDefault="00C36B68" w:rsidP="00C637D1" w:rsidR="005B5114">
      <w:pPr>
        <w:jc w:val="both"/>
      </w:pPr>
      <w:r>
        <w:tab/>
        <w:t>Na prijedlog stečajnog</w:t>
      </w:r>
      <w:r w:rsidR="003F4376">
        <w:t xml:space="preserve"> </w:t>
      </w:r>
      <w:r w:rsidR="004A2C67">
        <w:t>upravitel</w:t>
      </w:r>
      <w:r>
        <w:t>ja</w:t>
      </w:r>
      <w:r w:rsidR="00C637D1">
        <w:t xml:space="preserve"> sud je donio </w:t>
      </w:r>
      <w:r w:rsidR="005B5114">
        <w:t xml:space="preserve">pravomoćno </w:t>
      </w:r>
      <w:r w:rsidR="00C637D1">
        <w:t xml:space="preserve">rješenje </w:t>
      </w:r>
      <w:r w:rsidR="005B5114">
        <w:t>posl.br. St-</w:t>
      </w:r>
      <w:r w:rsidR="00594E9D">
        <w:t>2231/2016-36</w:t>
      </w:r>
      <w:r w:rsidR="008921AF">
        <w:t xml:space="preserve"> </w:t>
      </w:r>
      <w:r w:rsidR="005B5114">
        <w:t xml:space="preserve">od </w:t>
      </w:r>
      <w:r w:rsidR="00594E9D">
        <w:t>24.listopada</w:t>
      </w:r>
      <w:r w:rsidR="00BF10B1">
        <w:t xml:space="preserve"> 2017</w:t>
      </w:r>
      <w:r w:rsidR="005B5114">
        <w:t>.</w:t>
      </w:r>
      <w:r w:rsidR="00804648">
        <w:t>g.</w:t>
      </w:r>
      <w:r w:rsidR="000E1DC8">
        <w:t xml:space="preserve"> </w:t>
      </w:r>
      <w:r w:rsidR="005B5114">
        <w:t>o prodaji nekretnin</w:t>
      </w:r>
      <w:r w:rsidR="00D724C2">
        <w:t>a vlasništva stečajnog dužnika navedenih</w:t>
      </w:r>
      <w:r w:rsidR="005B5114">
        <w:t xml:space="preserve"> u </w:t>
      </w:r>
      <w:r w:rsidR="00D724C2">
        <w:t>izreci ovog zaključka</w:t>
      </w:r>
      <w:r w:rsidR="005B5114">
        <w:t xml:space="preserve"> na kojima postoji </w:t>
      </w:r>
      <w:proofErr w:type="spellStart"/>
      <w:r w:rsidR="00594E9D">
        <w:t>razlučno</w:t>
      </w:r>
      <w:proofErr w:type="spellEnd"/>
      <w:r w:rsidR="00594E9D">
        <w:t xml:space="preserve"> pravo</w:t>
      </w:r>
      <w:r w:rsidR="00D724C2">
        <w:t>, a na način da će se iste</w:t>
      </w:r>
      <w:r w:rsidR="005B5114">
        <w:t xml:space="preserve"> prodavati elektroničkom javnom dražbom.</w:t>
      </w:r>
    </w:p>
    <w:p w:rsidRDefault="005B5114" w:rsidP="00C637D1" w:rsidR="00B53774">
      <w:pPr>
        <w:jc w:val="both"/>
      </w:pPr>
      <w:r>
        <w:tab/>
        <w:t>Vrijednost</w:t>
      </w:r>
      <w:r w:rsidR="00E057DB">
        <w:t xml:space="preserve"> </w:t>
      </w:r>
      <w:r>
        <w:t xml:space="preserve"> nekretnin</w:t>
      </w:r>
      <w:r w:rsidR="00D724C2">
        <w:t>a</w:t>
      </w:r>
      <w:r>
        <w:t xml:space="preserve"> utvrđena je</w:t>
      </w:r>
      <w:r w:rsidR="000E1DC8">
        <w:t xml:space="preserve"> na temelju elaborata o procijenjenoj vrijednosti</w:t>
      </w:r>
      <w:r w:rsidR="00BB3730">
        <w:t xml:space="preserve">, a </w:t>
      </w:r>
      <w:r w:rsidR="00426CAC">
        <w:t>nakon ročišta radi utvrđivanja vrijednosti nekretnine, održanog dana 11.prosinca 2017.g.</w:t>
      </w:r>
      <w:r w:rsidR="009E3D7B">
        <w:t xml:space="preserve"> na kojem su se stranke suglasile da se vrijednost nekretnina utvrdi u ukupnom iznosu od 460.000,00 kn.</w:t>
      </w:r>
    </w:p>
    <w:p w:rsidRDefault="009E3D7B" w:rsidP="00C637D1" w:rsidR="009E3D7B">
      <w:pPr>
        <w:jc w:val="both"/>
      </w:pPr>
    </w:p>
    <w:p w:rsidRDefault="00BB3730" w:rsidP="00B53774" w:rsidR="00354E14">
      <w:pPr>
        <w:ind w:firstLine="708"/>
        <w:jc w:val="both"/>
      </w:pPr>
      <w:r>
        <w:t>Početna</w:t>
      </w:r>
      <w:r w:rsidR="00D724C2">
        <w:t xml:space="preserve"> cijen</w:t>
      </w:r>
      <w:r>
        <w:t>a</w:t>
      </w:r>
      <w:r w:rsidR="00D724C2">
        <w:t xml:space="preserve"> nekretnina</w:t>
      </w:r>
      <w:r w:rsidR="00B53774">
        <w:t xml:space="preserve"> od kojih</w:t>
      </w:r>
      <w:r w:rsidR="00354E14">
        <w:t xml:space="preserve"> poči</w:t>
      </w:r>
      <w:r w:rsidR="00B53774">
        <w:t>nje postupak nadmetanja određen</w:t>
      </w:r>
      <w:r w:rsidR="00017605">
        <w:t>a</w:t>
      </w:r>
      <w:r w:rsidR="00B53774">
        <w:t xml:space="preserve"> </w:t>
      </w:r>
      <w:r w:rsidR="00017605">
        <w:t>je</w:t>
      </w:r>
      <w:r w:rsidR="00354E14">
        <w:t xml:space="preserve"> na temelju odredbe čl. 247 st. 5 Stečajnog zakona (NN br. 71/15</w:t>
      </w:r>
      <w:r w:rsidR="005F6CF8">
        <w:t xml:space="preserve"> i 104</w:t>
      </w:r>
      <w:r w:rsidR="00CE71ED">
        <w:t>/17</w:t>
      </w:r>
      <w:r w:rsidR="00354E14">
        <w:t>, dalje SZ) i uz primjenu odredbe čl. 21 Pravilnika o načinu i postupku provedbe prodaje pokretnina i nekretnina u ovršnom postupku (NN br. 156/14).</w:t>
      </w:r>
    </w:p>
    <w:p w:rsidRDefault="00354E14" w:rsidP="00C637D1" w:rsidR="005B5114">
      <w:pPr>
        <w:jc w:val="both"/>
      </w:pPr>
      <w:r>
        <w:tab/>
        <w:t>Stoga je na temelju odredbe čl. 247 SZ-a i uz primjenu odredbe čl. 92 do 100 Ovršnog zakona (NN br. 112/12, 25/13, 93/14</w:t>
      </w:r>
      <w:r w:rsidR="00126130">
        <w:t>, 73/17</w:t>
      </w:r>
      <w:r>
        <w:t>) odlučeno kao u izreci zaključka.</w:t>
      </w:r>
    </w:p>
    <w:p w:rsidRDefault="005B5114" w:rsidP="00C637D1" w:rsidR="005B5114">
      <w:pPr>
        <w:jc w:val="both"/>
      </w:pPr>
    </w:p>
    <w:p w:rsidRDefault="00D724C2" w:rsidP="00C637D1" w:rsidR="00D724C2">
      <w:pPr>
        <w:jc w:val="both"/>
      </w:pPr>
    </w:p>
    <w:p w:rsidRDefault="00C637D1" w:rsidP="00B53774" w:rsidR="00C637D1">
      <w:pPr>
        <w:jc w:val="center"/>
      </w:pPr>
      <w:r>
        <w:t xml:space="preserve">U Slav. Brodu, </w:t>
      </w:r>
      <w:r w:rsidR="00F142CC">
        <w:t>14</w:t>
      </w:r>
      <w:r w:rsidR="009E3D7B">
        <w:t>.prosinca</w:t>
      </w:r>
      <w:r w:rsidR="007A5190">
        <w:t xml:space="preserve"> 2017</w:t>
      </w:r>
      <w:r>
        <w:t>.</w:t>
      </w:r>
      <w:r w:rsidR="00017605">
        <w:t>g.</w:t>
      </w:r>
    </w:p>
    <w:p w:rsidRDefault="00126130" w:rsidP="00C637D1" w:rsidR="00126130">
      <w:pPr>
        <w:jc w:val="both"/>
      </w:pPr>
    </w:p>
    <w:p w:rsidRDefault="00C637D1" w:rsidP="00C637D1" w:rsidR="00C637D1">
      <w:pPr>
        <w:jc w:val="both"/>
      </w:pPr>
      <w:r>
        <w:t xml:space="preserve">                                                                                        </w:t>
      </w:r>
      <w:r w:rsidR="00950C03">
        <w:t xml:space="preserve">                    STEČAJNA</w:t>
      </w:r>
      <w:r>
        <w:t xml:space="preserve"> SU</w:t>
      </w:r>
      <w:r w:rsidR="00950C03">
        <w:t>TKINJA</w:t>
      </w:r>
      <w:r>
        <w:t>:</w:t>
      </w:r>
    </w:p>
    <w:p w:rsidRDefault="00C637D1" w:rsidP="00974682" w:rsidR="00E6128F">
      <w:pPr>
        <w:jc w:val="both"/>
      </w:pPr>
      <w:r>
        <w:t xml:space="preserve">                                                                                                                      Vesna Vukelić</w:t>
      </w:r>
    </w:p>
    <w:p w:rsidRDefault="00E6128F" w:rsidP="00C637D1" w:rsidR="00E6128F">
      <w:pPr>
        <w:jc w:val="both"/>
      </w:pPr>
    </w:p>
    <w:p w:rsidRDefault="00E6128F" w:rsidP="00C637D1" w:rsidR="00E6128F">
      <w:pPr>
        <w:jc w:val="both"/>
      </w:pPr>
    </w:p>
    <w:p w:rsidRDefault="00C637D1" w:rsidP="00C637D1" w:rsidR="00C637D1">
      <w:pPr>
        <w:rPr>
          <w:b/>
          <w:sz w:val="20"/>
          <w:szCs w:val="20"/>
        </w:rPr>
      </w:pPr>
      <w:r>
        <w:rPr>
          <w:b/>
          <w:sz w:val="20"/>
          <w:szCs w:val="20"/>
        </w:rPr>
        <w:t>NAPUTAK O PRAVNOM LIJEKU:</w:t>
      </w:r>
    </w:p>
    <w:p w:rsidRDefault="00C637D1" w:rsidP="00C637D1" w:rsidR="00C637D1">
      <w:r>
        <w:rPr>
          <w:sz w:val="20"/>
          <w:szCs w:val="20"/>
        </w:rPr>
        <w:t>Prot</w:t>
      </w:r>
      <w:r w:rsidR="00354E14">
        <w:rPr>
          <w:sz w:val="20"/>
          <w:szCs w:val="20"/>
        </w:rPr>
        <w:t>iv ovog zaključka nije dopušten</w:t>
      </w:r>
      <w:r>
        <w:rPr>
          <w:sz w:val="20"/>
          <w:szCs w:val="20"/>
        </w:rPr>
        <w:t xml:space="preserve"> </w:t>
      </w:r>
      <w:r w:rsidR="00354E14">
        <w:rPr>
          <w:sz w:val="20"/>
          <w:szCs w:val="20"/>
        </w:rPr>
        <w:t>pravni lijek</w:t>
      </w:r>
      <w:r w:rsidR="008921AF">
        <w:rPr>
          <w:sz w:val="20"/>
          <w:szCs w:val="20"/>
        </w:rPr>
        <w:t>.</w:t>
      </w:r>
    </w:p>
    <w:p w:rsidRDefault="00E6128F" w:rsidP="00C637D1" w:rsidR="00E6128F"/>
    <w:p w:rsidRDefault="00E6128F" w:rsidP="00C637D1" w:rsidR="00E6128F"/>
    <w:p w:rsidRDefault="00C637D1" w:rsidP="00C637D1" w:rsidR="00C637D1">
      <w:pPr>
        <w:jc w:val="both"/>
      </w:pPr>
      <w:r>
        <w:t xml:space="preserve">Dostaviti putem </w:t>
      </w:r>
      <w:r w:rsidR="00354E14">
        <w:t>mrežne stanice e-O</w:t>
      </w:r>
      <w:r>
        <w:t>glasne ploče</w:t>
      </w:r>
    </w:p>
    <w:p w:rsidRDefault="00C637D1" w:rsidP="00C637D1" w:rsidR="00C637D1">
      <w:pPr>
        <w:jc w:val="both"/>
      </w:pPr>
      <w:r>
        <w:t xml:space="preserve"> 1. </w:t>
      </w:r>
      <w:proofErr w:type="spellStart"/>
      <w:r>
        <w:t>steč.upravitelj</w:t>
      </w:r>
      <w:r w:rsidR="005F6CF8">
        <w:t>u</w:t>
      </w:r>
      <w:proofErr w:type="spellEnd"/>
    </w:p>
    <w:p w:rsidRDefault="00B53774" w:rsidP="00C637D1" w:rsidR="00354E14">
      <w:pPr>
        <w:jc w:val="both"/>
      </w:pPr>
      <w:r>
        <w:t xml:space="preserve"> </w:t>
      </w:r>
      <w:r w:rsidR="00D724C2">
        <w:t>2.</w:t>
      </w:r>
      <w:r>
        <w:t xml:space="preserve"> </w:t>
      </w:r>
      <w:proofErr w:type="spellStart"/>
      <w:r w:rsidR="00CE71ED">
        <w:t>razlučn</w:t>
      </w:r>
      <w:r w:rsidR="005F6CF8">
        <w:t>om</w:t>
      </w:r>
      <w:proofErr w:type="spellEnd"/>
      <w:r w:rsidR="005F6CF8">
        <w:t xml:space="preserve"> vjerovniku</w:t>
      </w:r>
    </w:p>
    <w:p w:rsidRDefault="005F6CF8" w:rsidP="00126130" w:rsidR="00F419E2">
      <w:pPr>
        <w:jc w:val="both"/>
      </w:pPr>
      <w:r>
        <w:t xml:space="preserve">- Mramor </w:t>
      </w:r>
      <w:proofErr w:type="spellStart"/>
      <w:r>
        <w:t>comerce</w:t>
      </w:r>
      <w:proofErr w:type="spellEnd"/>
      <w:r>
        <w:t xml:space="preserve"> d.o.o., </w:t>
      </w:r>
      <w:proofErr w:type="spellStart"/>
      <w:r>
        <w:t>Rijek</w:t>
      </w:r>
      <w:proofErr w:type="spellEnd"/>
    </w:p>
    <w:p w:rsidRDefault="00354E14" w:rsidP="00C637D1" w:rsidR="00354E14">
      <w:pPr>
        <w:jc w:val="both"/>
      </w:pPr>
    </w:p>
    <w:p w:rsidRDefault="00354E14" w:rsidP="00C637D1" w:rsidR="00354E14">
      <w:pPr>
        <w:jc w:val="both"/>
      </w:pPr>
      <w:r>
        <w:t xml:space="preserve">Putem pošte - FINA, RC Osijek, zajedno sa zahtjevom za prodaju </w:t>
      </w:r>
    </w:p>
    <w:p w:rsidRDefault="00354E14" w:rsidP="00C637D1" w:rsidR="00354E14">
      <w:pPr>
        <w:jc w:val="both"/>
      </w:pPr>
      <w:r>
        <w:t>nekretnina u stečajnom postupku, pravomoćnim rješenjem</w:t>
      </w:r>
    </w:p>
    <w:p w:rsidRDefault="00F114B8" w:rsidP="00C637D1" w:rsidR="00354E14">
      <w:pPr>
        <w:jc w:val="both"/>
      </w:pPr>
      <w:r>
        <w:t>o određivanju prodaje</w:t>
      </w:r>
      <w:r w:rsidR="00354E14">
        <w:t xml:space="preserve">, te </w:t>
      </w:r>
      <w:proofErr w:type="spellStart"/>
      <w:r w:rsidR="00354E14">
        <w:t>zk.izvatkom</w:t>
      </w:r>
      <w:proofErr w:type="spellEnd"/>
      <w:r w:rsidR="00354E14">
        <w:t xml:space="preserve"> za nekretnine</w:t>
      </w:r>
    </w:p>
    <w:sectPr w:rsidR="00354E1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B50BC"/>
    <w:multiLevelType w:val="hybridMultilevel"/>
    <w:tmpl w:val="FCA2952E"/>
    <w:lvl w:tplc="B3DEE9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ED3652C"/>
    <w:multiLevelType w:val="hybridMultilevel"/>
    <w:tmpl w:val="4AEA7BB2"/>
    <w:lvl w:tplc="12A4748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3E44BFE"/>
    <w:multiLevelType w:val="hybridMultilevel"/>
    <w:tmpl w:val="561E5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5662EE"/>
    <w:multiLevelType w:val="hybridMultilevel"/>
    <w:tmpl w:val="F2D43B8C"/>
    <w:lvl w:tplc="C6FC2C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C2E0A13"/>
    <w:multiLevelType w:val="hybridMultilevel"/>
    <w:tmpl w:val="62B2D3AC"/>
    <w:lvl w:tplc="B4B87EA8"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52C9313C"/>
    <w:multiLevelType w:val="hybridMultilevel"/>
    <w:tmpl w:val="2C645CC8"/>
    <w:lvl w:tplc="E55456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AA33AE7"/>
    <w:multiLevelType w:val="hybridMultilevel"/>
    <w:tmpl w:val="0E5A0C86"/>
    <w:lvl w:tplc="A1C8E258"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3"/>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69A3"/>
    <w:rsid w:val="00017605"/>
    <w:rsid w:val="00044FEF"/>
    <w:rsid w:val="00060D1B"/>
    <w:rsid w:val="00065448"/>
    <w:rsid w:val="00084191"/>
    <w:rsid w:val="00091651"/>
    <w:rsid w:val="00097E3F"/>
    <w:rsid w:val="000E1DC8"/>
    <w:rsid w:val="00100E1A"/>
    <w:rsid w:val="00107C05"/>
    <w:rsid w:val="00126130"/>
    <w:rsid w:val="0015236A"/>
    <w:rsid w:val="0015443E"/>
    <w:rsid w:val="00160E5E"/>
    <w:rsid w:val="001A0DA8"/>
    <w:rsid w:val="001A1A2B"/>
    <w:rsid w:val="001A5CCA"/>
    <w:rsid w:val="001B0E03"/>
    <w:rsid w:val="001F39C4"/>
    <w:rsid w:val="001F48E4"/>
    <w:rsid w:val="001F69A3"/>
    <w:rsid w:val="00204BC4"/>
    <w:rsid w:val="002335AC"/>
    <w:rsid w:val="00256CEC"/>
    <w:rsid w:val="00260EAC"/>
    <w:rsid w:val="00293E7E"/>
    <w:rsid w:val="002E292F"/>
    <w:rsid w:val="003148EF"/>
    <w:rsid w:val="00316EC0"/>
    <w:rsid w:val="0033021C"/>
    <w:rsid w:val="00350B93"/>
    <w:rsid w:val="00354E14"/>
    <w:rsid w:val="003C41E5"/>
    <w:rsid w:val="003D7D66"/>
    <w:rsid w:val="003E4D51"/>
    <w:rsid w:val="003F4376"/>
    <w:rsid w:val="00413859"/>
    <w:rsid w:val="00426CAC"/>
    <w:rsid w:val="00432100"/>
    <w:rsid w:val="00457050"/>
    <w:rsid w:val="00461EAE"/>
    <w:rsid w:val="00492218"/>
    <w:rsid w:val="004A2C67"/>
    <w:rsid w:val="004D2983"/>
    <w:rsid w:val="00590EC7"/>
    <w:rsid w:val="00594E9D"/>
    <w:rsid w:val="005B1A41"/>
    <w:rsid w:val="005B5114"/>
    <w:rsid w:val="005B77E1"/>
    <w:rsid w:val="005C752E"/>
    <w:rsid w:val="005E511D"/>
    <w:rsid w:val="005F6CF8"/>
    <w:rsid w:val="005F7345"/>
    <w:rsid w:val="006021F6"/>
    <w:rsid w:val="00617E38"/>
    <w:rsid w:val="006211B2"/>
    <w:rsid w:val="00630950"/>
    <w:rsid w:val="00662A7D"/>
    <w:rsid w:val="00676831"/>
    <w:rsid w:val="006A1695"/>
    <w:rsid w:val="00700C60"/>
    <w:rsid w:val="00705176"/>
    <w:rsid w:val="007373D5"/>
    <w:rsid w:val="007405EF"/>
    <w:rsid w:val="00743C5B"/>
    <w:rsid w:val="0078342F"/>
    <w:rsid w:val="0078726A"/>
    <w:rsid w:val="007957FF"/>
    <w:rsid w:val="00796E07"/>
    <w:rsid w:val="007A5190"/>
    <w:rsid w:val="007B41C4"/>
    <w:rsid w:val="007E2BEE"/>
    <w:rsid w:val="007F66BB"/>
    <w:rsid w:val="007F67B9"/>
    <w:rsid w:val="00804648"/>
    <w:rsid w:val="0085181E"/>
    <w:rsid w:val="00881675"/>
    <w:rsid w:val="008921AF"/>
    <w:rsid w:val="008E5F6E"/>
    <w:rsid w:val="00940E27"/>
    <w:rsid w:val="00941306"/>
    <w:rsid w:val="00950C03"/>
    <w:rsid w:val="00956A3A"/>
    <w:rsid w:val="009608DB"/>
    <w:rsid w:val="0096192E"/>
    <w:rsid w:val="00974682"/>
    <w:rsid w:val="009A10DE"/>
    <w:rsid w:val="009B5A90"/>
    <w:rsid w:val="009D4B9D"/>
    <w:rsid w:val="009E3D7B"/>
    <w:rsid w:val="009F683E"/>
    <w:rsid w:val="00A05C75"/>
    <w:rsid w:val="00A152F2"/>
    <w:rsid w:val="00A27FD2"/>
    <w:rsid w:val="00A31486"/>
    <w:rsid w:val="00A369CB"/>
    <w:rsid w:val="00A52BE4"/>
    <w:rsid w:val="00A5375B"/>
    <w:rsid w:val="00A65335"/>
    <w:rsid w:val="00A73B31"/>
    <w:rsid w:val="00A7622D"/>
    <w:rsid w:val="00AA456F"/>
    <w:rsid w:val="00AB0294"/>
    <w:rsid w:val="00AE7BC9"/>
    <w:rsid w:val="00AF6909"/>
    <w:rsid w:val="00B01357"/>
    <w:rsid w:val="00B17989"/>
    <w:rsid w:val="00B53774"/>
    <w:rsid w:val="00B741D4"/>
    <w:rsid w:val="00B75EB4"/>
    <w:rsid w:val="00BB3730"/>
    <w:rsid w:val="00BE67F2"/>
    <w:rsid w:val="00BE6D25"/>
    <w:rsid w:val="00BF10B1"/>
    <w:rsid w:val="00C037FB"/>
    <w:rsid w:val="00C32E24"/>
    <w:rsid w:val="00C36B68"/>
    <w:rsid w:val="00C54C2C"/>
    <w:rsid w:val="00C637D1"/>
    <w:rsid w:val="00C74176"/>
    <w:rsid w:val="00CA4EA7"/>
    <w:rsid w:val="00CA4EEC"/>
    <w:rsid w:val="00CB7B07"/>
    <w:rsid w:val="00CC369B"/>
    <w:rsid w:val="00CE71ED"/>
    <w:rsid w:val="00CF1FE5"/>
    <w:rsid w:val="00D00DDD"/>
    <w:rsid w:val="00D35FC4"/>
    <w:rsid w:val="00D44392"/>
    <w:rsid w:val="00D51943"/>
    <w:rsid w:val="00D724C2"/>
    <w:rsid w:val="00D7565C"/>
    <w:rsid w:val="00DD3EBE"/>
    <w:rsid w:val="00E057DB"/>
    <w:rsid w:val="00E20598"/>
    <w:rsid w:val="00E6128F"/>
    <w:rsid w:val="00EF4B5D"/>
    <w:rsid w:val="00F026EA"/>
    <w:rsid w:val="00F114B8"/>
    <w:rsid w:val="00F142CC"/>
    <w:rsid w:val="00F150C2"/>
    <w:rsid w:val="00F419E2"/>
    <w:rsid w:val="00F5641F"/>
    <w:rsid w:val="00F61575"/>
    <w:rsid w:val="00F732B8"/>
    <w:rsid w:val="00F73A7F"/>
    <w:rsid w:val="00F93F30"/>
    <w:rsid w:val="00F94C38"/>
    <w:rsid w:val="00FC5C84"/>
    <w:rsid w:val="00FD3200"/>
    <w:rsid w:val="00FE5492"/>
    <w:rsid w:val="00FF6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CA4EA7"/>
    <w:rPr>
      <w:rFonts w:cs="Tahoma" w:hAnsi="Tahoma" w:ascii="Tahoma"/>
      <w:sz w:val="16"/>
      <w:szCs w:val="16"/>
    </w:rPr>
  </w:style>
  <w:style w:customStyle="true" w:styleId="TekstbaloniaChar" w:type="character">
    <w:name w:val="Tekst balončića Char"/>
    <w:link w:val="Tekstbalonia"/>
    <w:rsid w:val="00CA4EA7"/>
    <w:rPr>
      <w:rFonts w:cs="Tahoma" w:hAnsi="Tahoma" w:ascii="Tahoma"/>
      <w:sz w:val="16"/>
      <w:szCs w:val="16"/>
    </w:rPr>
  </w:style>
  <w:style w:styleId="Tekstrezerviranogmjesta" w:type="character">
    <w:name w:val="Placeholder Text"/>
    <w:basedOn w:val="Zadanifontodlomka"/>
    <w:uiPriority w:val="99"/>
    <w:semiHidden/>
    <w:rsid w:val="00044FEF"/>
    <w:rPr>
      <w:color w:val="808080"/>
      <w:bdr w:space="0" w:sz="0" w:color="auto" w:val="none"/>
      <w:shd w:fill="auto" w:color="auto" w:val="clear"/>
    </w:rPr>
  </w:style>
  <w:style w:customStyle="true" w:styleId="eSPISCCParagraphDefaultFont" w:type="character">
    <w:name w:val="eSPIS_CC_Paragraph Default Font"/>
    <w:basedOn w:val="Zadanifontodlomka"/>
    <w:rsid w:val="00044F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FEF"/>
    <w:rPr>
      <w:bdr w:space="0" w:sz="0" w:color="auto" w:val="none"/>
      <w:shd w:fill="FFFFCC" w:color="auto" w:val="clear"/>
      <w:lang w:val="hr-HR"/>
    </w:rPr>
  </w:style>
  <w:style w:customStyle="true" w:styleId="PozadinaSvijetloCrvena" w:type="character">
    <w:name w:val="Pozadina_SvijetloCrvena"/>
    <w:basedOn w:val="eSPISCCParagraphDefaultFont"/>
    <w:rsid w:val="00044F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FEF"/>
    <w:rPr>
      <w:rFonts w:cs="Times New Roman" w:hAnsi="Times New Roman" w:ascii="Times New Roman"/>
      <w:sz w:val="24"/>
      <w:bdr w:space="0" w:sz="0" w:color="auto" w:val="none"/>
      <w:shd w:fill="CCFFCC" w:color="auto" w:val="clear"/>
      <w:lang w:val="hr-HR"/>
    </w:rPr>
  </w:style>
  <w:style w:customStyle="true" w:styleId="t-9-8-bez-uvl" w:type="paragraph">
    <w:name w:val="t-9-8-bez-uvl"/>
    <w:basedOn w:val="Normal"/>
    <w:rsid w:val="00097E3F"/>
    <w:pPr>
      <w:spacing w:afterAutospacing="true" w:after="100" w:beforeAutospacing="true" w:before="100"/>
    </w:pPr>
    <w:rPr>
      <w:rFonts w:eastAsiaTheme="minorHAnsi"/>
    </w:rPr>
  </w:style>
  <w:style w:styleId="Odlomakpopisa" w:type="paragraph">
    <w:name w:val="List Paragraph"/>
    <w:basedOn w:val="Normal"/>
    <w:uiPriority w:val="34"/>
    <w:qFormat/>
    <w:rsid w:val="008921AF"/>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CA4EA7"/>
    <w:rPr>
      <w:rFonts w:ascii="Tahoma" w:cs="Tahoma" w:hAnsi="Tahoma"/>
      <w:sz w:val="16"/>
      <w:szCs w:val="16"/>
    </w:rPr>
  </w:style>
  <w:style w:customStyle="1" w:styleId="TekstbaloniaChar" w:type="character">
    <w:name w:val="Tekst balončića Char"/>
    <w:link w:val="Tekstbalonia"/>
    <w:rsid w:val="00CA4EA7"/>
    <w:rPr>
      <w:rFonts w:ascii="Tahoma" w:cs="Tahoma" w:hAnsi="Tahoma"/>
      <w:sz w:val="16"/>
      <w:szCs w:val="16"/>
    </w:rPr>
  </w:style>
  <w:style w:styleId="Tekstrezerviranogmjesta" w:type="character">
    <w:name w:val="Placeholder Text"/>
    <w:basedOn w:val="Zadanifontodlomka"/>
    <w:uiPriority w:val="99"/>
    <w:semiHidden/>
    <w:rsid w:val="00044FEF"/>
    <w:rPr>
      <w:color w:val="808080"/>
      <w:bdr w:color="auto" w:space="0" w:sz="0" w:val="none"/>
      <w:shd w:color="auto" w:fill="auto" w:val="clear"/>
    </w:rPr>
  </w:style>
  <w:style w:customStyle="1" w:styleId="eSPISCCParagraphDefaultFont" w:type="character">
    <w:name w:val="eSPIS_CC_Paragraph Default Font"/>
    <w:basedOn w:val="Zadanifontodlomka"/>
    <w:rsid w:val="00044F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4FEF"/>
    <w:rPr>
      <w:bdr w:color="auto" w:space="0" w:sz="0" w:val="none"/>
      <w:shd w:color="auto" w:fill="FFFFCC" w:val="clear"/>
      <w:lang w:val="hr-HR"/>
    </w:rPr>
  </w:style>
  <w:style w:customStyle="1" w:styleId="PozadinaSvijetloCrvena" w:type="character">
    <w:name w:val="Pozadina_SvijetloCrvena"/>
    <w:basedOn w:val="eSPISCCParagraphDefaultFont"/>
    <w:rsid w:val="00044F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4FEF"/>
    <w:rPr>
      <w:rFonts w:ascii="Times New Roman" w:cs="Times New Roman" w:hAnsi="Times New Roman"/>
      <w:sz w:val="24"/>
      <w:bdr w:color="auto" w:space="0" w:sz="0" w:val="none"/>
      <w:shd w:color="auto" w:fill="CCFFCC" w:val="clear"/>
      <w:lang w:val="hr-HR"/>
    </w:rPr>
  </w:style>
  <w:style w:customStyle="1" w:styleId="t-9-8-bez-uvl" w:type="paragraph">
    <w:name w:val="t-9-8-bez-uvl"/>
    <w:basedOn w:val="Normal"/>
    <w:rsid w:val="00097E3F"/>
    <w:pPr>
      <w:spacing w:after="100" w:afterAutospacing="1" w:before="100" w:beforeAutospacing="1"/>
    </w:pPr>
    <w:rPr>
      <w:rFonts w:eastAsiaTheme="minorHAnsi"/>
    </w:rPr>
  </w:style>
  <w:style w:styleId="Odlomakpopisa" w:type="paragraph">
    <w:name w:val="List Paragraph"/>
    <w:basedOn w:val="Normal"/>
    <w:uiPriority w:val="34"/>
    <w:qFormat/>
    <w:rsid w:val="008921A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1536497">
      <w:bodyDiv w:val="true"/>
      <w:marLeft w:val="0"/>
      <w:marRight w:val="0"/>
      <w:marTop w:val="0"/>
      <w:marBottom w:val="0"/>
      <w:divBdr>
        <w:top w:space="0" w:sz="0" w:color="auto" w:val="none"/>
        <w:left w:space="0" w:sz="0" w:color="auto" w:val="none"/>
        <w:bottom w:space="0" w:sz="0" w:color="auto" w:val="none"/>
        <w:right w:space="0" w:sz="0" w:color="auto" w:val="none"/>
      </w:divBdr>
    </w:div>
    <w:div w:id="1254701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2231</izvorni_sadrzaj>
    <derivirana_varijabla naziv="DomainObject.Predmet.Broj_1">2231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109308.04</izvorni_sadrzaj>
    <derivirana_varijabla naziv="DomainObject.Predmet.InicijalnaVrijednost_1">109308.04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St-2231/2016</izvorni_sadrzaj>
    <derivirana_varijabla naziv="DomainObject.Predmet.OznakaBroj_1">St-2231/2016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VENJE društvo s ograničenom odgovornošću za vinogradarstvo i vinarstvo</izvorni_sadrzaj>
    <derivirana_varijabla naziv="DomainObject.Predmet.ProtustrankaFormated_1">  VENJE društvo s ograničenom odgovornošću za vinogradarstvo i vinarstvo</derivirana_varijabla>
  </DomainObject.Predmet.ProtustrankaFormated>
  <DomainObject.Predmet.ProtustrankaFormatedOIB>
    <izvorni_sadrzaj>  VENJE društvo s ograničenom odgovornošću za vinogradarstvo i vinarstvo, OIB 85764587113</izvorni_sadrzaj>
    <derivirana_varijabla naziv="DomainObject.Predmet.ProtustrankaFormatedOIB_1">  VENJE društvo s ograničenom odgovornošću za vinogradarstvo i vinarstvo, OIB 85764587113</derivirana_varijabla>
  </DomainObject.Predmet.ProtustrankaFormatedOIB>
  <DomainObject.Predmet.ProtustrankaFormatedWithAdress>
    <izvorni_sadrzaj> VENJE društvo s ograničenom odgovornošću za vinogradarstvo i vinarstvo, Gradište 73 a , 34343 Gradište</izvorni_sadrzaj>
    <derivirana_varijabla naziv="DomainObject.Predmet.ProtustrankaFormatedWithAdress_1"> VENJE društvo s ograničenom odgovornošću za vinogradarstvo i vinarstvo, Gradište 73 a , 34343 Gradište</derivirana_varijabla>
  </DomainObject.Predmet.ProtustrankaFormatedWithAdress>
  <DomainObject.Predmet.ProtustrankaFormatedWithAdressOIB>
    <izvorni_sadrzaj> VENJE društvo s ograničenom odgovornošću za vinogradarstvo i vinarstvo, OIB 85764587113, Gradište 73 a , 34343 Gradište</izvorni_sadrzaj>
    <derivirana_varijabla naziv="DomainObject.Predmet.ProtustrankaFormatedWithAdressOIB_1"> VENJE društvo s ograničenom odgovornošću za vinogradarstvo i vinarstvo, OIB 85764587113, Gradište 73 a , 34343 Gradište</derivirana_varijabla>
  </DomainObject.Predmet.ProtustrankaFormatedWithAdressOIB>
  <DomainObject.Predmet.ProtustrankaWithAdress>
    <izvorni_sadrzaj>VENJE društvo s ograničenom odgovornošću za vinogradarstvo i vinarstvo Gradište 73 a , 34343 Gradište</izvorni_sadrzaj>
    <derivirana_varijabla naziv="DomainObject.Predmet.ProtustrankaWithAdress_1">VENJE društvo s ograničenom odgovornošću za vinogradarstvo i vinarstvo Gradište 73 a , 34343 Gradište</derivirana_varijabla>
  </DomainObject.Predmet.ProtustrankaWithAdress>
  <DomainObject.Predmet.ProtustrankaWithAdressOIB>
    <izvorni_sadrzaj>VENJE društvo s ograničenom odgovornošću za vinogradarstvo i vinarstvo, OIB 85764587113, Gradište 73 a , 34343 Gradište</izvorni_sadrzaj>
    <derivirana_varijabla naziv="DomainObject.Predmet.ProtustrankaWithAdressOIB_1">VENJE društvo s ograničenom odgovornošću za vinogradarstvo i vinarstvo, OIB 85764587113, Gradište 73 a , 34343 Gradište</derivirana_varijabla>
  </DomainObject.Predmet.ProtustrankaWithAdressOIB>
  <DomainObject.Predmet.ProtustrankaNazivFormated>
    <izvorni_sadrzaj>VENJE društvo s ograničenom odgovornošću za vinogradarstvo i vinarstvo</izvorni_sadrzaj>
    <derivirana_varijabla naziv="DomainObject.Predmet.ProtustrankaNazivFormated_1">VENJE društvo s ograničenom odgovornošću za vinogradarstvo i vinarstvo</derivirana_varijabla>
  </DomainObject.Predmet.ProtustrankaNazivFormated>
  <DomainObject.Predmet.ProtustrankaNazivFormatedOIB>
    <izvorni_sadrzaj>VENJE društvo s ograničenom odgovornošću za vinogradarstvo i vinarstvo, OIB 85764587113</izvorni_sadrzaj>
    <derivirana_varijabla naziv="DomainObject.Predmet.ProtustrankaNazivFormatedOIB_1">VENJE društvo s ograničenom odgovornošću za vinogradarstvo i vinarstvo, OIB 85764587113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VENJE društvo s ograničenom odgovornošću za vinogradarstvo i vinarstvo</item>
    </izvorni_sadrzaj>
    <derivirana_varijabla naziv="DomainObject.Predmet.ProtuStrankaListFormated_1">
      <item>VENJE društvo s ograničenom odgovornošću za vinogradarstvo i vinarstvo</item>
    </derivirana_varijabla>
  </DomainObject.Predmet.ProtuStrankaListFormated>
  <DomainObject.Predmet.ProtuStrankaListFormatedOIB>
    <izvorni_sadrzaj>
      <item>VENJE društvo s ograničenom odgovornošću za vinogradarstvo i vinarstvo, OIB 85764587113</item>
    </izvorni_sadrzaj>
    <derivirana_varijabla naziv="DomainObject.Predmet.ProtuStrankaListFormatedOIB_1">
      <item>VENJE društvo s ograničenom odgovornošću za vinogradarstvo i vinarstvo, OIB 85764587113</item>
    </derivirana_varijabla>
  </DomainObject.Predmet.ProtuStrankaListFormatedOIB>
  <DomainObject.Predmet.ProtuStrankaListFormatedWithAdress>
    <izvorni_sadrzaj>
      <item>VENJE društvo s ograničenom odgovornošću za vinogradarstvo i vinarstvo, Gradište 73 a , 34343 Gradište</item>
    </izvorni_sadrzaj>
    <derivirana_varijabla naziv="DomainObject.Predmet.ProtuStrankaListFormatedWithAdress_1">
      <item>VENJE društvo s ograničenom odgovornošću za vinogradarstvo i vinarstvo, Gradište 73 a , 34343 Gradište</item>
    </derivirana_varijabla>
  </DomainObject.Predmet.ProtuStrankaListFormatedWithAdress>
  <DomainObject.Predmet.ProtuStrankaListFormatedWithAdressOIB>
    <izvorni_sadrzaj>
      <item>VENJE društvo s ograničenom odgovornošću za vinogradarstvo i vinarstvo, OIB 85764587113, Gradište 73 a , 34343 Gradište</item>
    </izvorni_sadrzaj>
    <derivirana_varijabla naziv="DomainObject.Predmet.ProtuStrankaListFormatedWithAdressOIB_1">
      <item>VENJE društvo s ograničenom odgovornošću za vinogradarstvo i vinarstvo, OIB 85764587113, Gradište 73 a , 34343 Gradište</item>
    </derivirana_varijabla>
  </DomainObject.Predmet.ProtuStrankaListFormatedWithAdressOIB>
  <DomainObject.Predmet.ProtuStrankaListNazivFormated>
    <izvorni_sadrzaj>
      <item>VENJE društvo s ograničenom odgovornošću za vinogradarstvo i vinarstvo</item>
    </izvorni_sadrzaj>
    <derivirana_varijabla naziv="DomainObject.Predmet.ProtuStrankaListNazivFormated_1">
      <item>VENJE društvo s ograničenom odgovornošću za vinogradarstvo i vinarstvo</item>
    </derivirana_varijabla>
  </DomainObject.Predmet.ProtuStrankaListNazivFormated>
  <DomainObject.Predmet.ProtuStrankaListNazivFormatedOIB>
    <izvorni_sadrzaj>
      <item>VENJE društvo s ograničenom odgovornošću za vinogradarstvo i vinarstvo, OIB 85764587113</item>
    </izvorni_sadrzaj>
    <derivirana_varijabla naziv="DomainObject.Predmet.ProtuStrankaListNazivFormatedOIB_1">
      <item>VENJE društvo s ograničenom odgovornošću za vinogradarstvo i vinarstvo, OIB 85764587113</item>
    </derivirana_varijabla>
  </DomainObject.Predmet.ProtuStrankaListNazivFormatedOIB>
  <DomainObject.Predmet.OstaliListFormated>
    <izvorni_sadrzaj>
      <item>JOSIP MLADENIĆ</item>
      <item>Željko Ferenčić</item>
      <item>Vesna Lazarić</item>
      <item>Krešimir Bogdan</item>
      <item>Gabrijel Zovak</item>
      <item>MRAMOR COMERCE d.o.o.</item>
      <item>Alen Mladenić</item>
      <item>Zoran Mladenić</item>
    </izvorni_sadrzaj>
    <derivirana_varijabla naziv="DomainObject.Predmet.OstaliListFormated_1">
      <item>JOSIP MLADENIĆ</item>
      <item>Željko Ferenčić</item>
      <item>Vesna Lazarić</item>
      <item>Krešimir Bogdan</item>
      <item>Gabrijel Zovak</item>
      <item>MRAMOR COMERCE d.o.o.</item>
      <item>Alen Mladenić</item>
      <item>Zoran Mladenić</item>
    </derivirana_varijabla>
  </DomainObject.Predmet.OstaliListFormated>
  <DomainObject.Predmet.OstaliListFormatedOIB>
    <izvorni_sadrzaj>
      <item>JOSIP MLADENIĆ, OIB 38576884922</item>
      <item>Željko Ferenčić, OIB 73873182459</item>
      <item>Vesna Lazarić</item>
      <item>Krešimir Bogdan</item>
      <item>Gabrijel Zovak</item>
      <item>MRAMOR COMERCE d.o.o.</item>
      <item>Alen Mladenić, OIB 42677925385</item>
      <item>Zoran Mladenić, OIB 64349305174</item>
    </izvorni_sadrzaj>
    <derivirana_varijabla naziv="DomainObject.Predmet.OstaliListFormatedOIB_1">
      <item>JOSIP MLADENIĆ, OIB 38576884922</item>
      <item>Željko Ferenčić, OIB 73873182459</item>
      <item>Vesna Lazarić</item>
      <item>Krešimir Bogdan</item>
      <item>Gabrijel Zovak</item>
      <item>MRAMOR COMERCE d.o.o.</item>
      <item>Alen Mladenić, OIB 42677925385</item>
      <item>Zoran Mladenić, OIB 64349305174</item>
    </derivirana_varijabla>
  </DomainObject.Predmet.OstaliListFormatedOIB>
  <DomainObject.Predmet.OstaliListFormatedWithAdress>
    <izvorni_sadrzaj>
      <item>JOSIP MLADENIĆ, Gradište 73a, 34343 Gradište</item>
      <item>Željko Ferenčić</item>
      <item>Vesna Lazarić</item>
      <item>Krešimir Bogdan</item>
      <item>Gabrijel Zovak</item>
      <item>MRAMOR COMERCE d.o.o., Mučići 31b, 51000 Rijeka</item>
      <item>Alen Mladenić</item>
      <item>Zoran Mladenić</item>
    </izvorni_sadrzaj>
    <derivirana_varijabla naziv="DomainObject.Predmet.OstaliListFormatedWithAdress_1">
      <item>JOSIP MLADENIĆ, Gradište 73a, 34343 Gradište</item>
      <item>Željko Ferenčić</item>
      <item>Vesna Lazarić</item>
      <item>Krešimir Bogdan</item>
      <item>Gabrijel Zovak</item>
      <item>MRAMOR COMERCE d.o.o., Mučići 31b, 51000 Rijeka</item>
      <item>Alen Mladenić</item>
      <item>Zoran Mladenić</item>
    </derivirana_varijabla>
  </DomainObject.Predmet.OstaliListFormatedWithAdress>
  <DomainObject.Predmet.OstaliListFormatedWithAdressOIB>
    <izvorni_sadrzaj>
      <item>JOSIP MLADENIĆ, OIB 38576884922, Gradište 73a, 34343 Gradište</item>
      <item>Željko Ferenčić, OIB 73873182459</item>
      <item>Vesna Lazarić</item>
      <item>Krešimir Bogdan</item>
      <item>Gabrijel Zovak</item>
      <item>MRAMOR COMERCE d.o.o., Mučići 31b, 51000 Rijeka</item>
      <item>Alen Mladenić, OIB 42677925385</item>
      <item>Zoran Mladenić, OIB 64349305174</item>
    </izvorni_sadrzaj>
    <derivirana_varijabla naziv="DomainObject.Predmet.OstaliListFormatedWithAdressOIB_1">
      <item>JOSIP MLADENIĆ, OIB 38576884922, Gradište 73a, 34343 Gradište</item>
      <item>Željko Ferenčić, OIB 73873182459</item>
      <item>Vesna Lazarić</item>
      <item>Krešimir Bogdan</item>
      <item>Gabrijel Zovak</item>
      <item>MRAMOR COMERCE d.o.o., Mučići 31b, 51000 Rijeka</item>
      <item>Alen Mladenić, OIB 42677925385</item>
      <item>Zoran Mladenić, OIB 64349305174</item>
    </derivirana_varijabla>
  </DomainObject.Predmet.OstaliListFormatedWithAdressOIB>
  <DomainObject.Predmet.OstaliListNazivFormated>
    <izvorni_sadrzaj>
      <item>JOSIP MLADENIĆ</item>
      <item>Željko Ferenčić</item>
      <item>Vesna Lazarić</item>
      <item>Krešimir Bogdan</item>
      <item>Gabrijel Zovak</item>
      <item>MRAMOR COMERCE d.o.o.</item>
      <item>Alen Mladenić</item>
      <item>Zoran Mladenić</item>
    </izvorni_sadrzaj>
    <derivirana_varijabla naziv="DomainObject.Predmet.OstaliListNazivFormated_1">
      <item>JOSIP MLADENIĆ</item>
      <item>Željko Ferenčić</item>
      <item>Vesna Lazarić</item>
      <item>Krešimir Bogdan</item>
      <item>Gabrijel Zovak</item>
      <item>MRAMOR COMERCE d.o.o.</item>
      <item>Alen Mladenić</item>
      <item>Zoran Mladenić</item>
    </derivirana_varijabla>
  </DomainObject.Predmet.OstaliListNazivFormated>
  <DomainObject.Predmet.OstaliListNazivFormatedOIB>
    <izvorni_sadrzaj>
      <item>JOSIP MLADENIĆ, OIB 38576884922</item>
      <item>Željko Ferenčić, OIB 73873182459</item>
      <item>Vesna Lazarić</item>
      <item>Krešimir Bogdan</item>
      <item>Gabrijel Zovak</item>
      <item>MRAMOR COMERCE d.o.o.</item>
      <item>Alen Mladenić, OIB 42677925385</item>
      <item>Zoran Mladenić, OIB 64349305174</item>
    </izvorni_sadrzaj>
    <derivirana_varijabla naziv="DomainObject.Predmet.OstaliListNazivFormatedOIB_1">
      <item>JOSIP MLADENIĆ, OIB 38576884922</item>
      <item>Željko Ferenčić, OIB 73873182459</item>
      <item>Vesna Lazarić</item>
      <item>Krešimir Bogdan</item>
      <item>Gabrijel Zovak</item>
      <item>MRAMOR COMERCE d.o.o.</item>
      <item>Alen Mladenić, OIB 42677925385</item>
      <item>Zoran Mladenić, OIB 64349305174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VENJE društvo s ograničenom odgovornošću za vinogradarstvo i vinarstvo</izvorni_sadrzaj>
    <derivirana_varijabla naziv="DomainObject.Predmet.ProtustrankaIDrugi_1">VENJE društvo s ograničenom odgovornošću za vinogradarstvo i vinarstvo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VENJE društvo s ograničenom odgovornošću za vinogradarstvo i vinarstvo, OIB 85764587113, Gradište 73 a , 34343 Gradište</izvorni_sadrzaj>
    <derivirana_varijabla naziv="DomainObject.Predmet.ProtustrankaIDrugiAdressOIB_1">VENJE društvo s ograničenom odgovornošću za vinogradarstvo i vinarstvo, OIB 85764587113, Gradište 73 a , 34343 Gradište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VENJE društvo s ograničenom odgovornošću za vinogradarstvo i vinarstvo</item>
      <item>JOSIP MLADENIĆ</item>
      <item>Željko Ferenčić</item>
      <item>Vesna Lazarić</item>
      <item>Krešimir Bogdan</item>
      <item>Gabrijel Zovak</item>
      <item>MRAMOR COMERCE d.o.o.</item>
      <item>Alen Mladenić</item>
      <item>Zoran Mladenić</item>
    </izvorni_sadrzaj>
    <derivirana_varijabla naziv="DomainObject.Predmet.SudioniciListNaziv_1">
      <item>Financijska agencija</item>
      <item>VENJE društvo s ograničenom odgovornošću za vinogradarstvo i vinarstvo</item>
      <item>JOSIP MLADENIĆ</item>
      <item>Željko Ferenčić</item>
      <item>Vesna Lazarić</item>
      <item>Krešimir Bogdan</item>
      <item>Gabrijel Zovak</item>
      <item>MRAMOR COMERCE d.o.o.</item>
      <item>Alen Mladenić</item>
      <item>Zoran Mladenić</item>
    </derivirana_varijabla>
  </DomainObject.Predmet.SudioniciListNaziv>
  <DomainObject.Predmet.SudioniciListAdressOIB>
    <izvorni_sadrzaj>
      <item>Financijska agencija, OIB 85821130368, Ulica grada Vukovara 70,10000 Zagreb</item>
      <item>VENJE društvo s ograničenom odgovornošću za vinogradarstvo i vinarstvo, OIB 85764587113, Gradište 73 a ,34343 Gradište</item>
      <item>JOSIP MLADENIĆ, OIB 38576884922, Gradište 73a,34343 Gradište</item>
      <item>Željko Ferenčić, OIB 73873182459</item>
      <item>Vesna Lazarić</item>
      <item>Krešimir Bogdan</item>
      <item>Gabrijel Zovak</item>
      <item>MRAMOR COMERCE d.o.o., Mučići 31b,51000 Rijeka</item>
      <item>Alen Mladenić, OIB 42677925385</item>
      <item>Zoran Mladenić, OIB 64349305174</item>
    </izvorni_sadrzaj>
    <derivirana_varijabla naziv="DomainObject.Predmet.SudioniciListAdressOIB_1">
      <item>Financijska agencija, OIB 85821130368, Ulica grada Vukovara 70,10000 Zagreb</item>
      <item>VENJE društvo s ograničenom odgovornošću za vinogradarstvo i vinarstvo, OIB 85764587113, Gradište 73 a ,34343 Gradište</item>
      <item>JOSIP MLADENIĆ, OIB 38576884922, Gradište 73a,34343 Gradište</item>
      <item>Željko Ferenčić, OIB 73873182459</item>
      <item>Vesna Lazarić</item>
      <item>Krešimir Bogdan</item>
      <item>Gabrijel Zovak</item>
      <item>MRAMOR COMERCE d.o.o., Mučići 31b,51000 Rijeka</item>
      <item>Alen Mladenić, OIB 42677925385</item>
      <item>Zoran Mladenić, OIB 64349305174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85764587113</item>
      <item>, OIB 38576884922</item>
      <item>, OIB 73873182459</item>
      <item>, OIB null</item>
      <item>, OIB null</item>
      <item>, OIB null</item>
      <item>, OIB null</item>
      <item>, OIB 42677925385</item>
      <item>, OIB 64349305174</item>
    </izvorni_sadrzaj>
    <derivirana_varijabla naziv="DomainObject.Predmet.SudioniciListNazivOIB_1">
      <item>, OIB 85821130368</item>
      <item>, OIB 85764587113</item>
      <item>, OIB 38576884922</item>
      <item>, OIB 73873182459</item>
      <item>, OIB null</item>
      <item>, OIB null</item>
      <item>, OIB null</item>
      <item>, OIB null</item>
      <item>, OIB 42677925385</item>
      <item>, OIB 64349305174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7F811C-9757-4829-BDFE-49851D0A67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922</properties:Words>
  <properties:Characters>5283</properties:Characters>
  <properties:Lines>135</properties:Lines>
  <properties:Paragraphs>51</properties:Paragraphs>
  <properties:TotalTime>205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2017-10-04T09:51:00Z</dcterms:created>
  <dc:creator>marija jankovic</dc:creator>
  <cp:lastModifiedBy>wsadmin</cp:lastModifiedBy>
  <cp:lastPrinted>2017-12-14T12:20:00Z</cp:lastPrinted>
  <dcterms:modified xmlns:xsi="http://www.w3.org/2001/XMLSchema-instance" xsi:type="dcterms:W3CDTF">2017-12-14T12:41:00Z</dcterms:modified>
  <cp:revision>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