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e549b" w14:paraId="12e549b" w:rsidRDefault="004E2A1F" w:rsidP="004E2A1F" w:rsidR="004E2A1F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 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>
      <w:pPr>
        <w:pStyle w:val="Naslov1"/>
        <w:rPr>
          <w:sz w:val="24"/>
          <w:szCs w:val="24"/>
        </w:rPr>
      </w:pPr>
    </w:p>
    <w:p w:rsidRDefault="00166031" w:rsidP="004E2A1F" w:rsidR="004E2A1F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 br. 6-St.</w:t>
      </w:r>
      <w:r w:rsidR="000903C8">
        <w:rPr>
          <w:b/>
          <w:sz w:val="22"/>
          <w:szCs w:val="22"/>
        </w:rPr>
        <w:t>2968/2015-6</w:t>
      </w: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Splitu, stalna služba u Dubrovniku, po stečajnom sucu tog suda Srđanu Gavraniću, kao sucu pojedincu, odlučujući o prijedlogu FINA RC SPLIT, Podružnica Dubrovnik, za otvaranje stečajnog postupka nad dužnikom </w:t>
      </w:r>
      <w:r w:rsidR="000903C8">
        <w:rPr>
          <w:b/>
        </w:rPr>
        <w:t>UDRUGA DUBROVNIK SHAKESPEARE FESTIVAL</w:t>
      </w:r>
      <w:r w:rsidR="00A07821">
        <w:t xml:space="preserve">., </w:t>
      </w:r>
      <w:r w:rsidR="000903C8">
        <w:t xml:space="preserve"> OIB: 95595379503</w:t>
      </w:r>
      <w:r w:rsidR="00A07821">
        <w:t xml:space="preserve">, </w:t>
      </w:r>
      <w:r w:rsidR="000903C8">
        <w:t>Bruna Bušića 1B</w:t>
      </w:r>
      <w:r w:rsidR="00A07821">
        <w:t>, Dubrovnik</w:t>
      </w:r>
      <w:r>
        <w:rPr>
          <w:sz w:val="22"/>
          <w:szCs w:val="22"/>
        </w:rPr>
        <w:t xml:space="preserve">,  temeljem čl. 430.  Stečajnog zakona (NN 71/15, dalje u tekstu SZ), dana </w:t>
      </w:r>
      <w:r w:rsidR="000903C8">
        <w:rPr>
          <w:sz w:val="22"/>
          <w:szCs w:val="22"/>
        </w:rPr>
        <w:t>29. siječnja 2016</w:t>
      </w:r>
      <w:r>
        <w:rPr>
          <w:sz w:val="22"/>
          <w:szCs w:val="22"/>
        </w:rPr>
        <w:t xml:space="preserve">. godine, objavljuje </w:t>
      </w: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>
        <w:rPr>
          <w:sz w:val="22"/>
          <w:szCs w:val="22"/>
        </w:rPr>
        <w:t>za dužnika</w:t>
      </w:r>
      <w:r w:rsidR="000903C8" w:rsidRPr="000903C8">
        <w:rPr>
          <w:sz w:val="22"/>
          <w:szCs w:val="22"/>
        </w:rPr>
        <w:t xml:space="preserve"> </w:t>
      </w:r>
      <w:r w:rsidR="000903C8">
        <w:rPr>
          <w:sz w:val="22"/>
          <w:szCs w:val="22"/>
        </w:rPr>
        <w:t xml:space="preserve">dužnikom </w:t>
      </w:r>
      <w:r w:rsidR="000903C8">
        <w:rPr>
          <w:b/>
        </w:rPr>
        <w:t>UDRUGA DUBROVNIK SHAKESPEARE FESTIVAL</w:t>
      </w:r>
      <w:r w:rsidR="000903C8">
        <w:t>.,  OIB: 95595379503, Bruna Bušića 1B, Dubrovnik</w:t>
      </w:r>
      <w:r>
        <w:rPr>
          <w:sz w:val="22"/>
          <w:szCs w:val="22"/>
        </w:rPr>
        <w:t>,</w:t>
      </w:r>
    </w:p>
    <w:p w:rsidRDefault="004E2A1F" w:rsidP="004E2A1F" w:rsidR="004E2A1F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zahtjevu za provedbu skraćenog postupka Financijska agencija RC Split navodi da na dan </w:t>
      </w:r>
      <w:r w:rsidR="000903C8">
        <w:rPr>
          <w:sz w:val="22"/>
          <w:szCs w:val="22"/>
        </w:rPr>
        <w:t>1. rujna</w:t>
      </w:r>
      <w:r w:rsidR="008B1FE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2015. godine dužnik u očevidniku redoslijeda osnova za plaćanje ima evidentirane neizvršene osnove za plaćanje u ukupnom iznosu od </w:t>
      </w:r>
      <w:r w:rsidR="000903C8">
        <w:rPr>
          <w:sz w:val="22"/>
          <w:szCs w:val="22"/>
        </w:rPr>
        <w:t>1.916,13</w:t>
      </w:r>
      <w:r>
        <w:rPr>
          <w:sz w:val="22"/>
          <w:szCs w:val="22"/>
        </w:rPr>
        <w:t xml:space="preserve"> kuna, pa se 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 da: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>
      <w:pPr>
        <w:pStyle w:val="Tijeloteksta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0903C8">
        <w:rPr>
          <w:sz w:val="22"/>
          <w:szCs w:val="22"/>
        </w:rPr>
        <w:t>29. siječnja 2016</w:t>
      </w:r>
      <w:r>
        <w:rPr>
          <w:sz w:val="22"/>
          <w:szCs w:val="22"/>
        </w:rPr>
        <w:t>. godine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Stečajni sudac: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0903C8">
        <w:rPr>
          <w:sz w:val="22"/>
          <w:szCs w:val="22"/>
        </w:rPr>
        <w:t>29.01.2016</w:t>
      </w:r>
      <w:r>
        <w:rPr>
          <w:sz w:val="22"/>
          <w:szCs w:val="22"/>
        </w:rPr>
        <w:t>.g.):</w:t>
      </w:r>
    </w:p>
    <w:p w:rsidRDefault="004E2A1F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4E2A1F" w:rsidP="004E2A1F" w:rsidR="004E2A1F">
      <w:pPr>
        <w:jc w:val="right"/>
      </w:pPr>
    </w:p>
    <w:p w:rsidRDefault="004E2A1F" w:rsidP="004E2A1F" w:rsidR="004E2A1F"/>
    <w:p w:rsidRDefault="004E2A1F" w:rsidP="004E2A1F" w:rsidR="004E2A1F"/>
    <w:p w:rsidRDefault="00FA1EDD" w:rsidR="00FA1EDD"/>
    <w:sectPr w:rsidR="00FA1ED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00496"/>
    <w:rsid w:val="000903C8"/>
    <w:rsid w:val="00166031"/>
    <w:rsid w:val="001F0678"/>
    <w:rsid w:val="002733BE"/>
    <w:rsid w:val="00447F0F"/>
    <w:rsid w:val="004E2A1F"/>
    <w:rsid w:val="005070B0"/>
    <w:rsid w:val="00656F92"/>
    <w:rsid w:val="0071542D"/>
    <w:rsid w:val="007C71CF"/>
    <w:rsid w:val="007D1F61"/>
    <w:rsid w:val="008B1FE5"/>
    <w:rsid w:val="00A07821"/>
    <w:rsid w:val="00A1036C"/>
    <w:rsid w:val="00AC519C"/>
    <w:rsid w:val="00FA1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070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70B0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70B0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70B0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70B0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070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70B0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70B0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70B0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70B0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2968</izvorni_sadrzaj>
    <derivirana_varijabla naziv="DomainObject.Predmet.Broj_1">2968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St-2968/2015</izvorni_sadrzaj>
    <derivirana_varijabla naziv="DomainObject.Predmet.OznakaBroj_1">St-2968/2015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Dubrovnik Shakespeare  festival</izvorni_sadrzaj>
    <derivirana_varijabla naziv="DomainObject.Predmet.ProtustrankaFormated_1">  Udruga Dubrovnik Shakespeare  festival</derivirana_varijabla>
  </DomainObject.Predmet.ProtustrankaFormated>
  <DomainObject.Predmet.ProtustrankaFormatedOIB>
    <izvorni_sadrzaj>  Udruga Dubrovnik Shakespeare  festival, OIB 95595379503</izvorni_sadrzaj>
    <derivirana_varijabla naziv="DomainObject.Predmet.ProtustrankaFormatedOIB_1">  Udruga Dubrovnik Shakespeare  festival, OIB 95595379503</derivirana_varijabla>
  </DomainObject.Predmet.ProtustrankaFormatedOIB>
  <DomainObject.Predmet.ProtustrankaFormatedWithAdress>
    <izvorni_sadrzaj> Udruga Dubrovnik Shakespeare  festival, Bruna Bušića 1B, 20000 Dubrovnik</izvorni_sadrzaj>
    <derivirana_varijabla naziv="DomainObject.Predmet.ProtustrankaFormatedWithAdress_1"> Udruga Dubrovnik Shakespeare  festival, Bruna Bušića 1B, 20000 Dubrovnik</derivirana_varijabla>
  </DomainObject.Predmet.ProtustrankaFormatedWithAdress>
  <DomainObject.Predmet.ProtustrankaFormatedWithAdressOIB>
    <izvorni_sadrzaj> Udruga Dubrovnik Shakespeare  festival, OIB 95595379503, Bruna Bušića 1B, 20000 Dubrovnik</izvorni_sadrzaj>
    <derivirana_varijabla naziv="DomainObject.Predmet.ProtustrankaFormatedWithAdressOIB_1"> Udruga Dubrovnik Shakespeare  festival, OIB 95595379503, Bruna Bušića 1B, 20000 Dubrovnik</derivirana_varijabla>
  </DomainObject.Predmet.ProtustrankaFormatedWithAdressOIB>
  <DomainObject.Predmet.ProtustrankaWithAdress>
    <izvorni_sadrzaj>Udruga Dubrovnik Shakespeare  festival Bruna Bušića 1B, 20000 Dubrovnik</izvorni_sadrzaj>
    <derivirana_varijabla naziv="DomainObject.Predmet.ProtustrankaWithAdress_1">Udruga Dubrovnik Shakespeare  festival Bruna Bušića 1B, 20000 Dubrovnik</derivirana_varijabla>
  </DomainObject.Predmet.ProtustrankaWithAdress>
  <DomainObject.Predmet.ProtustrankaWithAdressOIB>
    <izvorni_sadrzaj>Udruga Dubrovnik Shakespeare  festival, OIB 95595379503, Bruna Bušića 1B, 20000 Dubrovnik</izvorni_sadrzaj>
    <derivirana_varijabla naziv="DomainObject.Predmet.ProtustrankaWithAdressOIB_1">Udruga Dubrovnik Shakespeare  festival, OIB 95595379503, Bruna Bušića 1B, 20000 Dubrovnik</derivirana_varijabla>
  </DomainObject.Predmet.ProtustrankaWithAdressOIB>
  <DomainObject.Predmet.ProtustrankaNazivFormated>
    <izvorni_sadrzaj>Udruga Dubrovnik Shakespeare  festival</izvorni_sadrzaj>
    <derivirana_varijabla naziv="DomainObject.Predmet.ProtustrankaNazivFormated_1">Udruga Dubrovnik Shakespeare  festival</derivirana_varijabla>
  </DomainObject.Predmet.ProtustrankaNazivFormated>
  <DomainObject.Predmet.ProtustrankaNazivFormatedOIB>
    <izvorni_sadrzaj>Udruga Dubrovnik Shakespeare  festival, OIB 95595379503</izvorni_sadrzaj>
    <derivirana_varijabla naziv="DomainObject.Predmet.ProtustrankaNazivFormatedOIB_1">Udruga Dubrovnik Shakespeare  festival, OIB 95595379503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1916.13</izvorni_sadrzaj>
    <derivirana_varijabla naziv="DomainObject.Predmet.TrenutnaVrijednost_1">1916.13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Udruga Dubrovnik Shakespeare  festival</item>
    </izvorni_sadrzaj>
    <derivirana_varijabla naziv="DomainObject.Predmet.ProtuStrankaListFormated_1">
      <item>Udruga Dubrovnik Shakespeare  festival</item>
    </derivirana_varijabla>
  </DomainObject.Predmet.ProtuStrankaListFormated>
  <DomainObject.Predmet.ProtuStrankaListFormatedOIB>
    <izvorni_sadrzaj>
      <item>Udruga Dubrovnik Shakespeare  festival, OIB 95595379503</item>
    </izvorni_sadrzaj>
    <derivirana_varijabla naziv="DomainObject.Predmet.ProtuStrankaListFormatedOIB_1">
      <item>Udruga Dubrovnik Shakespeare  festival, OIB 95595379503</item>
    </derivirana_varijabla>
  </DomainObject.Predmet.ProtuStrankaListFormatedOIB>
  <DomainObject.Predmet.ProtuStrankaListFormatedWithAdress>
    <izvorni_sadrzaj>
      <item>Udruga Dubrovnik Shakespeare  festival, Bruna Bušića 1B, 20000 Dubrovnik</item>
    </izvorni_sadrzaj>
    <derivirana_varijabla naziv="DomainObject.Predmet.ProtuStrankaListFormatedWithAdress_1">
      <item>Udruga Dubrovnik Shakespeare  festival, Bruna Bušića 1B, 20000 Dubrovnik</item>
    </derivirana_varijabla>
  </DomainObject.Predmet.ProtuStrankaListFormatedWithAdress>
  <DomainObject.Predmet.ProtuStrankaListFormatedWithAdressOIB>
    <izvorni_sadrzaj>
      <item>Udruga Dubrovnik Shakespeare  festival, OIB 95595379503, Bruna Bušića 1B, 20000 Dubrovnik</item>
    </izvorni_sadrzaj>
    <derivirana_varijabla naziv="DomainObject.Predmet.ProtuStrankaListFormatedWithAdressOIB_1">
      <item>Udruga Dubrovnik Shakespeare  festival, OIB 95595379503, Bruna Bušića 1B, 20000 Dubrovnik</item>
    </derivirana_varijabla>
  </DomainObject.Predmet.ProtuStrankaListFormatedWithAdressOIB>
  <DomainObject.Predmet.ProtuStrankaListNazivFormated>
    <izvorni_sadrzaj>
      <item>Udruga Dubrovnik Shakespeare  festival</item>
    </izvorni_sadrzaj>
    <derivirana_varijabla naziv="DomainObject.Predmet.ProtuStrankaListNazivFormated_1">
      <item>Udruga Dubrovnik Shakespeare  festival</item>
    </derivirana_varijabla>
  </DomainObject.Predmet.ProtuStrankaListNazivFormated>
  <DomainObject.Predmet.ProtuStrankaListNazivFormatedOIB>
    <izvorni_sadrzaj>
      <item>Udruga Dubrovnik Shakespeare  festival, OIB 95595379503</item>
    </izvorni_sadrzaj>
    <derivirana_varijabla naziv="DomainObject.Predmet.ProtuStrankaListNazivFormatedOIB_1">
      <item>Udruga Dubrovnik Shakespeare  festival, OIB 95595379503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Udruga Dubrovnik Shakespeare  festival</izvorni_sadrzaj>
    <derivirana_varijabla naziv="DomainObject.Predmet.ProtustrankaIDrugi_1">Udruga Dubrovnik Shakespeare  festival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Udruga Dubrovnik Shakespeare  festival, OIB 95595379503, Bruna Bušića 1B, 20000 Dubrovnik</izvorni_sadrzaj>
    <derivirana_varijabla naziv="DomainObject.Predmet.ProtustrankaIDrugiAdressOIB_1">Udruga Dubrovnik Shakespeare  festival, OIB 95595379503, Bruna Bušića 1B,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Udruga Dubrovnik Shakespeare  festival</item>
    </izvorni_sadrzaj>
    <derivirana_varijabla naziv="DomainObject.Predmet.SudioniciListNaziv_1">
      <item>FINA, RC Split, Podružnica Dubrovnik</item>
      <item>Udruga Dubrovnik Shakespeare  festival</item>
    </derivirana_varijabla>
  </DomainObject.Predmet.SudioniciListNaziv>
  <DomainObject.Predmet.SudioniciListAdressOIB>
    <izvorni_sadrzaj>
      <item>FINA, RC Split, Podružnica Dubrovnik, OIB 85821130368, Vukovarska 2,20000 Dubrovnik</item>
      <item>Udruga Dubrovnik Shakespeare  festival, OIB 95595379503, Bruna Bušića 1B,20000 Dubrovnik</item>
    </izvorni_sadrzaj>
    <derivirana_varijabla naziv="DomainObject.Predmet.SudioniciListAdressOIB_1">
      <item>FINA, RC Split, Podružnica Dubrovnik, OIB 85821130368, Vukovarska 2,20000 Dubrovnik</item>
      <item>Udruga Dubrovnik Shakespeare  festival, OIB 95595379503, Bruna Bušića 1B,20000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95595379503</item>
    </izvorni_sadrzaj>
    <derivirana_varijabla naziv="DomainObject.Predmet.SudioniciListNazivOIB_1">
      <item>, OIB 85821130368</item>
      <item>, OIB 95595379503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299</properties:Words>
  <properties:Characters>1669</properties:Characters>
  <properties:Lines>50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2015-12-21T09:41:00Z</dcterms:created>
  <dc:creator>Mirjana Mihović</dc:creator>
  <cp:lastModifiedBy>Mara Marčinko</cp:lastModifiedBy>
  <cp:lastPrinted>2016-01-29T12:53:00Z</cp:lastPrinted>
  <dcterms:modified xmlns:xsi="http://www.w3.org/2001/XMLSchema-instance" xsi:type="dcterms:W3CDTF">2016-01-29T12:54:00Z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