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5774" w14:paraId="a51577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65159C">
        <w:rPr>
          <w:rFonts w:cs="Times New Roman" w:eastAsia="Times New Roman"/>
          <w:szCs w:val="20"/>
          <w:lang w:eastAsia="hr-HR"/>
        </w:rPr>
        <w:t>764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5159C">
        <w:rPr>
          <w:rFonts w:cs="Times New Roman" w:eastAsia="Times New Roman"/>
          <w:szCs w:val="24"/>
          <w:lang w:eastAsia="hr-HR"/>
        </w:rPr>
        <w:t xml:space="preserve">ARBA-MARE, d.o.o., Sveta nedjelja, Kozjak 43, </w:t>
      </w:r>
      <w:r w:rsidR="00167E1F">
        <w:rPr>
          <w:rFonts w:cs="Times New Roman" w:eastAsia="Times New Roman"/>
          <w:szCs w:val="24"/>
          <w:lang w:eastAsia="hr-HR"/>
        </w:rPr>
        <w:t>MBS:</w:t>
      </w:r>
      <w:r w:rsidR="0065159C">
        <w:rPr>
          <w:rFonts w:cs="Times New Roman" w:eastAsia="Times New Roman"/>
          <w:szCs w:val="24"/>
          <w:lang w:eastAsia="hr-HR"/>
        </w:rPr>
        <w:t>080632705</w:t>
      </w:r>
      <w:r w:rsidR="00167E1F">
        <w:rPr>
          <w:rFonts w:cs="Times New Roman" w:eastAsia="Times New Roman"/>
          <w:szCs w:val="24"/>
          <w:lang w:eastAsia="hr-HR"/>
        </w:rPr>
        <w:t>, OIB:</w:t>
      </w:r>
      <w:r w:rsidR="0065159C">
        <w:rPr>
          <w:rFonts w:cs="Times New Roman" w:eastAsia="Times New Roman"/>
          <w:szCs w:val="24"/>
          <w:lang w:eastAsia="hr-HR"/>
        </w:rPr>
        <w:t>58409651257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5159C" w:rsidRPr="0065159C">
        <w:t>ARBA-MARE, d.o.o., Sveta nedjelja, Kozjak 43, MBS:080632705, OIB:58409651257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5159C" w:rsidRPr="0065159C">
        <w:rPr>
          <w:rFonts w:cs="Times New Roman" w:eastAsia="Times New Roman"/>
          <w:szCs w:val="24"/>
          <w:lang w:eastAsia="hr-HR" w:val="en-GB"/>
        </w:rPr>
        <w:t xml:space="preserve">ARBA-MARE, </w:t>
      </w:r>
      <w:proofErr w:type="spellStart"/>
      <w:r w:rsidR="0065159C" w:rsidRPr="0065159C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65159C" w:rsidRPr="0065159C">
        <w:rPr>
          <w:rFonts w:cs="Times New Roman" w:eastAsia="Times New Roman"/>
          <w:szCs w:val="24"/>
          <w:lang w:eastAsia="hr-HR" w:val="en-GB"/>
        </w:rPr>
        <w:t xml:space="preserve">., </w:t>
      </w:r>
      <w:proofErr w:type="spellStart"/>
      <w:r w:rsidR="0065159C" w:rsidRPr="0065159C">
        <w:rPr>
          <w:rFonts w:cs="Times New Roman" w:eastAsia="Times New Roman"/>
          <w:szCs w:val="24"/>
          <w:lang w:eastAsia="hr-HR" w:val="en-GB"/>
        </w:rPr>
        <w:t>Sveta</w:t>
      </w:r>
      <w:proofErr w:type="spellEnd"/>
      <w:r w:rsidR="0065159C" w:rsidRPr="0065159C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65159C" w:rsidRPr="0065159C">
        <w:rPr>
          <w:rFonts w:cs="Times New Roman" w:eastAsia="Times New Roman"/>
          <w:szCs w:val="24"/>
          <w:lang w:eastAsia="hr-HR" w:val="en-GB"/>
        </w:rPr>
        <w:t>nedjelja</w:t>
      </w:r>
      <w:proofErr w:type="spellEnd"/>
      <w:r w:rsidR="0065159C" w:rsidRPr="0065159C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65159C" w:rsidRPr="0065159C">
        <w:rPr>
          <w:rFonts w:cs="Times New Roman" w:eastAsia="Times New Roman"/>
          <w:szCs w:val="24"/>
          <w:lang w:eastAsia="hr-HR" w:val="en-GB"/>
        </w:rPr>
        <w:t>Kozjak</w:t>
      </w:r>
      <w:proofErr w:type="spellEnd"/>
      <w:r w:rsidR="0065159C" w:rsidRPr="0065159C">
        <w:rPr>
          <w:rFonts w:cs="Times New Roman" w:eastAsia="Times New Roman"/>
          <w:szCs w:val="24"/>
          <w:lang w:eastAsia="hr-HR" w:val="en-GB"/>
        </w:rPr>
        <w:t xml:space="preserve"> 43, MBS</w:t>
      </w:r>
      <w:proofErr w:type="gramStart"/>
      <w:r w:rsidR="0065159C" w:rsidRPr="0065159C">
        <w:rPr>
          <w:rFonts w:cs="Times New Roman" w:eastAsia="Times New Roman"/>
          <w:szCs w:val="24"/>
          <w:lang w:eastAsia="hr-HR" w:val="en-GB"/>
        </w:rPr>
        <w:t>:080632705</w:t>
      </w:r>
      <w:proofErr w:type="gramEnd"/>
      <w:r w:rsidR="0065159C" w:rsidRPr="0065159C">
        <w:rPr>
          <w:rFonts w:cs="Times New Roman" w:eastAsia="Times New Roman"/>
          <w:szCs w:val="24"/>
          <w:lang w:eastAsia="hr-HR" w:val="en-GB"/>
        </w:rPr>
        <w:t>, OIB:58409651257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167E1F">
        <w:rPr>
          <w:rFonts w:cs="Times New Roman" w:eastAsia="Times New Roman"/>
          <w:szCs w:val="24"/>
          <w:lang w:eastAsia="hr-HR"/>
        </w:rPr>
        <w:t>9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7E1F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4145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145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4145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414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4145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145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4145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414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4145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7764</izvorni_sadrzaj>
    <derivirana_varijabla naziv="DomainObject.Predmet.Broj_1">7764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St-7764/2015</izvorni_sadrzaj>
    <derivirana_varijabla naziv="DomainObject.Predmet.OznakaBroj_1">St-7764/2015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ARBA-MARE,d.o.o.</izvorni_sadrzaj>
    <derivirana_varijabla naziv="DomainObject.Predmet.ProtustrankaFormated_1">  ARBA-MARE,d.o.o.</derivirana_varijabla>
  </DomainObject.Predmet.ProtustrankaFormated>
  <DomainObject.Predmet.ProtustrankaFormatedOIB>
    <izvorni_sadrzaj>  ARBA-MARE,d.o.o., OIB 58409651257</izvorni_sadrzaj>
    <derivirana_varijabla naziv="DomainObject.Predmet.ProtustrankaFormatedOIB_1">  ARBA-MARE,d.o.o., OIB 58409651257</derivirana_varijabla>
  </DomainObject.Predmet.ProtustrankaFormatedOIB>
  <DomainObject.Predmet.ProtustrankaFormatedWithAdress>
    <izvorni_sadrzaj> ARBA-MARE,d.o.o., Kozjak 43, 10431 Sveta Nedelja</izvorni_sadrzaj>
    <derivirana_varijabla naziv="DomainObject.Predmet.ProtustrankaFormatedWithAdress_1"> ARBA-MARE,d.o.o., Kozjak 43, 10431 Sveta Nedelja</derivirana_varijabla>
  </DomainObject.Predmet.ProtustrankaFormatedWithAdress>
  <DomainObject.Predmet.ProtustrankaFormatedWithAdressOIB>
    <izvorni_sadrzaj> ARBA-MARE,d.o.o., OIB 58409651257, Kozjak 43, 10431 Sveta Nedelja</izvorni_sadrzaj>
    <derivirana_varijabla naziv="DomainObject.Predmet.ProtustrankaFormatedWithAdressOIB_1"> ARBA-MARE,d.o.o., OIB 58409651257, Kozjak 43, 10431 Sveta Nedelja</derivirana_varijabla>
  </DomainObject.Predmet.ProtustrankaFormatedWithAdressOIB>
  <DomainObject.Predmet.ProtustrankaWithAdress>
    <izvorni_sadrzaj>ARBA-MARE,d.o.o. Kozjak 43, 10431 Sveta Nedelja</izvorni_sadrzaj>
    <derivirana_varijabla naziv="DomainObject.Predmet.ProtustrankaWithAdress_1">ARBA-MARE,d.o.o. Kozjak 43, 10431 Sveta Nedelja</derivirana_varijabla>
  </DomainObject.Predmet.ProtustrankaWithAdress>
  <DomainObject.Predmet.ProtustrankaWithAdressOIB>
    <izvorni_sadrzaj>ARBA-MARE,d.o.o., OIB 58409651257, Kozjak 43, 10431 Sveta Nedelja</izvorni_sadrzaj>
    <derivirana_varijabla naziv="DomainObject.Predmet.ProtustrankaWithAdressOIB_1">ARBA-MARE,d.o.o., OIB 58409651257, Kozjak 43, 10431 Sveta Nedelja</derivirana_varijabla>
  </DomainObject.Predmet.ProtustrankaWithAdressOIB>
  <DomainObject.Predmet.ProtustrankaNazivFormated>
    <izvorni_sadrzaj>ARBA-MARE,d.o.o.</izvorni_sadrzaj>
    <derivirana_varijabla naziv="DomainObject.Predmet.ProtustrankaNazivFormated_1">ARBA-MARE,d.o.o.</derivirana_varijabla>
  </DomainObject.Predmet.ProtustrankaNazivFormated>
  <DomainObject.Predmet.ProtustrankaNazivFormatedOIB>
    <izvorni_sadrzaj>ARBA-MARE,d.o.o., OIB 58409651257</izvorni_sadrzaj>
    <derivirana_varijabla naziv="DomainObject.Predmet.ProtustrankaNazivFormatedOIB_1">ARBA-MARE,d.o.o., OIB 58409651257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ARBA-MARE,d.o.o.</item>
    </izvorni_sadrzaj>
    <derivirana_varijabla naziv="DomainObject.Predmet.ProtuStrankaListFormated_1">
      <item>ARBA-MARE,d.o.o.</item>
    </derivirana_varijabla>
  </DomainObject.Predmet.ProtuStrankaListFormated>
  <DomainObject.Predmet.ProtuStrankaListFormatedOIB>
    <izvorni_sadrzaj>
      <item>ARBA-MARE,d.o.o., OIB 58409651257</item>
    </izvorni_sadrzaj>
    <derivirana_varijabla naziv="DomainObject.Predmet.ProtuStrankaListFormatedOIB_1">
      <item>ARBA-MARE,d.o.o., OIB 58409651257</item>
    </derivirana_varijabla>
  </DomainObject.Predmet.ProtuStrankaListFormatedOIB>
  <DomainObject.Predmet.ProtuStrankaListFormatedWithAdress>
    <izvorni_sadrzaj>
      <item>ARBA-MARE,d.o.o., Kozjak 43, 10431 Sveta Nedelja</item>
    </izvorni_sadrzaj>
    <derivirana_varijabla naziv="DomainObject.Predmet.ProtuStrankaListFormatedWithAdress_1">
      <item>ARBA-MARE,d.o.o., Kozjak 43, 10431 Sveta Nedelja</item>
    </derivirana_varijabla>
  </DomainObject.Predmet.ProtuStrankaListFormatedWithAdress>
  <DomainObject.Predmet.ProtuStrankaListFormatedWithAdressOIB>
    <izvorni_sadrzaj>
      <item>ARBA-MARE,d.o.o., OIB 58409651257, Kozjak 43, 10431 Sveta Nedelja</item>
    </izvorni_sadrzaj>
    <derivirana_varijabla naziv="DomainObject.Predmet.ProtuStrankaListFormatedWithAdressOIB_1">
      <item>ARBA-MARE,d.o.o., OIB 58409651257, Kozjak 43, 10431 Sveta Nedelja</item>
    </derivirana_varijabla>
  </DomainObject.Predmet.ProtuStrankaListFormatedWithAdressOIB>
  <DomainObject.Predmet.ProtuStrankaListNazivFormated>
    <izvorni_sadrzaj>
      <item>ARBA-MARE,d.o.o.</item>
    </izvorni_sadrzaj>
    <derivirana_varijabla naziv="DomainObject.Predmet.ProtuStrankaListNazivFormated_1">
      <item>ARBA-MARE,d.o.o.</item>
    </derivirana_varijabla>
  </DomainObject.Predmet.ProtuStrankaListNazivFormated>
  <DomainObject.Predmet.ProtuStrankaListNazivFormatedOIB>
    <izvorni_sadrzaj>
      <item>ARBA-MARE,d.o.o., OIB 58409651257</item>
    </izvorni_sadrzaj>
    <derivirana_varijabla naziv="DomainObject.Predmet.ProtuStrankaListNazivFormatedOIB_1">
      <item>ARBA-MARE,d.o.o., OIB 58409651257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ARBA-MARE,d.o.o.</izvorni_sadrzaj>
    <derivirana_varijabla naziv="DomainObject.Predmet.ProtustrankaIDrugi_1">ARBA-MARE,d.o.o.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ARBA-MARE,d.o.o., OIB 58409651257, Kozjak 43, 10431 Sveta Nedelja</izvorni_sadrzaj>
    <derivirana_varijabla naziv="DomainObject.Predmet.ProtustrankaIDrugiAdressOIB_1">ARBA-MARE,d.o.o., OIB 58409651257,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ARBA-MARE,d.o.o.</item>
      <item>FINA Regionalni centar Zagreb</item>
    </izvorni_sadrzaj>
    <derivirana_varijabla naziv="DomainObject.Predmet.SudioniciListNaziv_1">
      <item>ARBA-MARE,d.o.o.</item>
      <item>FINA Regionalni centar Zagreb</item>
    </derivirana_varijabla>
  </DomainObject.Predmet.SudioniciListNaziv>
  <DomainObject.Predmet.SudioniciListAdressOIB>
    <izvorni_sadrzaj>
      <item>ARBA-MARE,d.o.o., OIB 58409651257, Kozjak 43,10431 Sveta Nedelja</item>
      <item>FINA Regionalni centar Zagreb, OIB 85821130368, Trg svibanjskih žrtava 1995. br. 1,10000 Zagreb</item>
    </izvorni_sadrzaj>
    <derivirana_varijabla naziv="DomainObject.Predmet.SudioniciListAdressOIB_1">
      <item>ARBA-MARE,d.o.o., OIB 58409651257, Kozjak 43,10431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58409651257</item>
      <item>, OIB 85821130368</item>
    </izvorni_sadrzaj>
    <derivirana_varijabla naziv="DomainObject.Predmet.SudioniciListNazivOIB_1">
      <item>, OIB 58409651257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2015-12-09T11:53:00Z</dcterms:created>
  <dc:creator>Mario Žišković</dc:creator>
  <cp:lastModifiedBy>Marijan Marković</cp:lastModifiedBy>
  <cp:lastPrinted>2015-12-09T11:53:00Z</cp:lastPrinted>
  <dcterms:modified xmlns:xsi="http://www.w3.org/2001/XMLSchema-instance" xsi:type="dcterms:W3CDTF">2015-12-09T11:54:00Z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