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0baa" w14:paraId="3960baa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  <w:r w:rsidR="006A3FDE">
        <w:rPr>
          <w:b/>
        </w:rPr>
        <w:t>Broj: 7/St-457</w:t>
      </w:r>
      <w:r w:rsidR="005F2E9C" w:rsidRPr="005F2E9C">
        <w:rPr>
          <w:b/>
        </w:rPr>
        <w:t>/201</w:t>
      </w:r>
      <w:r w:rsidR="008C556E">
        <w:rPr>
          <w:b/>
        </w:rPr>
        <w:t>7</w:t>
      </w:r>
      <w:r w:rsidR="005F2E9C" w:rsidRPr="005F2E9C">
        <w:rPr>
          <w:b/>
        </w:rPr>
        <w:t>-</w:t>
      </w:r>
      <w:r w:rsidR="00B83705">
        <w:rPr>
          <w:b/>
        </w:rPr>
        <w:t>2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B83705">
        <w:t>Slavonski Brod</w:t>
      </w:r>
      <w:r w:rsidR="00523772">
        <w:t xml:space="preserve">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C7165D">
        <w:t xml:space="preserve"> </w:t>
      </w:r>
      <w:r w:rsidR="006A3FDE">
        <w:t>BROD FULIR</w:t>
      </w:r>
      <w:r w:rsidR="008B28A4">
        <w:t xml:space="preserve"> j.</w:t>
      </w:r>
      <w:r w:rsidR="00B83705">
        <w:t xml:space="preserve">d.o.o. </w:t>
      </w:r>
      <w:r w:rsidR="006A3FDE">
        <w:t>za građenje i</w:t>
      </w:r>
      <w:r w:rsidR="008B28A4">
        <w:t xml:space="preserve"> usluge</w:t>
      </w:r>
      <w:r w:rsidR="008C556E">
        <w:t>,</w:t>
      </w:r>
      <w:r w:rsidR="00C7165D">
        <w:t xml:space="preserve"> skraćena tvrtka: </w:t>
      </w:r>
      <w:r w:rsidR="006A3FDE" w:rsidRPr="006A3FDE">
        <w:t>BROD FULIR</w:t>
      </w:r>
      <w:r w:rsidR="008B28A4" w:rsidRPr="008B28A4">
        <w:t xml:space="preserve"> j.d.o.o</w:t>
      </w:r>
      <w:r w:rsidR="008B28A4">
        <w:t xml:space="preserve">, </w:t>
      </w:r>
      <w:r w:rsidR="006A3FDE">
        <w:t>Slavonski Brod</w:t>
      </w:r>
      <w:r w:rsidR="008B28A4">
        <w:t xml:space="preserve">, </w:t>
      </w:r>
      <w:r w:rsidR="006A3FDE">
        <w:t>Petra Svačića 1B,</w:t>
      </w:r>
      <w:r w:rsidR="00C7165D">
        <w:t xml:space="preserve"> OIB: </w:t>
      </w:r>
      <w:r w:rsidR="006A3FDE">
        <w:t>20115971004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83705">
        <w:t>16</w:t>
      </w:r>
      <w:r w:rsidR="00FE4523">
        <w:t xml:space="preserve">. </w:t>
      </w:r>
      <w:r w:rsidR="00B83705">
        <w:t>svibnja</w:t>
      </w:r>
      <w:r w:rsidR="00B65E50">
        <w:t xml:space="preserve"> 201</w:t>
      </w:r>
      <w:r w:rsidR="008C556E">
        <w:t>7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6A3FDE" w:rsidRPr="006A3FDE">
        <w:t>BROD FULIR j.d.o.o. za građenje i usluge, skraćena tvrtka: BROD FULIR j.d.o.o, Slavonski Brod, Petra Svačića 1B, OIB: 20115971004</w:t>
      </w:r>
      <w:r w:rsidR="00067508">
        <w:t xml:space="preserve">, </w:t>
      </w:r>
      <w:r w:rsidR="00B76165">
        <w:t xml:space="preserve">iznosi </w:t>
      </w:r>
      <w:r w:rsidR="006A3FDE">
        <w:t>512.526,44</w:t>
      </w:r>
      <w:r w:rsidR="007F1C5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3B148B">
        <w:t>zakonski zastupnik</w:t>
      </w:r>
      <w:r w:rsidR="008B28A4">
        <w:t xml:space="preserve"> </w:t>
      </w:r>
      <w:r w:rsidR="001F1957">
        <w:t xml:space="preserve">dužnika </w:t>
      </w:r>
      <w:r w:rsidR="006A3FDE">
        <w:t xml:space="preserve">Zdravko </w:t>
      </w:r>
      <w:proofErr w:type="spellStart"/>
      <w:r w:rsidR="006A3FDE">
        <w:t>Galavić</w:t>
      </w:r>
      <w:proofErr w:type="spellEnd"/>
      <w:r w:rsidR="006A3FDE">
        <w:t xml:space="preserve"> iz </w:t>
      </w:r>
      <w:proofErr w:type="spellStart"/>
      <w:r w:rsidR="006A3FDE">
        <w:t>Zadubravlja</w:t>
      </w:r>
      <w:proofErr w:type="spellEnd"/>
      <w:r w:rsidR="00C7165D">
        <w:t>,</w:t>
      </w:r>
      <w:r w:rsidR="00B83705">
        <w:t xml:space="preserve"> </w:t>
      </w:r>
      <w:proofErr w:type="spellStart"/>
      <w:r w:rsidR="006A3FDE">
        <w:t>Zadubravlje</w:t>
      </w:r>
      <w:proofErr w:type="spellEnd"/>
      <w:r w:rsidR="006A3FDE">
        <w:t xml:space="preserve"> 92</w:t>
      </w:r>
      <w:r w:rsidR="00C7165D">
        <w:t xml:space="preserve">, OIB: </w:t>
      </w:r>
      <w:r w:rsidR="006A3FDE">
        <w:t>66181488358</w:t>
      </w:r>
      <w:r w:rsidR="00FE4523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6A3FDE">
        <w:rPr>
          <w:b/>
        </w:rPr>
        <w:t>457</w:t>
      </w:r>
      <w:r w:rsidR="007F1C57">
        <w:rPr>
          <w:b/>
        </w:rPr>
        <w:t>-</w:t>
      </w:r>
      <w:r w:rsidR="000C26C6" w:rsidRPr="00D76AAC">
        <w:rPr>
          <w:b/>
        </w:rPr>
        <w:t>1</w:t>
      </w:r>
      <w:r w:rsidR="00155369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8140E9">
        <w:t>Slavonskom Brodu,16</w:t>
      </w:r>
      <w:r w:rsidR="00FE4523">
        <w:t>.</w:t>
      </w:r>
      <w:r w:rsidR="008140E9">
        <w:t xml:space="preserve"> svibnja</w:t>
      </w:r>
      <w:r w:rsidR="00B65E50">
        <w:t xml:space="preserve"> 201</w:t>
      </w:r>
      <w:r w:rsidR="00155369">
        <w:t>7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1D70" w:rsidR="00851D70">
      <w:r>
        <w:separator/>
      </w:r>
    </w:p>
  </w:endnote>
  <w:endnote w:id="0" w:type="continuationSeparator">
    <w:p w:rsidRDefault="00851D70" w:rsidR="00851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1D70" w:rsidR="00851D70">
      <w:r>
        <w:separator/>
      </w:r>
    </w:p>
  </w:footnote>
  <w:footnote w:id="0" w:type="continuationSeparator">
    <w:p w:rsidRDefault="00851D70" w:rsidR="00851D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B4404"/>
    <w:rsid w:val="000C066D"/>
    <w:rsid w:val="000C26C6"/>
    <w:rsid w:val="000C7054"/>
    <w:rsid w:val="000D0569"/>
    <w:rsid w:val="000D24FE"/>
    <w:rsid w:val="000E762A"/>
    <w:rsid w:val="000F61EA"/>
    <w:rsid w:val="00102060"/>
    <w:rsid w:val="00106A56"/>
    <w:rsid w:val="0011475A"/>
    <w:rsid w:val="0012539F"/>
    <w:rsid w:val="001437B2"/>
    <w:rsid w:val="00155369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148B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0AB7"/>
    <w:rsid w:val="00644281"/>
    <w:rsid w:val="00645390"/>
    <w:rsid w:val="00647C41"/>
    <w:rsid w:val="00652724"/>
    <w:rsid w:val="00666402"/>
    <w:rsid w:val="0066706D"/>
    <w:rsid w:val="00671125"/>
    <w:rsid w:val="00674936"/>
    <w:rsid w:val="006915E3"/>
    <w:rsid w:val="00693AC1"/>
    <w:rsid w:val="00695CF9"/>
    <w:rsid w:val="0069656A"/>
    <w:rsid w:val="006A11E9"/>
    <w:rsid w:val="006A3FDE"/>
    <w:rsid w:val="006A6EBE"/>
    <w:rsid w:val="006B29B9"/>
    <w:rsid w:val="006B5168"/>
    <w:rsid w:val="006B5E7F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0A74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140E9"/>
    <w:rsid w:val="00817C66"/>
    <w:rsid w:val="00834A06"/>
    <w:rsid w:val="00836CE2"/>
    <w:rsid w:val="0084069A"/>
    <w:rsid w:val="008477E1"/>
    <w:rsid w:val="00851D70"/>
    <w:rsid w:val="00855A65"/>
    <w:rsid w:val="00860129"/>
    <w:rsid w:val="00862A60"/>
    <w:rsid w:val="00873959"/>
    <w:rsid w:val="00875548"/>
    <w:rsid w:val="008A224F"/>
    <w:rsid w:val="008A6156"/>
    <w:rsid w:val="008A66B9"/>
    <w:rsid w:val="008A786C"/>
    <w:rsid w:val="008B0E56"/>
    <w:rsid w:val="008B28A4"/>
    <w:rsid w:val="008C556E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57607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D19F4"/>
    <w:rsid w:val="009E5D6D"/>
    <w:rsid w:val="00A07CA2"/>
    <w:rsid w:val="00A214C9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3705"/>
    <w:rsid w:val="00B86000"/>
    <w:rsid w:val="00B95B20"/>
    <w:rsid w:val="00BA0685"/>
    <w:rsid w:val="00BB75D1"/>
    <w:rsid w:val="00BC3CCD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8590C"/>
    <w:rsid w:val="00C96146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B3726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EF7D8F"/>
    <w:rsid w:val="00F02A50"/>
    <w:rsid w:val="00F040DB"/>
    <w:rsid w:val="00F1723F"/>
    <w:rsid w:val="00F2165F"/>
    <w:rsid w:val="00F376FF"/>
    <w:rsid w:val="00F4252B"/>
    <w:rsid w:val="00F46E60"/>
    <w:rsid w:val="00F4767A"/>
    <w:rsid w:val="00F56763"/>
    <w:rsid w:val="00F6215D"/>
    <w:rsid w:val="00F7307B"/>
    <w:rsid w:val="00F734CA"/>
    <w:rsid w:val="00F73514"/>
    <w:rsid w:val="00F75E50"/>
    <w:rsid w:val="00F82537"/>
    <w:rsid w:val="00F83779"/>
    <w:rsid w:val="00FA4271"/>
    <w:rsid w:val="00FA5B78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62A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A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A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A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A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62A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A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A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A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A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512526.44</izvorni_sadrzaj>
    <derivirana_varijabla naziv="DomainObject.Predmet.InicijalnaVrijednost_1">512526.44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St-457/2017</izvorni_sadrzaj>
    <derivirana_varijabla naziv="DomainObject.Predmet.OznakaBroj_1">St-457/2017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BROD FULIR j.d.o.o. za građenje i usluge</izvorni_sadrzaj>
    <derivirana_varijabla naziv="DomainObject.Predmet.ProtustrankaFormated_1">  BROD FULIR j.d.o.o. za građenje i usluge</derivirana_varijabla>
  </DomainObject.Predmet.ProtustrankaFormated>
  <DomainObject.Predmet.ProtustrankaFormatedOIB>
    <izvorni_sadrzaj>  BROD FULIR j.d.o.o. za građenje i usluge, OIB 20115971004</izvorni_sadrzaj>
    <derivirana_varijabla naziv="DomainObject.Predmet.ProtustrankaFormatedOIB_1">  BROD FULIR j.d.o.o. za građenje i usluge, OIB 20115971004</derivirana_varijabla>
  </DomainObject.Predmet.ProtustrankaFormatedOIB>
  <DomainObject.Predmet.ProtustrankaFormatedWithAdress>
    <izvorni_sadrzaj> BROD FULIR j.d.o.o. za građenje i usluge, Petra Svačića 1 B , 35000 Slavonski Brod</izvorni_sadrzaj>
    <derivirana_varijabla naziv="DomainObject.Predmet.ProtustrankaFormatedWithAdress_1"> BROD FULIR j.d.o.o. za građenje i usluge, Petra Svačića 1 B , 35000 Slavonski Brod</derivirana_varijabla>
  </DomainObject.Predmet.ProtustrankaFormatedWithAdress>
  <DomainObject.Predmet.ProtustrankaFormatedWithAdressOIB>
    <izvorni_sadrzaj> BROD FULIR j.d.o.o. za građenje i usluge, OIB 20115971004, Petra Svačića 1 B , 35000 Slavonski Brod</izvorni_sadrzaj>
    <derivirana_varijabla naziv="DomainObject.Predmet.ProtustrankaFormatedWithAdressOIB_1"> BROD FULIR j.d.o.o. za građenje i usluge, OIB 20115971004, Petra Svačića 1 B , 35000 Slavonski Brod</derivirana_varijabla>
  </DomainObject.Predmet.ProtustrankaFormatedWithAdressOIB>
  <DomainObject.Predmet.ProtustrankaWithAdress>
    <izvorni_sadrzaj>BROD FULIR j.d.o.o. za građenje i usluge Petra Svačića 1 B , 35000 Slavonski Brod</izvorni_sadrzaj>
    <derivirana_varijabla naziv="DomainObject.Predmet.ProtustrankaWithAdress_1">BROD FULIR j.d.o.o. za građenje i usluge Petra Svačića 1 B , 35000 Slavonski Brod</derivirana_varijabla>
  </DomainObject.Predmet.ProtustrankaWithAdress>
  <DomainObject.Predmet.ProtustrankaWithAdressOIB>
    <izvorni_sadrzaj>BROD FULIR j.d.o.o. za građenje i usluge, OIB 20115971004, Petra Svačića 1 B , 35000 Slavonski Brod</izvorni_sadrzaj>
    <derivirana_varijabla naziv="DomainObject.Predmet.ProtustrankaWithAdressOIB_1">BROD FULIR j.d.o.o. za građenje i usluge, OIB 20115971004, Petra Svačića 1 B , 35000 Slavonski Brod</derivirana_varijabla>
  </DomainObject.Predmet.ProtustrankaWithAdressOIB>
  <DomainObject.Predmet.ProtustrankaNazivFormated>
    <izvorni_sadrzaj>BROD FULIR j.d.o.o. za građenje i usluge</izvorni_sadrzaj>
    <derivirana_varijabla naziv="DomainObject.Predmet.ProtustrankaNazivFormated_1">BROD FULIR j.d.o.o. za građenje i usluge</derivirana_varijabla>
  </DomainObject.Predmet.ProtustrankaNazivFormated>
  <DomainObject.Predmet.ProtustrankaNazivFormatedOIB>
    <izvorni_sadrzaj>BROD FULIR j.d.o.o. za građenje i usluge, OIB 20115971004</izvorni_sadrzaj>
    <derivirana_varijabla naziv="DomainObject.Predmet.ProtustrankaNazivFormatedOIB_1">BROD FULIR j.d.o.o. za građenje i usluge, OIB 20115971004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BROD FULIR j.d.o.o. za građenje i usluge</item>
    </izvorni_sadrzaj>
    <derivirana_varijabla naziv="DomainObject.Predmet.ProtuStrankaListFormated_1">
      <item>BROD FULIR j.d.o.o. za građenje i usluge</item>
    </derivirana_varijabla>
  </DomainObject.Predmet.ProtuStrankaListFormated>
  <DomainObject.Predmet.ProtuStrankaListFormatedOIB>
    <izvorni_sadrzaj>
      <item>BROD FULIR j.d.o.o. za građenje i usluge, OIB 20115971004</item>
    </izvorni_sadrzaj>
    <derivirana_varijabla naziv="DomainObject.Predmet.ProtuStrankaListFormatedOIB_1">
      <item>BROD FULIR j.d.o.o. za građenje i usluge, OIB 20115971004</item>
    </derivirana_varijabla>
  </DomainObject.Predmet.ProtuStrankaListFormatedOIB>
  <DomainObject.Predmet.ProtuStrankaListFormatedWithAdress>
    <izvorni_sadrzaj>
      <item>BROD FULIR j.d.o.o. za građenje i usluge, Petra Svačića 1 B , 35000 Slavonski Brod</item>
    </izvorni_sadrzaj>
    <derivirana_varijabla naziv="DomainObject.Predmet.ProtuStrankaListFormatedWithAdress_1">
      <item>BROD FULIR j.d.o.o. za građenje i usluge, Petra Svačića 1 B , 35000 Slavonski Brod</item>
    </derivirana_varijabla>
  </DomainObject.Predmet.ProtuStrankaListFormatedWithAdress>
  <DomainObject.Predmet.ProtuStrankaListFormatedWithAdressOIB>
    <izvorni_sadrzaj>
      <item>BROD FULIR j.d.o.o. za građenje i usluge, OIB 20115971004, Petra Svačića 1 B , 35000 Slavonski Brod</item>
    </izvorni_sadrzaj>
    <derivirana_varijabla naziv="DomainObject.Predmet.ProtuStrankaListFormatedWithAdressOIB_1">
      <item>BROD FULIR j.d.o.o. za građenje i usluge, OIB 20115971004, Petra Svačića 1 B , 35000 Slavonski Brod</item>
    </derivirana_varijabla>
  </DomainObject.Predmet.ProtuStrankaListFormatedWithAdressOIB>
  <DomainObject.Predmet.ProtuStrankaListNazivFormated>
    <izvorni_sadrzaj>
      <item>BROD FULIR j.d.o.o. za građenje i usluge</item>
    </izvorni_sadrzaj>
    <derivirana_varijabla naziv="DomainObject.Predmet.ProtuStrankaListNazivFormated_1">
      <item>BROD FULIR j.d.o.o. za građenje i usluge</item>
    </derivirana_varijabla>
  </DomainObject.Predmet.ProtuStrankaListNazivFormated>
  <DomainObject.Predmet.ProtuStrankaListNazivFormatedOIB>
    <izvorni_sadrzaj>
      <item>BROD FULIR j.d.o.o. za građenje i usluge, OIB 20115971004</item>
    </izvorni_sadrzaj>
    <derivirana_varijabla naziv="DomainObject.Predmet.ProtuStrankaListNazivFormatedOIB_1">
      <item>BROD FULIR j.d.o.o. za građenje i usluge, OIB 20115971004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BROD FULIR j.d.o.o. za građenje i usluge</izvorni_sadrzaj>
    <derivirana_varijabla naziv="DomainObject.Predmet.ProtustrankaIDrugi_1">BROD FULIR j.d.o.o.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BROD FULIR j.d.o.o. za građenje i usluge, OIB 20115971004, Petra Svačića 1 B , 35000 Slavonski Brod</izvorni_sadrzaj>
    <derivirana_varijabla naziv="DomainObject.Predmet.ProtustrankaIDrugiAdressOIB_1">BROD FULIR j.d.o.o. za građenje i usluge, OIB 20115971004, Petra Svačića 1 B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BROD FULIR j.d.o.o. za građenje i usluge</item>
    </izvorni_sadrzaj>
    <derivirana_varijabla naziv="DomainObject.Predmet.SudioniciListNaziv_1">
      <item>Financijska agencija</item>
      <item>BROD FULIR j.d.o.o. za građenje i usluge</item>
    </derivirana_varijabla>
  </DomainObject.Predmet.SudioniciListNaziv>
  <DomainObject.Predmet.SudioniciListAdressOIB>
    <izvorni_sadrzaj>
      <item>Financijska agencija, OIB 85821130368, Ulica grada Vukovara 70,10000 Zagreb</item>
      <item>BROD FULIR j.d.o.o. za građenje i usluge, OIB 20115971004, Petra Svačića 1 B ,35000 Slavonski Brod</item>
    </izvorni_sadrzaj>
    <derivirana_varijabla naziv="DomainObject.Predmet.SudioniciListAdressOIB_1">
      <item>Financijska agencija, OIB 85821130368, Ulica grada Vukovara 70,10000 Zagreb</item>
      <item>BROD FULIR j.d.o.o. za građenje i usluge, OIB 20115971004, Petra Svačića 1 B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20115971004</item>
    </izvorni_sadrzaj>
    <derivirana_varijabla naziv="DomainObject.Predmet.SudioniciListNazivOIB_1">
      <item>, OIB 85821130368</item>
      <item>, OIB 20115971004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401</properties:Words>
  <properties:Characters>2201</properties:Characters>
  <properties:Lines>57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2017-05-16T08:05:00Z</dcterms:created>
  <dc:creator>Korisnik</dc:creator>
  <cp:lastModifiedBy>wsadmin</cp:lastModifiedBy>
  <cp:lastPrinted>2017-05-16T08:04:00Z</cp:lastPrinted>
  <dcterms:modified xmlns:xsi="http://www.w3.org/2001/XMLSchema-instance" xsi:type="dcterms:W3CDTF">2017-05-16T11:14:00Z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