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0726b" w14:paraId="1a0726b" w:rsidRDefault="00CA4EB4" w:rsidP="00910611" w:rsidR="00CA4EB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4EB4" w:rsidP="00910611" w:rsidR="00CA4EB4">
      <w:r>
        <w:rPr>
          <w:rFonts w:eastAsia="MS Mincho"/>
        </w:rPr>
        <w:t xml:space="preserve">   REPUBLIKA HRVATSKA</w:t>
      </w:r>
    </w:p>
    <w:p w:rsidRDefault="00CA4EB4" w:rsidP="00910611" w:rsidR="00CA4EB4">
      <w:r>
        <w:rPr>
          <w:rFonts w:eastAsia="MS Mincho"/>
        </w:rPr>
        <w:t>TRGOVAČKI SUD U RIJECI</w:t>
      </w:r>
    </w:p>
    <w:p w:rsidRDefault="00CA4EB4" w:rsidR="00CA4EB4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7210C" w:rsidP="0087210C" w:rsidR="00726A98" w:rsidRPr="0087210C">
      <w:pPr>
        <w:jc w:val="center"/>
        <w:rPr>
          <w:b/>
        </w:rPr>
      </w:pPr>
      <w:r w:rsidRPr="0087210C">
        <w:rPr>
          <w:b/>
        </w:rPr>
        <w:t>R E P U B L I K A    H R V A T S K A</w:t>
      </w:r>
    </w:p>
    <w:p w:rsidRDefault="0087210C" w:rsidP="0087210C" w:rsidR="0087210C">
      <w:pPr>
        <w:jc w:val="center"/>
      </w:pPr>
    </w:p>
    <w:p w:rsidRDefault="00726A98" w:rsidP="00726A98" w:rsidR="00726A98" w:rsidRPr="0087210C">
      <w:pPr>
        <w:jc w:val="center"/>
        <w:rPr>
          <w:b/>
        </w:rPr>
      </w:pPr>
      <w:r w:rsidRPr="0087210C">
        <w:rPr>
          <w:b/>
        </w:rPr>
        <w:t>R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Š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N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</w:p>
    <w:p w:rsidRDefault="004E30EC" w:rsidP="00726A98" w:rsidR="004E30EC">
      <w:pPr>
        <w:jc w:val="both"/>
      </w:pPr>
    </w:p>
    <w:p w:rsidRDefault="00926A99" w:rsidP="00926A99" w:rsidR="00B8178D" w:rsidRPr="0087210C">
      <w:pPr>
        <w:jc w:val="both"/>
      </w:pPr>
      <w:r w:rsidRPr="00926A99">
        <w:tab/>
        <w:t>Trgovački sud u Rijeci,</w:t>
      </w:r>
      <w:r w:rsidR="00603DA1">
        <w:t xml:space="preserve"> OIB 88785964957</w:t>
      </w:r>
      <w:r w:rsidRPr="00926A99">
        <w:t xml:space="preserve"> po sucu </w:t>
      </w:r>
      <w:r w:rsidR="000B2108">
        <w:t>pojedincu</w:t>
      </w:r>
      <w:r w:rsidRPr="00926A99">
        <w:t xml:space="preserve"> Danieli Korlević, u stečajnom postupku nad dužnikom </w:t>
      </w:r>
      <w:r w:rsidR="00FE28CB" w:rsidRPr="00FE28CB">
        <w:rPr>
          <w:b/>
        </w:rPr>
        <w:t>PIROS d.o.o. Omišalj, Poje 1, OIB 24400306860</w:t>
      </w:r>
      <w:r w:rsidRPr="00926A99">
        <w:rPr>
          <w:b/>
        </w:rPr>
        <w:t xml:space="preserve">, </w:t>
      </w:r>
      <w:r>
        <w:rPr>
          <w:b/>
        </w:rPr>
        <w:t>o</w:t>
      </w:r>
      <w:r w:rsidRPr="00926A99">
        <w:t xml:space="preserve">dlučujući o </w:t>
      </w:r>
      <w:r>
        <w:t>zahtjevu stečajnog upravitelja za naknadu troškova</w:t>
      </w:r>
      <w:r w:rsidRPr="00926A99">
        <w:t xml:space="preserve">, dana </w:t>
      </w:r>
      <w:r w:rsidR="000B2108">
        <w:t>06. prosinca</w:t>
      </w:r>
      <w:r w:rsidR="00FE28CB">
        <w:t xml:space="preserve"> </w:t>
      </w:r>
      <w:r w:rsidR="004F2592">
        <w:t>2017</w:t>
      </w:r>
      <w:r w:rsidRPr="00926A99">
        <w:t>. godine</w:t>
      </w:r>
    </w:p>
    <w:p w:rsidRDefault="00726A98" w:rsidP="00726A98" w:rsidR="00726A98" w:rsidRPr="005056FB">
      <w:pPr>
        <w:jc w:val="center"/>
        <w:rPr>
          <w:b/>
          <w:bCs/>
        </w:rPr>
      </w:pPr>
      <w:r w:rsidRPr="005056FB">
        <w:rPr>
          <w:b/>
        </w:rPr>
        <w:t xml:space="preserve">r i j e š i o  </w:t>
      </w:r>
      <w:r w:rsidR="000B7215" w:rsidRPr="005056FB">
        <w:rPr>
          <w:b/>
        </w:rPr>
        <w:t xml:space="preserve">  </w:t>
      </w:r>
      <w:r w:rsidRPr="005056FB">
        <w:rPr>
          <w:b/>
        </w:rPr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FE28CB">
        <w:t>Juri Matković iz Rijeke, Labinska 18, OIB 77997550993</w:t>
      </w:r>
      <w:r w:rsidR="0087210C">
        <w:t xml:space="preserve"> </w:t>
      </w:r>
      <w:r w:rsidRPr="0087210C">
        <w:t>odobrava se obračun st</w:t>
      </w:r>
      <w:r w:rsidR="008E043C" w:rsidRPr="0087210C">
        <w:t xml:space="preserve">varnih troškova </w:t>
      </w:r>
      <w:r w:rsidR="000B2108">
        <w:t>nastalih dana 03. studenoga 2017. godine u</w:t>
      </w:r>
      <w:r w:rsidR="004E30EC" w:rsidRPr="0087210C">
        <w:t xml:space="preserve"> ukupnom iznosu </w:t>
      </w:r>
      <w:r w:rsidR="000B2108">
        <w:t>820,00</w:t>
      </w:r>
      <w:r w:rsidR="00B8178D" w:rsidRPr="00E43748">
        <w:t xml:space="preserve"> </w:t>
      </w:r>
      <w:r w:rsidR="004E30EC" w:rsidRPr="00E43748">
        <w:t>kn.</w:t>
      </w:r>
    </w:p>
    <w:p w:rsidRDefault="004E30EC" w:rsidP="00D47925" w:rsidR="004E30EC" w:rsidRPr="0087210C">
      <w:pPr>
        <w:jc w:val="both"/>
        <w:rPr>
          <w:b/>
        </w:rPr>
      </w:pPr>
    </w:p>
    <w:p w:rsidRDefault="00726A98" w:rsidP="00726A98" w:rsidR="00726A98" w:rsidRPr="00B8178D">
      <w:pPr>
        <w:jc w:val="center"/>
        <w:rPr>
          <w:b/>
        </w:rPr>
      </w:pPr>
      <w:r w:rsidRPr="00B8178D">
        <w:rPr>
          <w:b/>
        </w:rPr>
        <w:t>Obrazloženje</w:t>
      </w:r>
    </w:p>
    <w:p w:rsidRDefault="004E30EC" w:rsidP="00726A98" w:rsidR="004E30EC">
      <w:pPr>
        <w:jc w:val="center"/>
        <w:rPr>
          <w:b/>
        </w:rPr>
      </w:pPr>
    </w:p>
    <w:p w:rsidRDefault="008E17EB" w:rsidP="00F6330C" w:rsidR="00F6330C">
      <w:pPr>
        <w:jc w:val="both"/>
      </w:pPr>
      <w:r w:rsidRPr="0087210C">
        <w:tab/>
        <w:t>Stečajni upravitelj je</w:t>
      </w:r>
      <w:r w:rsidR="00726A98" w:rsidRPr="0087210C">
        <w:t xml:space="preserve"> podnio </w:t>
      </w:r>
      <w:r w:rsidR="000B2108">
        <w:t>sudu</w:t>
      </w:r>
      <w:r w:rsidR="00726A98" w:rsidRPr="0087210C">
        <w:t xml:space="preserve"> zahtjev za naknadu stvarnih</w:t>
      </w:r>
      <w:r w:rsidR="000B2108">
        <w:t xml:space="preserve"> troškova</w:t>
      </w:r>
      <w:r w:rsidR="00726A98" w:rsidRPr="0087210C">
        <w:t xml:space="preserve"> </w:t>
      </w:r>
      <w:r w:rsidR="000B2108">
        <w:t xml:space="preserve">nastalih dana 03. studenoga 2017. godine </w:t>
      </w:r>
      <w:r w:rsidR="004F2592" w:rsidRPr="0087210C">
        <w:t xml:space="preserve">u ukupnom iznosu </w:t>
      </w:r>
      <w:r w:rsidR="000B2108">
        <w:t>820,00</w:t>
      </w:r>
      <w:r w:rsidR="00FE28CB">
        <w:t xml:space="preserve"> </w:t>
      </w:r>
      <w:r w:rsidR="004F2592" w:rsidRPr="00E43748">
        <w:t>kn</w:t>
      </w:r>
      <w:r w:rsidR="00F6330C" w:rsidRPr="00E43748">
        <w:t>.</w:t>
      </w:r>
    </w:p>
    <w:p w:rsidRDefault="00726A98" w:rsidP="00726A98" w:rsidR="00726A98" w:rsidRPr="0087210C">
      <w:pPr>
        <w:jc w:val="both"/>
      </w:pPr>
      <w:r w:rsidRPr="0087210C">
        <w:tab/>
        <w:t>Stečajni upravitelj sačinio je obračun stvarnih troškova</w:t>
      </w:r>
      <w:r w:rsidR="00FE28CB">
        <w:t>,</w:t>
      </w:r>
      <w:r w:rsidRPr="0087210C">
        <w:t xml:space="preserve"> te je svaki nastali trošak specificirao i naznačio na što se odnosi. </w:t>
      </w:r>
    </w:p>
    <w:p w:rsidRDefault="00726A98" w:rsidP="00726A98" w:rsidR="000B2108">
      <w:pPr>
        <w:jc w:val="both"/>
      </w:pPr>
      <w:r w:rsidRPr="0087210C">
        <w:t xml:space="preserve">           U obračunu stvarnih troškova specificirani su slijedeći nastali troškovi:</w:t>
      </w:r>
      <w:r w:rsidR="000A0DFA">
        <w:t xml:space="preserve"> </w:t>
      </w:r>
      <w:r w:rsidR="00865FE0">
        <w:t xml:space="preserve">putni trošak na relaciji </w:t>
      </w:r>
      <w:r w:rsidR="00FE28CB">
        <w:t xml:space="preserve">Viškovo – </w:t>
      </w:r>
      <w:r w:rsidR="000B2108">
        <w:t>Zagreb</w:t>
      </w:r>
      <w:r w:rsidR="00FE28CB">
        <w:t xml:space="preserve"> </w:t>
      </w:r>
      <w:r w:rsidR="000B2108">
        <w:t>–</w:t>
      </w:r>
      <w:r w:rsidR="00FE28CB">
        <w:t xml:space="preserve"> Viškovo</w:t>
      </w:r>
      <w:r w:rsidR="000B2108">
        <w:t xml:space="preserve"> </w:t>
      </w:r>
      <w:r w:rsidR="002738F1">
        <w:t>dana</w:t>
      </w:r>
      <w:r w:rsidR="00603DA1">
        <w:t xml:space="preserve"> </w:t>
      </w:r>
      <w:r w:rsidR="00FE28CB">
        <w:t>0</w:t>
      </w:r>
      <w:r w:rsidR="000B2108">
        <w:t>3</w:t>
      </w:r>
      <w:r w:rsidR="004F2592">
        <w:t>. studenoga</w:t>
      </w:r>
      <w:r w:rsidR="00603DA1">
        <w:t xml:space="preserve"> 201</w:t>
      </w:r>
      <w:r w:rsidR="000B2108">
        <w:t>7</w:t>
      </w:r>
      <w:r w:rsidR="002738F1">
        <w:t>. godine (</w:t>
      </w:r>
      <w:r w:rsidR="000B2108">
        <w:t>340</w:t>
      </w:r>
      <w:r w:rsidR="002738F1">
        <w:t xml:space="preserve"> km x 2,00 kn/km) u iznosu </w:t>
      </w:r>
      <w:r w:rsidR="000B2108">
        <w:t>680</w:t>
      </w:r>
      <w:r w:rsidR="00FE28CB">
        <w:t>,00</w:t>
      </w:r>
      <w:r w:rsidR="002738F1">
        <w:t xml:space="preserve"> kn</w:t>
      </w:r>
      <w:r w:rsidR="000B2108">
        <w:t xml:space="preserve"> i trošak cestarine u iznosu 140,00 kn.</w:t>
      </w:r>
    </w:p>
    <w:p w:rsidRDefault="00FE28CB" w:rsidP="00726A98" w:rsidR="00726A98" w:rsidRPr="0087210C">
      <w:pPr>
        <w:jc w:val="both"/>
      </w:pPr>
      <w:r>
        <w:t xml:space="preserve"> </w:t>
      </w:r>
      <w:r w:rsidR="00726A98" w:rsidRPr="0087210C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726A98" w:rsidR="00B329DE">
      <w:pPr>
        <w:jc w:val="both"/>
      </w:pPr>
      <w:r w:rsidRPr="0087210C">
        <w:tab/>
      </w:r>
      <w:r w:rsidR="000B2108">
        <w:t>Sud je</w:t>
      </w:r>
      <w:r w:rsidRPr="0087210C">
        <w:t xml:space="preserve"> izvršio uvid u dokaze o ostvarenim troškovima koje je podnio stečajni upravitelj</w:t>
      </w:r>
      <w:r w:rsidR="00B329DE">
        <w:t xml:space="preserve"> (list</w:t>
      </w:r>
      <w:r w:rsidR="00FC72DD">
        <w:t xml:space="preserve"> </w:t>
      </w:r>
      <w:r w:rsidR="000B2108">
        <w:t>608-609, 616</w:t>
      </w:r>
      <w:r w:rsidR="00926A99">
        <w:t xml:space="preserve"> </w:t>
      </w:r>
      <w:r w:rsidR="00B329DE">
        <w:t>spisa)</w:t>
      </w:r>
      <w:r w:rsidRPr="0087210C">
        <w:t xml:space="preserve"> te utvrdio da je </w:t>
      </w:r>
      <w:r w:rsidR="00FE28CB">
        <w:t>0</w:t>
      </w:r>
      <w:r w:rsidR="000B2108">
        <w:t>3.</w:t>
      </w:r>
      <w:r w:rsidR="00FE28CB">
        <w:t xml:space="preserve"> studenoga 201</w:t>
      </w:r>
      <w:r w:rsidR="000B2108">
        <w:t>7</w:t>
      </w:r>
      <w:r w:rsidR="00FE28CB">
        <w:t xml:space="preserve">. godine </w:t>
      </w:r>
      <w:r w:rsidRPr="0087210C">
        <w:t>stečajni upravitelj imao određene izdatke nastale u vezi s obavljanjem poslova koji su bili nužni i opravdani u obavljanju njegov</w:t>
      </w:r>
      <w:r w:rsidR="008C0F18">
        <w:t>e</w:t>
      </w:r>
      <w:r w:rsidRPr="0087210C">
        <w:t xml:space="preserve"> dužnosti za provođenje stečajnog postupka</w:t>
      </w:r>
      <w:r w:rsidR="00E76133">
        <w:t xml:space="preserve"> (</w:t>
      </w:r>
      <w:r w:rsidR="000B2108">
        <w:t>prisustvovanje prethodno dogovorenom poslovnom sastanku u Ministarstvu gospodarstva, poduzetništva i obrta vezano za pitanja potencijalnih kupaca građevinskog zemljišta u Omišlju, a posebno glede ograničenja i korištenja tog zemljišta koje se nalazi u neposrednoj blizini planiranog plutajućeg ili kopnenog terminala za skladištenje prirodnog tekućeg plina LNG u Zagrebu</w:t>
      </w:r>
      <w:r w:rsidR="00603DA1">
        <w:t>).</w:t>
      </w:r>
      <w:r w:rsidR="00FF505D">
        <w:t xml:space="preserve"> </w:t>
      </w:r>
    </w:p>
    <w:p w:rsidRDefault="00726A98" w:rsidP="00B329DE" w:rsidR="00726A98" w:rsidRPr="0087210C">
      <w:pPr>
        <w:ind w:firstLine="708"/>
        <w:jc w:val="both"/>
      </w:pPr>
      <w:r w:rsidRPr="0087210C">
        <w:t>Slijedom navedenog, na temelju pisanog, obrazloženog i dokumentiranog izvješća stečajnog upravitelja, stečajni sudac je primjenom čl.</w:t>
      </w:r>
      <w:r w:rsidR="008C0F18">
        <w:t>94</w:t>
      </w:r>
      <w:r w:rsidRPr="0087210C">
        <w:t>. st.</w:t>
      </w:r>
      <w:r w:rsidR="008C0F18">
        <w:t>1</w:t>
      </w:r>
      <w:r w:rsidRPr="0087210C">
        <w:t>.</w:t>
      </w:r>
      <w:r w:rsidR="008C0F18">
        <w:t xml:space="preserve"> i 3.</w:t>
      </w:r>
      <w:r w:rsidRPr="0087210C">
        <w:t xml:space="preserve"> Stečajnog zakona </w:t>
      </w:r>
      <w:r w:rsidR="004E30EC" w:rsidRPr="0087210C">
        <w:t>(</w:t>
      </w:r>
      <w:r w:rsidR="002738F1">
        <w:t>Narodne novine, br.</w:t>
      </w:r>
      <w:r w:rsidR="008C0F18">
        <w:t xml:space="preserve"> 71/15</w:t>
      </w:r>
      <w:r w:rsidRPr="0087210C">
        <w:t>) riješio kao u izreci.</w:t>
      </w:r>
    </w:p>
    <w:p w:rsidRDefault="00726A98" w:rsidP="000B7215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0B2108">
        <w:t>06. prosinca</w:t>
      </w:r>
      <w:r w:rsidR="004F2592">
        <w:t xml:space="preserve"> 2017</w:t>
      </w:r>
      <w:r w:rsidR="00E76133">
        <w:t>.</w:t>
      </w:r>
      <w:r w:rsidR="004E30EC" w:rsidRPr="0087210C">
        <w:t xml:space="preserve"> godine</w:t>
      </w:r>
    </w:p>
    <w:p w:rsidRDefault="007170F2" w:rsidP="008C0F18" w:rsidR="00726A98" w:rsidRPr="0087210C">
      <w:pPr>
        <w:jc w:val="right"/>
      </w:pPr>
      <w:r>
        <w:t>S</w:t>
      </w:r>
      <w:r w:rsidR="00726A98" w:rsidRPr="0087210C">
        <w:t>udac</w:t>
      </w:r>
    </w:p>
    <w:p w:rsidRDefault="00726A98" w:rsidP="008C0F18" w:rsidR="00726A98">
      <w:pPr>
        <w:jc w:val="right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Daniela Korlević</w:t>
      </w:r>
      <w:r w:rsidR="0057109E">
        <w:t xml:space="preserve"> </w:t>
      </w:r>
    </w:p>
    <w:p w:rsidRDefault="000B2108" w:rsidP="008C0F18" w:rsidR="000B2108">
      <w:pPr>
        <w:jc w:val="right"/>
      </w:pPr>
    </w:p>
    <w:p w:rsidRDefault="00CE0BC2" w:rsidP="008C0F18" w:rsidR="00CE0BC2">
      <w:pPr>
        <w:jc w:val="right"/>
      </w:pPr>
    </w:p>
    <w:p w:rsidRDefault="00726A98" w:rsidP="00726A98" w:rsidR="00726A98" w:rsidRPr="0087210C">
      <w:pPr>
        <w:jc w:val="both"/>
        <w:rPr>
          <w:b/>
        </w:rPr>
      </w:pPr>
      <w:r w:rsidRPr="0087210C">
        <w:rPr>
          <w:b/>
        </w:rPr>
        <w:lastRenderedPageBreak/>
        <w:t>UPUTA O PRAVNOM LIJEKU:</w:t>
      </w:r>
    </w:p>
    <w:p w:rsidRDefault="00726A98" w:rsidP="00726A98" w:rsidR="00726A98" w:rsidRPr="00CE0BC2">
      <w:pPr>
        <w:jc w:val="both"/>
      </w:pPr>
      <w:r w:rsidRPr="00CE0BC2">
        <w:t>Protiv rješenja pravo na žalbu ima stečajni upravitelj i svaki stečajni vjerovnik (čl.</w:t>
      </w:r>
      <w:r w:rsidR="008C0F18" w:rsidRPr="00CE0BC2">
        <w:t>94</w:t>
      </w:r>
      <w:r w:rsidRPr="00CE0BC2">
        <w:t xml:space="preserve">. st.5. </w:t>
      </w:r>
      <w:r w:rsidR="008C0F18" w:rsidRPr="00CE0BC2">
        <w:t xml:space="preserve">u vezi s čl.441. st.2. </w:t>
      </w:r>
      <w:r w:rsidR="00FE28CB">
        <w:t>SZ-a</w:t>
      </w:r>
      <w:r w:rsidRPr="00CE0BC2">
        <w:t>)</w:t>
      </w:r>
      <w:r w:rsidR="00FE28CB">
        <w:t>.</w:t>
      </w:r>
      <w:r w:rsidRPr="00CE0BC2">
        <w:t xml:space="preserve"> </w:t>
      </w:r>
      <w:r w:rsidR="00FE28CB" w:rsidRPr="000A7232">
        <w:t xml:space="preserve">Žalba se </w:t>
      </w:r>
      <w:r w:rsidR="00FE28CB">
        <w:t xml:space="preserve">izjavljuje u dva primjerka u roku od osam dana od dostave prvostupanjskog rješenja. Dostava se smatra obavljenom </w:t>
      </w:r>
      <w:r w:rsidR="00FE28CB" w:rsidRPr="000A7232">
        <w:t>istekom osmoga dana od dana objave pismena na mrežnoj stranici e-Oglasna ploča</w:t>
      </w:r>
      <w:r w:rsidR="00FE28CB">
        <w:t xml:space="preserve"> sudova, </w:t>
      </w:r>
      <w:r w:rsidR="00FE28CB" w:rsidRPr="000A7232">
        <w:t xml:space="preserve">a o žalbi odlučuje Visoki trgovački sud Republike Hrvatske. </w:t>
      </w:r>
    </w:p>
    <w:p w:rsidRDefault="00726A98" w:rsidP="00726A98" w:rsidR="00726A98" w:rsidRPr="0087210C">
      <w:pPr>
        <w:jc w:val="both"/>
      </w:pPr>
      <w:r w:rsidRPr="0087210C">
        <w:t xml:space="preserve"> </w:t>
      </w:r>
    </w:p>
    <w:p w:rsidRDefault="00F6330C" w:rsidP="00F6330C" w:rsidR="00F6330C">
      <w:pPr>
        <w:jc w:val="both"/>
      </w:pPr>
      <w:r>
        <w:t xml:space="preserve">     </w:t>
      </w:r>
    </w:p>
    <w:p w:rsidRDefault="00F6330C" w:rsidP="00F6330C" w:rsidR="00F6330C" w:rsidRPr="005056FB">
      <w:pPr>
        <w:jc w:val="both"/>
        <w:rPr>
          <w:b/>
          <w:sz w:val="20"/>
          <w:szCs w:val="20"/>
        </w:rPr>
      </w:pPr>
      <w:r w:rsidRPr="005056FB">
        <w:rPr>
          <w:b/>
          <w:sz w:val="20"/>
          <w:szCs w:val="20"/>
        </w:rPr>
        <w:t>DNA:</w:t>
      </w:r>
    </w:p>
    <w:p w:rsidRDefault="008C0F18" w:rsidP="008C0F18" w:rsidR="00F6330C" w:rsidRPr="008C0F18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 sud</w:t>
      </w:r>
      <w:r w:rsidR="00FE28CB">
        <w:rPr>
          <w:sz w:val="20"/>
          <w:szCs w:val="20"/>
        </w:rPr>
        <w:t>ov</w:t>
      </w:r>
      <w:r>
        <w:rPr>
          <w:sz w:val="20"/>
          <w:szCs w:val="20"/>
        </w:rPr>
        <w:t>a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U Rijeci</w:t>
      </w:r>
      <w:r w:rsidR="00E76133">
        <w:rPr>
          <w:sz w:val="20"/>
          <w:szCs w:val="20"/>
        </w:rPr>
        <w:t xml:space="preserve">, </w:t>
      </w:r>
      <w:r w:rsidR="00FE28CB">
        <w:rPr>
          <w:sz w:val="20"/>
          <w:szCs w:val="20"/>
        </w:rPr>
        <w:t>24.4</w:t>
      </w:r>
      <w:r w:rsidR="004F2592">
        <w:rPr>
          <w:sz w:val="20"/>
          <w:szCs w:val="20"/>
        </w:rPr>
        <w:t>.2017</w:t>
      </w:r>
      <w:r w:rsidRPr="005056FB">
        <w:rPr>
          <w:sz w:val="20"/>
          <w:szCs w:val="20"/>
        </w:rPr>
        <w:t>.</w:t>
      </w:r>
      <w:r w:rsidR="00FE28CB">
        <w:rPr>
          <w:sz w:val="20"/>
          <w:szCs w:val="20"/>
        </w:rPr>
        <w:t xml:space="preserve"> </w:t>
      </w:r>
      <w:r w:rsidRPr="005056FB">
        <w:rPr>
          <w:sz w:val="20"/>
          <w:szCs w:val="20"/>
        </w:rPr>
        <w:t>g.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Stečajni sudac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Daniela Korlević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R="00A50178" w:rsidRPr="0087210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70F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FE28CB">
      <w:t>671/16-</w:t>
    </w:r>
    <w:r w:rsidR="000B2108">
      <w:t>58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5877500"/>
    <w:multiLevelType w:val="hybridMultilevel"/>
    <w:tmpl w:val="BD921D72"/>
    <w:lvl w:tplc="F6DCE250" w:ilvl="0">
      <w:start w:val="1"/>
      <w:numFmt w:val="bullet"/>
      <w:lvlText w:val="-"/>
      <w:lvlJc w:val="left"/>
      <w:pPr>
        <w:ind w:hanging="360" w:left="4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83C06"/>
    <w:rsid w:val="000A0DFA"/>
    <w:rsid w:val="000B2108"/>
    <w:rsid w:val="000B7215"/>
    <w:rsid w:val="000F679A"/>
    <w:rsid w:val="00103308"/>
    <w:rsid w:val="00130D98"/>
    <w:rsid w:val="001F4E79"/>
    <w:rsid w:val="00240BB0"/>
    <w:rsid w:val="00245928"/>
    <w:rsid w:val="002549BC"/>
    <w:rsid w:val="002738F1"/>
    <w:rsid w:val="00295EC0"/>
    <w:rsid w:val="002B555F"/>
    <w:rsid w:val="002D3686"/>
    <w:rsid w:val="00300D0E"/>
    <w:rsid w:val="00317BF0"/>
    <w:rsid w:val="003737F2"/>
    <w:rsid w:val="003B52A0"/>
    <w:rsid w:val="00461C87"/>
    <w:rsid w:val="00497451"/>
    <w:rsid w:val="004D0BFC"/>
    <w:rsid w:val="004E30EC"/>
    <w:rsid w:val="004F2592"/>
    <w:rsid w:val="005056FB"/>
    <w:rsid w:val="005558C1"/>
    <w:rsid w:val="0056261E"/>
    <w:rsid w:val="00564439"/>
    <w:rsid w:val="0057109E"/>
    <w:rsid w:val="005C78E0"/>
    <w:rsid w:val="005E7C86"/>
    <w:rsid w:val="00603DA1"/>
    <w:rsid w:val="006467AF"/>
    <w:rsid w:val="00671DED"/>
    <w:rsid w:val="007170F2"/>
    <w:rsid w:val="00726A98"/>
    <w:rsid w:val="007667A7"/>
    <w:rsid w:val="00865FE0"/>
    <w:rsid w:val="0087210C"/>
    <w:rsid w:val="008C0F18"/>
    <w:rsid w:val="008D05AB"/>
    <w:rsid w:val="008E043C"/>
    <w:rsid w:val="008E17EB"/>
    <w:rsid w:val="008E6371"/>
    <w:rsid w:val="00911D0E"/>
    <w:rsid w:val="009200DC"/>
    <w:rsid w:val="0092554C"/>
    <w:rsid w:val="00926A99"/>
    <w:rsid w:val="009A1EC8"/>
    <w:rsid w:val="00A50178"/>
    <w:rsid w:val="00A97AE9"/>
    <w:rsid w:val="00AD4630"/>
    <w:rsid w:val="00B329DE"/>
    <w:rsid w:val="00B8178D"/>
    <w:rsid w:val="00BE27EC"/>
    <w:rsid w:val="00C00193"/>
    <w:rsid w:val="00C3222B"/>
    <w:rsid w:val="00C43913"/>
    <w:rsid w:val="00C879DE"/>
    <w:rsid w:val="00CA4EB4"/>
    <w:rsid w:val="00CE0BC2"/>
    <w:rsid w:val="00D15BB1"/>
    <w:rsid w:val="00D47925"/>
    <w:rsid w:val="00D57061"/>
    <w:rsid w:val="00D90E68"/>
    <w:rsid w:val="00E27E94"/>
    <w:rsid w:val="00E43748"/>
    <w:rsid w:val="00E76133"/>
    <w:rsid w:val="00E772CD"/>
    <w:rsid w:val="00EA2B71"/>
    <w:rsid w:val="00F14A21"/>
    <w:rsid w:val="00F23095"/>
    <w:rsid w:val="00F6330C"/>
    <w:rsid w:val="00F72521"/>
    <w:rsid w:val="00F731C0"/>
    <w:rsid w:val="00FC72DD"/>
    <w:rsid w:val="00FE0183"/>
    <w:rsid w:val="00FE28CB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4E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4E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4E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4E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4E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A4E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A4EB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4E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4E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4E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4E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4E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A4E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A4EB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St-671/2016-58</izvorni_sadrzaj>
    <derivirana_varijabla naziv="DomainObject.Oznaka_1">St-671/2016-58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St-671/2016</izvorni_sadrzaj>
    <derivirana_varijabla naziv="DomainObject.Predmet.OznakaBroj_1">St-671/2016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PIROS d.o.o.</izvorni_sadrzaj>
    <derivirana_varijabla naziv="DomainObject.Predmet.ProtustrankaFormated_1">  PIROS d.o.o.</derivirana_varijabla>
  </DomainObject.Predmet.ProtustrankaFormated>
  <DomainObject.Predmet.ProtustrankaFormatedOIB>
    <izvorni_sadrzaj>  PIROS d.o.o., OIB 24400306860</izvorni_sadrzaj>
    <derivirana_varijabla naziv="DomainObject.Predmet.ProtustrankaFormatedOIB_1">  PIROS d.o.o., OIB 24400306860</derivirana_varijabla>
  </DomainObject.Predmet.ProtustrankaFormatedOIB>
  <DomainObject.Predmet.ProtustrankaFormatedWithAdress>
    <izvorni_sadrzaj> PIROS d.o.o., Poje 1, 51511 Omišalj</izvorni_sadrzaj>
    <derivirana_varijabla naziv="DomainObject.Predmet.ProtustrankaFormatedWithAdress_1"> PIROS d.o.o., Poje 1, 51511 Omišalj</derivirana_varijabla>
  </DomainObject.Predmet.ProtustrankaFormatedWithAdress>
  <DomainObject.Predmet.ProtustrankaFormatedWithAdressOIB>
    <izvorni_sadrzaj> PIROS d.o.o., OIB 24400306860, Poje 1, 51511 Omišalj</izvorni_sadrzaj>
    <derivirana_varijabla naziv="DomainObject.Predmet.ProtustrankaFormatedWithAdressOIB_1"> PIROS d.o.o., OIB 24400306860, Poje 1, 51511 Omišalj</derivirana_varijabla>
  </DomainObject.Predmet.ProtustrankaFormatedWithAdressOIB>
  <DomainObject.Predmet.ProtustrankaWithAdress>
    <izvorni_sadrzaj>PIROS d.o.o. Poje 1, 51511 Omišalj</izvorni_sadrzaj>
    <derivirana_varijabla naziv="DomainObject.Predmet.ProtustrankaWithAdress_1">PIROS d.o.o. Poje 1, 51511 Omišalj</derivirana_varijabla>
  </DomainObject.Predmet.ProtustrankaWithAdress>
  <DomainObject.Predmet.ProtustrankaWithAdressOIB>
    <izvorni_sadrzaj>PIROS d.o.o., OIB 24400306860, Poje 1, 51511 Omišalj</izvorni_sadrzaj>
    <derivirana_varijabla naziv="DomainObject.Predmet.ProtustrankaWithAdressOIB_1">PIROS d.o.o., OIB 24400306860, Poje 1, 51511 Omišalj</derivirana_varijabla>
  </DomainObject.Predmet.ProtustrankaWithAdressOIB>
  <DomainObject.Predmet.ProtustrankaNazivFormated>
    <izvorni_sadrzaj>PIROS d.o.o.</izvorni_sadrzaj>
    <derivirana_varijabla naziv="DomainObject.Predmet.ProtustrankaNazivFormated_1">PIROS d.o.o.</derivirana_varijabla>
  </DomainObject.Predmet.ProtustrankaNazivFormated>
  <DomainObject.Predmet.ProtustrankaNazivFormatedOIB>
    <izvorni_sadrzaj>PIROS d.o.o., OIB 24400306860</izvorni_sadrzaj>
    <derivirana_varijabla naziv="DomainObject.Predmet.ProtustrankaNazivFormatedOIB_1">PIROS d.o.o., OIB 24400306860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PIROS d.o.o.</item>
    </izvorni_sadrzaj>
    <derivirana_varijabla naziv="DomainObject.Predmet.ProtuStrankaListFormated_1">
      <item>PIROS d.o.o.</item>
    </derivirana_varijabla>
  </DomainObject.Predmet.ProtuStrankaListFormated>
  <DomainObject.Predmet.ProtuStrankaListFormatedOIB>
    <izvorni_sadrzaj>
      <item>PIROS d.o.o., OIB 24400306860</item>
    </izvorni_sadrzaj>
    <derivirana_varijabla naziv="DomainObject.Predmet.ProtuStrankaListFormatedOIB_1">
      <item>PIROS d.o.o., OIB 24400306860</item>
    </derivirana_varijabla>
  </DomainObject.Predmet.ProtuStrankaListFormatedOIB>
  <DomainObject.Predmet.ProtuStrankaListFormatedWithAdress>
    <izvorni_sadrzaj>
      <item>PIROS d.o.o., Poje 1, 51511 Omišalj</item>
    </izvorni_sadrzaj>
    <derivirana_varijabla naziv="DomainObject.Predmet.ProtuStrankaListFormatedWithAdress_1">
      <item>PIROS d.o.o., Poje 1, 51511 Omišalj</item>
    </derivirana_varijabla>
  </DomainObject.Predmet.ProtuStrankaListFormatedWithAdress>
  <DomainObject.Predmet.ProtuStrankaListFormatedWithAdressOIB>
    <izvorni_sadrzaj>
      <item>PIROS d.o.o., OIB 24400306860, Poje 1, 51511 Omišalj</item>
    </izvorni_sadrzaj>
    <derivirana_varijabla naziv="DomainObject.Predmet.ProtuStrankaListFormatedWithAdressOIB_1">
      <item>PIROS d.o.o., OIB 24400306860, Poje 1, 51511 Omišalj</item>
    </derivirana_varijabla>
  </DomainObject.Predmet.ProtuStrankaListFormatedWithAdressOIB>
  <DomainObject.Predmet.ProtuStrankaListNazivFormated>
    <izvorni_sadrzaj>
      <item>PIROS d.o.o.</item>
    </izvorni_sadrzaj>
    <derivirana_varijabla naziv="DomainObject.Predmet.ProtuStrankaListNazivFormated_1">
      <item>PIROS d.o.o.</item>
    </derivirana_varijabla>
  </DomainObject.Predmet.ProtuStrankaListNazivFormated>
  <DomainObject.Predmet.ProtuStrankaListNazivFormatedOIB>
    <izvorni_sadrzaj>
      <item>PIROS d.o.o., OIB 24400306860</item>
    </izvorni_sadrzaj>
    <derivirana_varijabla naziv="DomainObject.Predmet.ProtuStrankaListNazivFormatedOIB_1">
      <item>PIROS d.o.o., OIB 24400306860</item>
    </derivirana_varijabla>
  </DomainObject.Predmet.ProtuStrankaListNazivFormatedOIB>
  <DomainObject.Predmet.OstaliListFormated>
    <izvorni_sadrzaj>
      <item>Fabio Giacometti</item>
      <item>Jure Matković</item>
      <item>Marija Ružić</item>
      <item>IGOR UDOVIČIĆ</item>
      <item>Marko Tomić</item>
      <item>IVAN MALEŠ</item>
    </izvorni_sadrzaj>
    <derivirana_varijabla naziv="DomainObject.Predmet.OstaliListFormated_1">
      <item>Fabio Giacometti</item>
      <item>Jure Matković</item>
      <item>Marija Ružić</item>
      <item>IGOR UDOVIČIĆ</item>
      <item>Marko Tomić</item>
      <item>IVAN MALEŠ</item>
    </derivirana_varijabla>
  </DomainObject.Predmet.OstaliListFormated>
  <DomainObject.Predmet.OstaliListFormatedOIB>
    <izvorni_sadrzaj>
      <item>Fabio Giacometti</item>
      <item>Jure Matković, OIB 77997550993</item>
      <item>Marija Ružić</item>
      <item>IGOR UDOVIČIĆ</item>
      <item>Marko Tomić</item>
      <item>IVAN MALEŠ</item>
    </izvorni_sadrzaj>
    <derivirana_varijabla naziv="DomainObject.Predmet.OstaliListFormatedOIB_1">
      <item>Fabio Giacometti</item>
      <item>Jure Matković, OIB 77997550993</item>
      <item>Marija Ružić</item>
      <item>IGOR UDOVIČIĆ</item>
      <item>Marko Tomić</item>
      <item>IVAN MALEŠ</item>
    </derivirana_varijabla>
  </DomainObject.Predmet.OstaliListFormatedOIB>
  <DomainObject.Predmet.OstaliListFormatedWithAdress>
    <izvorni_sadrzaj>
      <item>Fabio Giacometti</item>
      <item>Jure Matković, Viškovo 41, 51216 Viškovo</item>
      <item>Marija Ružić</item>
      <item>IGOR UDOVIČIĆ</item>
      <item>Marko Tomić</item>
      <item>IVAN MALEŠ</item>
    </izvorni_sadrzaj>
    <derivirana_varijabla naziv="DomainObject.Predmet.OstaliListFormatedWithAdress_1">
      <item>Fabio Giacometti</item>
      <item>Jure Matković, Viškovo 41, 51216 Viškovo</item>
      <item>Marija Ružić</item>
      <item>IGOR UDOVIČIĆ</item>
      <item>Marko Tomić</item>
      <item>IVAN MALEŠ</item>
    </derivirana_varijabla>
  </DomainObject.Predmet.OstaliListFormatedWithAdress>
  <DomainObject.Predmet.OstaliListFormatedWithAdressOIB>
    <izvorni_sadrzaj>
      <item>Fabio Giacometti</item>
      <item>Jure Matković, OIB 77997550993, Viškovo 41, 51216 Viškovo</item>
      <item>Marija Ružić</item>
      <item>IGOR UDOVIČIĆ</item>
      <item>Marko Tomić</item>
      <item>IVAN MALEŠ</item>
    </izvorni_sadrzaj>
    <derivirana_varijabla naziv="DomainObject.Predmet.OstaliListFormatedWithAdressOIB_1">
      <item>Fabio Giacometti</item>
      <item>Jure Matković, OIB 77997550993, Viškovo 41, 51216 Viškovo</item>
      <item>Marija Ružić</item>
      <item>IGOR UDOVIČIĆ</item>
      <item>Marko Tomić</item>
      <item>IVAN MALEŠ</item>
    </derivirana_varijabla>
  </DomainObject.Predmet.OstaliListFormatedWithAdressOIB>
  <DomainObject.Predmet.OstaliListNazivFormated>
    <izvorni_sadrzaj>
      <item>Fabio Giacometti</item>
      <item>Jure Matković</item>
      <item>Marija Ružić</item>
      <item>IGOR UDOVIČIĆ</item>
      <item>Marko Tomić</item>
      <item>IVAN MALEŠ</item>
    </izvorni_sadrzaj>
    <derivirana_varijabla naziv="DomainObject.Predmet.OstaliListNazivFormated_1">
      <item>Fabio Giacometti</item>
      <item>Jure Matković</item>
      <item>Marija Ružić</item>
      <item>IGOR UDOVIČIĆ</item>
      <item>Marko Tomić</item>
      <item>IVAN MALEŠ</item>
    </derivirana_varijabla>
  </DomainObject.Predmet.OstaliListNazivFormated>
  <DomainObject.Predmet.OstaliListNazivFormatedOIB>
    <izvorni_sadrzaj>
      <item>Fabio Giacometti</item>
      <item>Jure Matković, OIB 77997550993</item>
      <item>Marija Ružić</item>
      <item>IGOR UDOVIČIĆ</item>
      <item>Marko Tomić</item>
      <item>IVAN MALEŠ</item>
    </izvorni_sadrzaj>
    <derivirana_varijabla naziv="DomainObject.Predmet.OstaliListNazivFormatedOIB_1">
      <item>Fabio Giacometti</item>
      <item>Jure Matković, OIB 77997550993</item>
      <item>Marija Ružić</item>
      <item>IGOR UDOVIČIĆ</item>
      <item>Marko Tomić</item>
      <item>IVAN MALEŠ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>St-671/2016-58</izvorni_sadrzaj>
    <derivirana_varijabla naziv="DomainObject.PoslovniBrojDokumenta_1">St-671/2016-58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PIROS d.o.o.</izvorni_sadrzaj>
    <derivirana_varijabla naziv="DomainObject.Predmet.ProtustrankaIDrugi_1">PIROS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PIROS d.o.o., OIB 24400306860, Poje 1, 51511 Omišalj</izvorni_sadrzaj>
    <derivirana_varijabla naziv="DomainObject.Predmet.ProtustrankaIDrugiAdressOIB_1">PIROS d.o.o., OIB 24400306860, Poje 1, 51511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PIROS d.o.o.</item>
      <item>Fabio Giacometti</item>
      <item>Jure Matković</item>
      <item>Marija Ružić</item>
      <item>IGOR UDOVIČIĆ</item>
      <item>Marko Tomić</item>
      <item>IVAN MALEŠ</item>
    </izvorni_sadrzaj>
    <derivirana_varijabla naziv="DomainObject.Predmet.SudioniciListNaziv_1">
      <item>FINA Rijeka</item>
      <item>PIROS d.o.o.</item>
      <item>Fabio Giacometti</item>
      <item>Jure Matković</item>
      <item>Marija Ružić</item>
      <item>IGOR UDOVIČIĆ</item>
      <item>Marko Tomić</item>
      <item>IVAN MALEŠ</item>
    </derivirana_varijabla>
  </DomainObject.Predmet.SudioniciListNaziv>
  <DomainObject.Predmet.SudioniciListAdressOIB>
    <izvorni_sadrzaj>
      <item>FINA Rijeka, OIB 85821130368, Frana Kurelca 8,51000 Rijeka</item>
      <item>PIROS d.o.o., OIB 24400306860, Poje 1,51511 Omišalj</item>
      <item>Fabio Giacometti</item>
      <item>Jure Matković, OIB 77997550993, Viškovo 41,51216 Viškovo</item>
      <item>Marija Ružić</item>
      <item>IGOR UDOVIČIĆ</item>
      <item>Marko Tomić</item>
      <item>IVAN MALEŠ</item>
    </izvorni_sadrzaj>
    <derivirana_varijabla naziv="DomainObject.Predmet.SudioniciListAdressOIB_1">
      <item>FINA Rijeka, OIB 85821130368, Frana Kurelca 8,51000 Rijeka</item>
      <item>PIROS d.o.o., OIB 24400306860, Poje 1,51511 Omišalj</item>
      <item>Fabio Giacometti</item>
      <item>Jure Matković, OIB 77997550993, Viškovo 41,51216 Viškovo</item>
      <item>Marija Ružić</item>
      <item>IGOR UDOVIČIĆ</item>
      <item>Marko Tomić</item>
      <item>IVAN MALEŠ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24400306860</item>
      <item>, OIB null</item>
      <item>, OIB 77997550993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24400306860</item>
      <item>, OIB null</item>
      <item>, OIB 77997550993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449</properties:Words>
  <properties:Characters>2458</properties:Characters>
  <properties:Lines>67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2956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2017-12-06T13:28:00Z</dcterms:created>
  <dc:creator>dcmelik</dc:creator>
  <cp:lastModifiedBy>Jasna Radulović</cp:lastModifiedBy>
  <cp:lastPrinted>2017-04-24T10:01:00Z</cp:lastPrinted>
  <dcterms:modified xmlns:xsi="http://www.w3.org/2001/XMLSchema-instance" xsi:type="dcterms:W3CDTF">2017-12-06T13:30:00Z</dcterms:modified>
  <cp:revision>4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St-671/2016-58 / Odluka - Rješenje - trošak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