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ed23e" w14:paraId="a3ed23e"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FD7EA8">
        <w:tab/>
      </w:r>
      <w:r w:rsidR="00FD7EA8">
        <w:tab/>
      </w:r>
      <w:r w:rsidR="00FD7EA8">
        <w:tab/>
      </w:r>
      <w:r w:rsidR="00FD7EA8">
        <w:tab/>
      </w:r>
      <w:r w:rsidR="00FD7EA8">
        <w:tab/>
      </w:r>
      <w:r w:rsidR="00FD7EA8">
        <w:tab/>
      </w:r>
      <w:r w:rsidR="00FD7EA8">
        <w:tab/>
      </w:r>
      <w:r w:rsidR="00FD7EA8">
        <w:tab/>
        <w:t>20. St-</w:t>
      </w:r>
      <w:r w:rsidR="004A68D1">
        <w:t>4199</w:t>
      </w:r>
      <w:r>
        <w:t>/16</w:t>
      </w:r>
      <w:r w:rsidR="00014DB9">
        <w:t>-30</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NJ E</w:t>
      </w:r>
    </w:p>
    <w:p w:rsidRDefault="00AC775F" w:rsidP="00AC775F" w:rsidR="00AC775F">
      <w:pPr>
        <w:jc w:val="both"/>
        <w:rPr>
          <w:b/>
        </w:rPr>
      </w:pPr>
    </w:p>
    <w:p w:rsidRDefault="00AC775F" w:rsidP="00AC775F" w:rsidR="00AC775F">
      <w:pPr>
        <w:ind w:firstLine="720"/>
        <w:jc w:val="both"/>
      </w:pPr>
      <w:r>
        <w:t xml:space="preserve">Trgovački sud u Zagrebu, po sucu Luciji Butigan, </w:t>
      </w:r>
      <w:r w:rsidR="008B5058">
        <w:t>nakon obustavljenog skraćenog stečajnog postupka nad dužnikom LIN SPORT d.o.o. za trgovinu i usluge, Zagreb (Grad Zagreb), Podolnička 7, OIB 67769206696, povodom prijedloga vjerovnika RH, Ministarstvo financija, Porezna uprava, Područni ured Zagreb, OIB 18683136487, zastupano po Županijskom državnom odvjetništvu u Zagrebu, za otvaranje stečajnog postupka nad dužnikom LIN SPORT d.o.o. za trgovinu i usluge, Zagreb (Grad Zagreb), Podolnička 7, OIB 67769206696</w:t>
      </w:r>
      <w:r w:rsidR="004A68D1">
        <w:t>,  dana 13</w:t>
      </w:r>
      <w:r>
        <w:t xml:space="preserve">. </w:t>
      </w:r>
      <w:r w:rsidR="004A68D1">
        <w:t>lipnja</w:t>
      </w:r>
      <w:r>
        <w:t xml:space="preserve">  2018.</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4A68D1">
        <w:t>LIN SPORT d.o.o. za trgovinu i usluge, Zagreb (Grad Zagreb), Podolnička 7, OIB 67769206696</w:t>
      </w:r>
      <w:r>
        <w:t>,</w:t>
      </w:r>
      <w:r>
        <w:rPr>
          <w:lang w:val="pt-BR"/>
        </w:rPr>
        <w:t xml:space="preserve"> da u roku od 15 dana nakon isteka 8 dana od dana objave ovog Rješenja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4A68D1">
        <w:t>419916</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D819C8" w:rsidP="00D819C8" w:rsidR="00D819C8">
      <w:pPr>
        <w:tabs>
          <w:tab w:pos="864" w:val="left"/>
        </w:tabs>
        <w:jc w:val="both"/>
      </w:pPr>
      <w:r>
        <w:tab/>
        <w:t>Rješenjem ovog suda br. St-2997/15 od 16. veljače 2016. g., a koje je postalo pravomoćno dana  12. travnja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D819C8" w:rsidP="00D819C8" w:rsidR="00D819C8">
      <w:pPr>
        <w:tabs>
          <w:tab w:pos="864" w:val="left"/>
        </w:tabs>
        <w:jc w:val="both"/>
      </w:pPr>
    </w:p>
    <w:p w:rsidRDefault="00D819C8" w:rsidP="00D819C8" w:rsidR="00D819C8">
      <w:pPr>
        <w:ind w:firstLine="720"/>
        <w:jc w:val="both"/>
      </w:pPr>
      <w:r>
        <w:t>Tijekom skraćenog postupka, po pozivu suda sukladno odredbi čl. 430. SZ-a dužnikov vjerovnik je predložio otvaranje redovnog stečajnog postupka nad dužnikom, čime su se ostvarili uvjeti iz čl. 433. SZ-a.</w:t>
      </w:r>
    </w:p>
    <w:p w:rsidRDefault="00D819C8" w:rsidP="00D819C8" w:rsidR="00D819C8">
      <w:pPr>
        <w:ind w:firstLine="720"/>
        <w:jc w:val="both"/>
      </w:pPr>
    </w:p>
    <w:p w:rsidRDefault="00D819C8" w:rsidP="00D819C8" w:rsidR="00D819C8">
      <w:pPr>
        <w:ind w:firstLine="720"/>
        <w:jc w:val="both"/>
      </w:pPr>
      <w:r>
        <w:t xml:space="preserve">Konkretno, prijedlog za otvaranje stečajnog postupka podnio je vjerovnik Republika Hrvatska, Ministarstvo financija, Porezna uprava, koji u svom prijedlogu za otvaranje stečajnog postupka, podnesenim temeljem čl. 109. st. 1. i 2. SZ-a, navodi da ima tražbine prema dužniku u iznosu od 79.251,77 kn, a koji dug se temelji na knjigovodstvenom stanju u </w:t>
      </w:r>
      <w:r>
        <w:lastRenderedPageBreak/>
        <w:t>poslovnim knjigama na dan 3. veljače 2016.g., te da kod dužnika postoji stečajni razlog, jer da isti, a prema podacima FINA-e u neprekidnoj blokadi  1910 dana.</w:t>
      </w:r>
    </w:p>
    <w:p w:rsidRDefault="008B5058" w:rsidP="008B5058" w:rsidR="008B5058">
      <w:pPr>
        <w:ind w:firstLine="720"/>
        <w:jc w:val="both"/>
      </w:pPr>
    </w:p>
    <w:p w:rsidRDefault="008B5058" w:rsidP="008B5058" w:rsidR="008B5058">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8B5058" w:rsidP="008B5058" w:rsidR="008B5058">
      <w:pPr>
        <w:jc w:val="both"/>
      </w:pPr>
    </w:p>
    <w:p w:rsidRDefault="008B5058" w:rsidP="008B5058" w:rsidR="008B5058">
      <w:pPr>
        <w:ind w:firstLine="720"/>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B5058" w:rsidP="008B5058" w:rsidR="008B5058">
      <w:pPr>
        <w:ind w:firstLine="720"/>
        <w:jc w:val="both"/>
      </w:pPr>
    </w:p>
    <w:p w:rsidRDefault="00D819C8" w:rsidP="008B5058" w:rsidR="00A6044E">
      <w:pPr>
        <w:ind w:firstLine="720"/>
        <w:jc w:val="both"/>
      </w:pPr>
      <w:r>
        <w:t>Sud je rješenjem od 24</w:t>
      </w:r>
      <w:r w:rsidR="008B5058">
        <w:t>. siječnja 2018. pokrenuo prethodni postupak nad dužnikom, te odredio i održao ročište radi očitovanja o prijedlogu za otvaranje stečajnog postupka, te zatim imenovao privremenog stečajnog upravitelja i odredio ročište radi rasprave o pretpostavkama za otvaranje stečajnog postupka ,a na kojem ročištu je privremeni stečajni upravitelj usmeno obrazložio svoje pisano izvješće, te ukratko naveo da ovaj dužnik nema nikakve imovine</w:t>
      </w:r>
      <w:r w:rsidR="00A6044E">
        <w:t xml:space="preserve"> koja bi činila stečajnu masu,a</w:t>
      </w:r>
      <w:r w:rsidR="008B5058">
        <w:t xml:space="preserve"> čijim unovčenjem bi se prihodovao novčani iznos dostatan za podmirenje troško</w:t>
      </w:r>
      <w:r w:rsidR="00A6044E">
        <w:t>ve provedbe stečajnog postupka. U pri</w:t>
      </w:r>
      <w:r w:rsidR="00D63DEC">
        <w:t>log svojih navoda dostavio je Po</w:t>
      </w:r>
      <w:r w:rsidR="00A6044E">
        <w:t>tvrdu RH, Općinski građanski sud u Zagrebu, zemljišnoknjižni odjel Zagreb (list 68 spisa), iz koje proizlazi</w:t>
      </w:r>
      <w:r w:rsidR="00D63DEC">
        <w:t xml:space="preserve"> da dužnik nije upisan kao vlasnik i nositelj prava korištenja u zemljišnim knjigama i knjizi položenih ugovora čije je vođenje u nadležnosti predmetnog zemljišnoknjižnog odjela, iz dostavljenog Uvjerenja  Stanice za tehnički pregled vozila (list 66 spisa) proizlazi da dužnik nije evidentiran kao vlasnik vozila, a iz Uvjerenja Grad</w:t>
      </w:r>
      <w:r w:rsidR="00945602">
        <w:t>a</w:t>
      </w:r>
      <w:r w:rsidR="00D63DEC">
        <w:t xml:space="preserve"> Zagreb</w:t>
      </w:r>
      <w:r w:rsidR="00945602">
        <w:t>a</w:t>
      </w:r>
      <w:r w:rsidR="00D63DEC">
        <w:t>, Gradski ured za katastar i geodetske poslove proizlazi</w:t>
      </w:r>
      <w:r w:rsidR="00945602">
        <w:t xml:space="preserve"> da predmetni dužnik nije upisan u katastarskom operatu na području za koje se evidencija vodi.</w:t>
      </w:r>
    </w:p>
    <w:p w:rsidRDefault="008B5058" w:rsidP="00945602" w:rsidR="008B5058">
      <w:pPr>
        <w:ind w:firstLine="708"/>
        <w:jc w:val="both"/>
      </w:pPr>
      <w:r>
        <w:t xml:space="preserve">Zakonski zastupnik dužnika uredno pozvan, na ročište nije pristupio,a isto tako nije dostavio ni pisano očitovao sukladno čl. 123. st. 2. SZ-a. </w:t>
      </w:r>
    </w:p>
    <w:p w:rsidRDefault="008B5058" w:rsidP="008B5058" w:rsidR="008B5058">
      <w:pPr>
        <w:ind w:firstLine="720"/>
        <w:jc w:val="both"/>
      </w:pPr>
    </w:p>
    <w:p w:rsidRDefault="008B5058" w:rsidP="008B5058" w:rsidR="008B5058">
      <w:pPr>
        <w:ind w:firstLine="720"/>
        <w:jc w:val="both"/>
      </w:pPr>
      <w:r>
        <w:t>Izvršenim elektronskim pretraživanjem, a u odnosu na popis nekretnina ovog dužnika, utvrđeno je, da isti ne raspolaž</w:t>
      </w:r>
      <w:r w:rsidR="00945602">
        <w:t>e nikakvim nekretninama (list 76</w:t>
      </w:r>
      <w:r>
        <w:t xml:space="preserve"> spisa). </w:t>
      </w:r>
    </w:p>
    <w:p w:rsidRDefault="008B5058" w:rsidP="008B5058" w:rsidR="008B5058">
      <w:pPr>
        <w:ind w:firstLine="720"/>
        <w:jc w:val="both"/>
      </w:pPr>
    </w:p>
    <w:p w:rsidRDefault="008B5058" w:rsidP="008B5058" w:rsidR="008B5058">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B5058" w:rsidP="008B5058" w:rsidR="008B5058">
      <w:pPr>
        <w:jc w:val="both"/>
      </w:pPr>
    </w:p>
    <w:p w:rsidRDefault="008B5058" w:rsidP="008B5058" w:rsidR="008B5058">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8B5058" w:rsidP="008B5058" w:rsidR="008B5058">
      <w:pPr>
        <w:jc w:val="both"/>
      </w:pPr>
    </w:p>
    <w:p w:rsidRDefault="008B5058" w:rsidP="008B5058" w:rsidR="008B5058">
      <w:pPr>
        <w:jc w:val="both"/>
      </w:pPr>
      <w:r>
        <w:lastRenderedPageBreak/>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8B5058" w:rsidP="008B5058" w:rsidR="008B5058">
      <w:pPr>
        <w:jc w:val="both"/>
      </w:pPr>
    </w:p>
    <w:p w:rsidRDefault="008B5058" w:rsidP="008B5058" w:rsidR="008B5058">
      <w:pPr>
        <w:ind w:firstLine="720"/>
        <w:jc w:val="both"/>
      </w:pPr>
      <w:r>
        <w:t>Slijedom svega prethodno iznesenog, doneseno je ovo rješenje.</w:t>
      </w:r>
    </w:p>
    <w:p w:rsidRDefault="00AC775F" w:rsidP="00AC775F" w:rsidR="00AC775F">
      <w:pPr>
        <w:jc w:val="both"/>
      </w:pPr>
      <w:r>
        <w:tab/>
        <w:t xml:space="preserve"> </w:t>
      </w:r>
    </w:p>
    <w:p w:rsidRDefault="007810AA" w:rsidP="00AC775F" w:rsidR="00AC775F">
      <w:pPr>
        <w:jc w:val="center"/>
      </w:pPr>
      <w:r>
        <w:t xml:space="preserve">U </w:t>
      </w:r>
      <w:r w:rsidR="00707B24">
        <w:t>Zagrebu, 13</w:t>
      </w:r>
      <w:r w:rsidR="002811D1">
        <w:t xml:space="preserve">. </w:t>
      </w:r>
      <w:r w:rsidR="00707B24">
        <w:t>lipnja</w:t>
      </w:r>
      <w:r w:rsidR="002811D1">
        <w:t xml:space="preserve">  2018</w:t>
      </w:r>
      <w:r w:rsidR="00AC775F">
        <w:t xml:space="preserve">. </w:t>
      </w:r>
    </w:p>
    <w:p w:rsidRDefault="00AC775F" w:rsidP="0036547E" w:rsidR="00AC775F">
      <w:r>
        <w:t xml:space="preserve">                                                                                                                  </w:t>
      </w:r>
      <w:r w:rsidR="0036547E">
        <w:tab/>
      </w:r>
      <w:r w:rsidR="0036547E">
        <w:tab/>
      </w:r>
      <w:r w:rsidR="00886149">
        <w:t>SUDAC:</w:t>
      </w:r>
    </w:p>
    <w:p w:rsidRDefault="00886149" w:rsidP="00AC775F" w:rsidR="00AC775F">
      <w:pPr>
        <w:jc w:val="right"/>
      </w:pPr>
      <w:r>
        <w:t>LUCIJA BUTIGAN</w:t>
      </w:r>
      <w:r w:rsidR="00014DB9">
        <w:t>,v.r.</w:t>
      </w:r>
      <w:r>
        <w:t xml:space="preserve"> </w:t>
      </w:r>
    </w:p>
    <w:p w:rsidRDefault="00AC775F" w:rsidP="00AC775F" w:rsidR="00AC775F"/>
    <w:p w:rsidRDefault="00AC775F" w:rsidP="00AC775F" w:rsidR="00AC775F">
      <w:r>
        <w:t>Uputa o pravnom lijeku:</w:t>
      </w:r>
    </w:p>
    <w:p w:rsidRDefault="00AC775F" w:rsidP="00AC775F" w:rsidR="00AC775F">
      <w:pPr>
        <w:jc w:val="both"/>
      </w:pPr>
      <w:r>
        <w:t>Protiv ovog rješenja može se izjaviti žalba. Žalba se podnosi ovom sudu u 2 primjerka za Visoki trgovački sud RH u roku od 8 dana, od dana dostave rješenja.</w:t>
      </w:r>
    </w:p>
    <w:p w:rsidRDefault="00AC775F" w:rsidP="00AC775F" w:rsidR="00AC775F">
      <w:r>
        <w:t xml:space="preserve"> </w:t>
      </w:r>
    </w:p>
    <w:p w:rsidRDefault="00AC775F" w:rsidP="00AC775F" w:rsidR="00AC775F">
      <w:pPr>
        <w:pStyle w:val="Odlomakpopisa"/>
        <w:jc w:val="right"/>
      </w:pPr>
    </w:p>
    <w:p w:rsidRDefault="00014DB9" w:rsidP="00014DB9" w:rsidR="00014DB9">
      <w:pPr>
        <w:pStyle w:val="Tijeloteksta-uvlaka3"/>
        <w:ind w:left="4956"/>
        <w:rPr>
          <w:sz w:val="24"/>
          <w:szCs w:val="24"/>
          <w:lang w:eastAsia="en-US"/>
        </w:rPr>
      </w:pPr>
      <w:r>
        <w:rPr>
          <w:sz w:val="24"/>
          <w:szCs w:val="24"/>
          <w:lang w:eastAsia="en-US"/>
        </w:rPr>
        <w:t>Za točnost otpravka-ovlašteni službenik</w:t>
      </w:r>
    </w:p>
    <w:p w:rsidRDefault="00014DB9" w:rsidP="00014DB9" w:rsidR="00014DB9" w:rsidRPr="00A80390">
      <w:pPr>
        <w:pStyle w:val="Tijeloteksta-uvlaka3"/>
        <w:ind w:left="4956"/>
        <w:rPr>
          <w:sz w:val="24"/>
          <w:szCs w:val="24"/>
          <w:lang w:eastAsia="en-US"/>
        </w:rPr>
      </w:pPr>
      <w:r>
        <w:rPr>
          <w:sz w:val="24"/>
          <w:szCs w:val="24"/>
          <w:lang w:eastAsia="en-US"/>
        </w:rPr>
        <w:t xml:space="preserve">                Monika Grbac</w:t>
      </w:r>
    </w:p>
    <w:p w:rsidRDefault="00AC775F" w:rsidR="00AC775F">
      <w:r>
        <w:t xml:space="preserve"> </w:t>
      </w:r>
    </w:p>
    <w:sectPr w:rsidSect="00B229F0" w:rsidR="00AC775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014DB9">
          <w:rPr>
            <w:noProof/>
          </w:rPr>
          <w:t>3</w:t>
        </w:r>
        <w:r>
          <w:fldChar w:fldCharType="end"/>
        </w:r>
        <w:r w:rsidR="00D707AE">
          <w:tab/>
        </w:r>
        <w:r w:rsidR="00D707AE">
          <w:tab/>
        </w:r>
        <w:r w:rsidR="00FD7EA8">
          <w:t xml:space="preserve"> 20. St-</w:t>
        </w:r>
        <w:r w:rsidR="004A68D1">
          <w:t>4199</w:t>
        </w:r>
        <w:r>
          <w:t>/16</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14DB9"/>
    <w:rsid w:val="000441BA"/>
    <w:rsid w:val="0006118E"/>
    <w:rsid w:val="000E4CA5"/>
    <w:rsid w:val="000F143F"/>
    <w:rsid w:val="00184C8B"/>
    <w:rsid w:val="001B2A51"/>
    <w:rsid w:val="0020035F"/>
    <w:rsid w:val="0021012A"/>
    <w:rsid w:val="0027755A"/>
    <w:rsid w:val="002811D1"/>
    <w:rsid w:val="002B4A0D"/>
    <w:rsid w:val="002C3993"/>
    <w:rsid w:val="002E2668"/>
    <w:rsid w:val="002F3C0F"/>
    <w:rsid w:val="0036547E"/>
    <w:rsid w:val="003855AC"/>
    <w:rsid w:val="003E6FF2"/>
    <w:rsid w:val="00430DFC"/>
    <w:rsid w:val="00434720"/>
    <w:rsid w:val="004769FF"/>
    <w:rsid w:val="00497B80"/>
    <w:rsid w:val="00497BA4"/>
    <w:rsid w:val="004A68D1"/>
    <w:rsid w:val="00537E48"/>
    <w:rsid w:val="0055732B"/>
    <w:rsid w:val="006A5342"/>
    <w:rsid w:val="00707B24"/>
    <w:rsid w:val="007810AA"/>
    <w:rsid w:val="007F25F3"/>
    <w:rsid w:val="00835B31"/>
    <w:rsid w:val="00886149"/>
    <w:rsid w:val="008B5058"/>
    <w:rsid w:val="0092161E"/>
    <w:rsid w:val="00945602"/>
    <w:rsid w:val="009535DF"/>
    <w:rsid w:val="00987F81"/>
    <w:rsid w:val="00A43A92"/>
    <w:rsid w:val="00A6044E"/>
    <w:rsid w:val="00A90D68"/>
    <w:rsid w:val="00A96CDC"/>
    <w:rsid w:val="00AC775F"/>
    <w:rsid w:val="00AF796B"/>
    <w:rsid w:val="00B229F0"/>
    <w:rsid w:val="00B52B98"/>
    <w:rsid w:val="00B7099D"/>
    <w:rsid w:val="00B86C69"/>
    <w:rsid w:val="00C03CEA"/>
    <w:rsid w:val="00C376B1"/>
    <w:rsid w:val="00C43B32"/>
    <w:rsid w:val="00C75F8C"/>
    <w:rsid w:val="00CE7E1C"/>
    <w:rsid w:val="00D63DEC"/>
    <w:rsid w:val="00D707AE"/>
    <w:rsid w:val="00D819C8"/>
    <w:rsid w:val="00DC7CFF"/>
    <w:rsid w:val="00ED689C"/>
    <w:rsid w:val="00EF5242"/>
    <w:rsid w:val="00F169F5"/>
    <w:rsid w:val="00F25C54"/>
    <w:rsid w:val="00F53493"/>
    <w:rsid w:val="00F70D3C"/>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014DB9"/>
    <w:rPr>
      <w:color w:val="808080"/>
      <w:bdr w:space="0" w:sz="0" w:color="auto" w:val="none"/>
      <w:shd w:fill="auto" w:color="auto" w:val="clear"/>
    </w:rPr>
  </w:style>
  <w:style w:customStyle="true" w:styleId="eSPISCCParagraphDefaultFont" w:type="character">
    <w:name w:val="eSPIS_CC_Paragraph Default Font"/>
    <w:basedOn w:val="Zadanifontodlomka"/>
    <w:rsid w:val="00014DB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14DB9"/>
    <w:rPr>
      <w:noProof/>
      <w:bdr w:space="0" w:sz="0" w:color="auto" w:val="none"/>
      <w:shd w:fill="FFFFCC" w:color="auto" w:val="clear"/>
      <w:lang w:val="hr-HR"/>
    </w:rPr>
  </w:style>
  <w:style w:customStyle="true" w:styleId="PozadinaSvijetloCrvena" w:type="character">
    <w:name w:val="Pozadina_SvijetloCrvena"/>
    <w:basedOn w:val="eSPISCCParagraphDefaultFont"/>
    <w:rsid w:val="00014DB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14DB9"/>
    <w:rPr>
      <w:rFonts w:cs="Times New Roman" w:hAnsi="Times New Roman" w:ascii="Times New Roman"/>
      <w:noProof/>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014DB9"/>
    <w:pPr>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014DB9"/>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014DB9"/>
    <w:rPr>
      <w:color w:val="808080"/>
      <w:bdr w:color="auto" w:space="0" w:sz="0" w:val="none"/>
      <w:shd w:color="auto" w:fill="auto" w:val="clear"/>
    </w:rPr>
  </w:style>
  <w:style w:customStyle="1" w:styleId="eSPISCCParagraphDefaultFont" w:type="character">
    <w:name w:val="eSPIS_CC_Paragraph Default Font"/>
    <w:basedOn w:val="Zadanifontodlomka"/>
    <w:rsid w:val="00014DB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14DB9"/>
    <w:rPr>
      <w:noProof/>
      <w:bdr w:color="auto" w:space="0" w:sz="0" w:val="none"/>
      <w:shd w:color="auto" w:fill="FFFFCC" w:val="clear"/>
      <w:lang w:val="hr-HR"/>
    </w:rPr>
  </w:style>
  <w:style w:customStyle="1" w:styleId="PozadinaSvijetloCrvena" w:type="character">
    <w:name w:val="Pozadina_SvijetloCrvena"/>
    <w:basedOn w:val="eSPISCCParagraphDefaultFont"/>
    <w:rsid w:val="00014DB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14DB9"/>
    <w:rPr>
      <w:rFonts w:ascii="Times New Roman" w:cs="Times New Roman" w:hAnsi="Times New Roman"/>
      <w:noProof/>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014DB9"/>
    <w:pPr>
      <w:spacing w:after="120"/>
      <w:ind w:left="283"/>
    </w:pPr>
    <w:rPr>
      <w:sz w:val="16"/>
      <w:szCs w:val="16"/>
    </w:rPr>
  </w:style>
  <w:style w:customStyle="1" w:styleId="Tijeloteksta-uvlaka3Char" w:type="character">
    <w:name w:val="Tijelo teksta - uvlaka 3 Char"/>
    <w:basedOn w:val="Zadanifontodlomka"/>
    <w:link w:val="Tijeloteksta-uvlaka3"/>
    <w:uiPriority w:val="99"/>
    <w:rsid w:val="00014DB9"/>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821234775">
      <w:bodyDiv w:val="true"/>
      <w:marLeft w:val="0"/>
      <w:marRight w:val="0"/>
      <w:marTop w:val="0"/>
      <w:marBottom w:val="0"/>
      <w:divBdr>
        <w:top w:space="0" w:sz="0" w:color="auto" w:val="none"/>
        <w:left w:space="0" w:sz="0" w:color="auto" w:val="none"/>
        <w:bottom w:space="0" w:sz="0" w:color="auto" w:val="none"/>
        <w:right w:space="0" w:sz="0" w:color="auto" w:val="none"/>
      </w:divBdr>
    </w:div>
    <w:div w:id="1361664007">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20714645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St-4199/2016-30</izvorni_sadrzaj>
    <derivirana_varijabla naziv="DomainObject.Oznaka_1">St-4199/2016-30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4199</izvorni_sadrzaj>
    <derivirana_varijabla naziv="DomainObject.Predmet.Broj_1">4199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St-4199/2016</izvorni_sadrzaj>
    <derivirana_varijabla naziv="DomainObject.Predmet.OznakaBroj_1">St-4199/2016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 SPORT d.o.o. zastupanog po punomoćniku Nikolina Golubić</izvorni_sadrzaj>
    <derivirana_varijabla naziv="DomainObject.Predmet.ProtustrankaFormated_1">  LIN SPORT d.o.o. zastupanog po punomoćniku Nikolina Golubić</derivirana_varijabla>
  </DomainObject.Predmet.ProtustrankaFormated>
  <DomainObject.Predmet.ProtustrankaFormatedOIB>
    <izvorni_sadrzaj>  LIN SPORT d.o.o., OIB 67769206696 zastupanog po punomoćniku Nikolina Golubić</izvorni_sadrzaj>
    <derivirana_varijabla naziv="DomainObject.Predmet.ProtustrankaFormatedOIB_1">  LIN SPORT d.o.o., OIB 67769206696 zastupanog po punomoćniku Nikolina Golubić</derivirana_varijabla>
  </DomainObject.Predmet.ProtustrankaFormatedOIB>
  <DomainObject.Predmet.ProtustrankaFormatedWithAdress>
    <izvorni_sadrzaj> LIN SPORT d.o.o., Podolnička 7, 10000 Zagreb zastupanog po punomoćniku Nikolina Golubić</izvorni_sadrzaj>
    <derivirana_varijabla naziv="DomainObject.Predmet.ProtustrankaFormatedWithAdress_1"> LIN SPORT d.o.o., Podolnička 7, 10000 Zagreb zastupanog po punomoćniku Nikolina Golubić</derivirana_varijabla>
  </DomainObject.Predmet.ProtustrankaFormatedWithAdress>
  <DomainObject.Predmet.ProtustrankaFormatedWithAdressOIB>
    <izvorni_sadrzaj> LIN SPORT d.o.o., OIB 67769206696, Podolnička 7, 10000 Zagreb zastupanog po punomoćniku Nikolina Golubić</izvorni_sadrzaj>
    <derivirana_varijabla naziv="DomainObject.Predmet.ProtustrankaFormatedWithAdressOIB_1"> LIN SPORT d.o.o., OIB 67769206696, Podolnička 7, 10000 Zagreb zastupanog po punomoćniku Nikolina Golubić</derivirana_varijabla>
  </DomainObject.Predmet.ProtustrankaFormatedWithAdressOIB>
  <DomainObject.Predmet.ProtustrankaWithAdress>
    <izvorni_sadrzaj>LIN SPORT d.o.o. Podolnička 7, 10000 Zagreb</izvorni_sadrzaj>
    <derivirana_varijabla naziv="DomainObject.Predmet.ProtustrankaWithAdress_1">LIN SPORT d.o.o. Podolnička 7, 10000 Zagreb</derivirana_varijabla>
  </DomainObject.Predmet.ProtustrankaWithAdress>
  <DomainObject.Predmet.ProtustrankaWithAdressOIB>
    <izvorni_sadrzaj>LIN SPORT d.o.o., OIB 67769206696, Podolnička 7, 10000 Zagreb</izvorni_sadrzaj>
    <derivirana_varijabla naziv="DomainObject.Predmet.ProtustrankaWithAdressOIB_1">LIN SPORT d.o.o., OIB 67769206696, Podolnička 7, 10000 Zagreb</derivirana_varijabla>
  </DomainObject.Predmet.ProtustrankaWithAdressOIB>
  <DomainObject.Predmet.ProtustrankaNazivFormated>
    <izvorni_sadrzaj>LIN SPORT d.o.o.</izvorni_sadrzaj>
    <derivirana_varijabla naziv="DomainObject.Predmet.ProtustrankaNazivFormated_1">LIN SPORT d.o.o.</derivirana_varijabla>
  </DomainObject.Predmet.ProtustrankaNazivFormated>
  <DomainObject.Predmet.ProtustrankaNazivFormatedOIB>
    <izvorni_sadrzaj>LIN SPORT d.o.o., OIB 67769206696</izvorni_sadrzaj>
    <derivirana_varijabla naziv="DomainObject.Predmet.ProtustrankaNazivFormatedOIB_1">LIN SPORT d.o.o., OIB 67769206696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Nikolina Golubić; REPUBLIKA HRVATSKA MINISTARSTVO FINANCIJA zastupanog po punomoćniku ŽDO ZAGREB</izvorni_sadrzaj>
    <derivirana_varijabla naziv="DomainObject.Predmet.StrankaFormated_1">  FINA Regionalni centar Zagreb; Nikolina Golubić; REPUBLIKA HRVATSKA MINISTARSTVO FINANCIJA zastupanog po punomoćniku ŽDO ZAGREB</derivirana_varijabla>
  </DomainObject.Predmet.StrankaFormated>
  <DomainObject.Predmet.StrankaFormatedOIB>
    <izvorni_sadrzaj>  FINA Regionalni centar Zagreb, OIB 85821130368; Nikolina Golubić, OIB 54189588217; REPUBLIKA HRVATSKA MINISTARSTVO FINANCIJA, OIB 18683136487 zastupanog po punomoćniku ŽDO ZAGREB</izvorni_sadrzaj>
    <derivirana_varijabla naziv="DomainObject.Predmet.StrankaFormatedOIB_1">  FINA Regionalni centar Zagreb, OIB 85821130368; Nikolina Golubić, OIB 54189588217; REPUBLIKA HRVATSKA MINISTARSTVO FINANCIJA, OIB 18683136487 zastupanog po punomoćniku ŽDO ZAGREB</derivirana_varijabla>
  </DomainObject.Predmet.StrankaFormatedOIB>
  <DomainObject.Predmet.StrankaFormatedWithAdress>
    <izvorni_sadrzaj> FINA Regionalni centar Zagreb, Trg svibanjskih žrtava 1995. 1, 10000 Zagreb; Nikolina Golubić, Podolnička 7, 10000 Zagreb; REPUBLIKA HRVATSKA MINISTARSTVO FINANCIJA, Katančićeva 5, 10000 Zagreb zastupanog po punomoćniku ŽDO ZAGREB</izvorni_sadrzaj>
    <derivirana_varijabla naziv="DomainObject.Predmet.StrankaFormatedWithAdress_1"> FINA Regionalni centar Zagreb, Trg svibanjskih žrtava 1995. 1, 10000 Zagreb; Nikolina Golubić, Podolnička 7, 10000 Zagreb; REPUBLIKA HRVATSKA MINISTARSTVO FINANCIJA, Katančićeva 5, 10000 Zagreb zastupanog po punomoćniku ŽDO ZAGREB</derivirana_varijabla>
  </DomainObject.Predmet.StrankaFormatedWithAdress>
  <DomainObject.Predmet.StrankaFormatedWithAdressOIB>
    <izvorni_sadrzaj> FINA Regionalni centar Zagreb, OIB 85821130368, Trg svibanjskih žrtava 1995. 1, 10000 Zagreb; Nikolina Golubić, OIB 54189588217, Podolnička 7, 10000 Zagreb; REPUBLIKA HRVATSKA MINISTARSTVO FINANCIJA, OIB 18683136487, Katančićeva 5, 10000 Zagreb zastupanog po punomoćniku ŽDO ZAGREB</izvorni_sadrzaj>
    <derivirana_varijabla naziv="DomainObject.Predmet.StrankaFormatedWithAdressOIB_1"> FINA Regionalni centar Zagreb, OIB 85821130368, Trg svibanjskih žrtava 1995. 1, 10000 Zagreb; Nikolina Golubić, OIB 54189588217, Podolnička 7, 10000 Zagreb; REPUBLIKA HRVATSKA MINISTARSTVO FINANCIJA, OIB 18683136487, Katančićeva 5, 10000 Zagreb zastupanog po punomoćniku ŽDO ZAGREB</derivirana_varijabla>
  </DomainObject.Predmet.StrankaFormatedWithAdressOIB>
  <DomainObject.Predmet.StrankaWithAdress>
    <izvorni_sadrzaj>FINA Regionalni centar Zagreb Trg svibanjskih žrtava 1995. 1,10000 Zagreb,Nikolina Golubić Podolnička 7,10000 Zagreb,REPUBLIKA HRVATSKA MINISTARSTVO FINANCIJA Katančićeva 5,10000 Zagreb</izvorni_sadrzaj>
    <derivirana_varijabla naziv="DomainObject.Predmet.StrankaWithAdress_1">FINA Regionalni centar Zagreb Trg svibanjskih žrtava 1995. 1,10000 Zagreb,Nikolina Golubić Podolnička 7,10000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Zagreb,Nikolina Golubić, OIB 54189588217, Podolnička 7,10000 Zagreb,REPUBLIKA HRVATSKA MINISTARSTVO FINANCIJA, OIB 18683136487, Katančićeva 5,10000 Zagreb</izvorni_sadrzaj>
    <derivirana_varijabla naziv="DomainObject.Predmet.StrankaWithAdressOIB_1">FINA Regionalni centar Zagreb, OIB 85821130368, Trg svibanjskih žrtava 1995. 1,10000 Zagreb,Nikolina Golubić, OIB 54189588217, Podolnička 7,10000 Zagreb,REPUBLIKA HRVATSKA MINISTARSTVO FINANCIJA, OIB 18683136487, Katančićeva 5,10000 Zagreb</derivirana_varijabla>
  </DomainObject.Predmet.StrankaWithAdressOIB>
  <DomainObject.Predmet.StrankaNazivFormated>
    <izvorni_sadrzaj>FINA Regionalni centar Zagreb,Nikolina Golubić,REPUBLIKA HRVATSKA MINISTARSTVO FINANCIJA</izvorni_sadrzaj>
    <derivirana_varijabla naziv="DomainObject.Predmet.StrankaNazivFormated_1">FINA Regionalni centar Zagreb,Nikolina Golubić,REPUBLIKA HRVATSKA MINISTARSTVO FINANCIJA</derivirana_varijabla>
  </DomainObject.Predmet.StrankaNazivFormated>
  <DomainObject.Predmet.StrankaNazivFormatedOIB>
    <izvorni_sadrzaj>FINA Regionalni centar Zagreb, OIB 85821130368,Nikolina Golubić, OIB 54189588217,REPUBLIKA HRVATSKA MINISTARSTVO FINANCIJA, OIB 18683136487</izvorni_sadrzaj>
    <derivirana_varijabla naziv="DomainObject.Predmet.StrankaNazivFormatedOIB_1">FINA Regionalni centar Zagreb, OIB 85821130368,Nikolina Golubić, OIB 54189588217,REPUBLIKA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Nikolina Golubić</item>
      <item>REPUBLIKA HRVATSKA MINISTARSTVO FINANCIJA zastupanog po punomoćniku ŽDO ZAGREB</item>
    </izvorni_sadrzaj>
    <derivirana_varijabla naziv="DomainObject.Predmet.StrankaListFormated_1">
      <item>FINA Regionalni centar Zagreb</item>
      <item>Nikolina Golubić</item>
      <item>REPUBLIKA HRVATSKA MINISTARSTVO FINANCIJA zastupanog po punomoćniku ŽDO ZAGREB</item>
    </derivirana_varijabla>
  </DomainObject.Predmet.StrankaListFormated>
  <DomainObject.Predmet.StrankaListFormatedOIB>
    <izvorni_sadrzaj>
      <item>FINA Regionalni centar Zagreb, OIB 85821130368</item>
      <item>Nikolina Golubić, OIB 54189588217</item>
      <item>REPUBLIKA HRVATSKA MINISTARSTVO FINANCIJA, OIB 18683136487 zastupanog po punomoćniku ŽDO ZAGREB</item>
    </izvorni_sadrzaj>
    <derivirana_varijabla naziv="DomainObject.Predmet.StrankaListFormatedOIB_1">
      <item>FINA Regionalni centar Zagreb, OIB 85821130368</item>
      <item>Nikolina Golubić, OIB 54189588217</item>
      <item>REPUBLIKA HRVATSKA MINISTARSTVO FINANCIJA, OIB 18683136487 zastupanog po punomoćniku ŽDO ZAGREB</item>
    </derivirana_varijabla>
  </DomainObject.Predmet.StrankaListFormatedOIB>
  <DomainObject.Predmet.StrankaListFormatedWithAdress>
    <izvorni_sadrzaj>
      <item>FINA Regionalni centar Zagreb, Trg svibanjskih žrtava 1995. 1, 10000 Zagreb</item>
      <item>Nikolina Golubić, Podolnička 7, 10000 Zagreb</item>
      <item>REPUBLIKA HRVATSKA MINISTARSTVO FINANCIJA, Katančićeva 5, 10000 Zagreb zastupanog po punomoćniku ŽDO ZAGREB</item>
    </izvorni_sadrzaj>
    <derivirana_varijabla naziv="DomainObject.Predmet.StrankaListFormatedWithAdress_1">
      <item>FINA Regionalni centar Zagreb, Trg svibanjskih žrtava 1995. 1, 10000 Zagreb</item>
      <item>Nikolina Golubić, Podolnička 7, 10000 Zagreb</item>
      <item>REPUBLIKA HRVATSKA MINISTARSTVO FINANCIJA, Katančićeva 5, 10000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Nikolina Golubić, OIB 54189588217, Podolnička 7, 10000 Zagreb</item>
      <item>REPUBLIKA HRVATSKA MINISTARSTVO FINANCIJA, OIB 18683136487, Katančićeva 5, 10000 Zagreb zastupanog po punomoćniku ŽDO ZAGREB</item>
    </izvorni_sadrzaj>
    <derivirana_varijabla naziv="DomainObject.Predmet.StrankaListFormatedWithAdressOIB_1">
      <item>FINA Regionalni centar Zagreb, OIB 85821130368, Trg svibanjskih žrtava 1995. 1, 10000 Zagreb</item>
      <item>Nikolina Golubić, OIB 54189588217, Podolnička 7, 10000 Zagreb</item>
      <item>REPUBLIKA HRVATSKA MINISTARSTVO FINANCIJA, OIB 18683136487, Katančićeva 5, 10000 Zagreb zastupanog po punomoćniku ŽDO ZAGREB</item>
    </derivirana_varijabla>
  </DomainObject.Predmet.StrankaListFormatedWithAdressOIB>
  <DomainObject.Predmet.StrankaListNazivFormated>
    <izvorni_sadrzaj>
      <item>FINA Regionalni centar Zagreb</item>
      <item>Nikolina Golubić</item>
      <item>REPUBLIKA HRVATSKA MINISTARSTVO FINANCIJA</item>
    </izvorni_sadrzaj>
    <derivirana_varijabla naziv="DomainObject.Predmet.StrankaListNazivFormated_1">
      <item>FINA Regionalni centar Zagreb</item>
      <item>Nikolina Golubić</item>
      <item>REPUBLIKA HRVATSKA MINISTARSTVO FINANCIJA</item>
    </derivirana_varijabla>
  </DomainObject.Predmet.StrankaListNazivFormated>
  <DomainObject.Predmet.StrankaListNazivFormatedOIB>
    <izvorni_sadrzaj>
      <item>FINA Regionalni centar Zagreb, OIB 85821130368</item>
      <item>Nikolina Golubić, OIB 54189588217</item>
      <item>REPUBLIKA HRVATSKA MINISTARSTVO FINANCIJA, OIB 18683136487</item>
    </izvorni_sadrzaj>
    <derivirana_varijabla naziv="DomainObject.Predmet.StrankaListNazivFormatedOIB_1">
      <item>FINA Regionalni centar Zagreb, OIB 85821130368</item>
      <item>Nikolina Golubić, OIB 54189588217</item>
      <item>REPUBLIKA HRVATSKA MINISTARSTVO FINANCIJA, OIB 18683136487</item>
    </derivirana_varijabla>
  </DomainObject.Predmet.StrankaListNazivFormatedOIB>
  <DomainObject.Predmet.ProtuStrankaListFormated>
    <izvorni_sadrzaj>
      <item>LIN SPORT d.o.o. zastupanog po punomoćniku Nikolina Golubić</item>
    </izvorni_sadrzaj>
    <derivirana_varijabla naziv="DomainObject.Predmet.ProtuStrankaListFormated_1">
      <item>LIN SPORT d.o.o. zastupanog po punomoćniku Nikolina Golubić</item>
    </derivirana_varijabla>
  </DomainObject.Predmet.ProtuStrankaListFormated>
  <DomainObject.Predmet.ProtuStrankaListFormatedOIB>
    <izvorni_sadrzaj>
      <item>LIN SPORT d.o.o., OIB 67769206696 zastupanog po punomoćniku Nikolina Golubić</item>
    </izvorni_sadrzaj>
    <derivirana_varijabla naziv="DomainObject.Predmet.ProtuStrankaListFormatedOIB_1">
      <item>LIN SPORT d.o.o., OIB 67769206696 zastupanog po punomoćniku Nikolina Golubić</item>
    </derivirana_varijabla>
  </DomainObject.Predmet.ProtuStrankaListFormatedOIB>
  <DomainObject.Predmet.ProtuStrankaListFormatedWithAdress>
    <izvorni_sadrzaj>
      <item>LIN SPORT d.o.o., Podolnička 7, 10000 Zagreb zastupanog po punomoćniku Nikolina Golubić</item>
    </izvorni_sadrzaj>
    <derivirana_varijabla naziv="DomainObject.Predmet.ProtuStrankaListFormatedWithAdress_1">
      <item>LIN SPORT d.o.o., Podolnička 7, 10000 Zagreb zastupanog po punomoćniku Nikolina Golubić</item>
    </derivirana_varijabla>
  </DomainObject.Predmet.ProtuStrankaListFormatedWithAdress>
  <DomainObject.Predmet.ProtuStrankaListFormatedWithAdressOIB>
    <izvorni_sadrzaj>
      <item>LIN SPORT d.o.o., OIB 67769206696, Podolnička 7, 10000 Zagreb zastupanog po punomoćniku Nikolina Golubić</item>
    </izvorni_sadrzaj>
    <derivirana_varijabla naziv="DomainObject.Predmet.ProtuStrankaListFormatedWithAdressOIB_1">
      <item>LIN SPORT d.o.o., OIB 67769206696, Podolnička 7, 10000 Zagreb zastupanog po punomoćniku Nikolina Golubić</item>
    </derivirana_varijabla>
  </DomainObject.Predmet.ProtuStrankaListFormatedWithAdressOIB>
  <DomainObject.Predmet.ProtuStrankaListNazivFormated>
    <izvorni_sadrzaj>
      <item>LIN SPORT d.o.o.</item>
    </izvorni_sadrzaj>
    <derivirana_varijabla naziv="DomainObject.Predmet.ProtuStrankaListNazivFormated_1">
      <item>LIN SPORT d.o.o.</item>
    </derivirana_varijabla>
  </DomainObject.Predmet.ProtuStrankaListNazivFormated>
  <DomainObject.Predmet.ProtuStrankaListNazivFormatedOIB>
    <izvorni_sadrzaj>
      <item>LIN SPORT d.o.o., OIB 67769206696</item>
    </izvorni_sadrzaj>
    <derivirana_varijabla naziv="DomainObject.Predmet.ProtuStrankaListNazivFormatedOIB_1">
      <item>LIN SPORT d.o.o., OIB 67769206696</item>
    </derivirana_varijabla>
  </DomainObject.Predmet.ProtuStrankaListNazivFormatedOIB>
  <DomainObject.Predmet.OstaliListFormated>
    <izvorni_sadrzaj>
      <item>Nikolina Golubić punomoćnik sudionika u postupku LIN SPORT d.o.o.</item>
      <item>ŽDO ZAGREB punomoćnik sudionika u postupku REPUBLIKA HRVATSKA MINISTARSTVO FINANCIJA</item>
    </izvorni_sadrzaj>
    <derivirana_varijabla naziv="DomainObject.Predmet.OstaliListFormated_1">
      <item>Nikolina Golubić punomoćnik sudionika u postupku LIN SPORT d.o.o.</item>
      <item>ŽDO ZAGREB punomoćnik sudionika u postupku REPUBLIKA HRVATSKA MINISTARSTVO FINANCIJA</item>
    </derivirana_varijabla>
  </DomainObject.Predmet.OstaliListFormated>
  <DomainObject.Predmet.OstaliListFormatedOIB>
    <izvorni_sadrzaj>
      <item>Nikolina Golubić, OIB 54189588217 punomoćnik sudionika u postupku LIN SPORT d.o.o.</item>
      <item>ŽDO ZAGREB punomoćnik sudionika u postupku REPUBLIKA HRVATSKA MINISTARSTVO FINANCIJA</item>
    </izvorni_sadrzaj>
    <derivirana_varijabla naziv="DomainObject.Predmet.OstaliListFormatedOIB_1">
      <item>Nikolina Golubić, OIB 54189588217 punomoćnik sudionika u postupku LIN SPORT d.o.o.</item>
      <item>ŽDO ZAGREB punomoćnik sudionika u postupku REPUBLIKA HRVATSKA MINISTARSTVO FINANCIJA</item>
    </derivirana_varijabla>
  </DomainObject.Predmet.OstaliListFormatedOIB>
  <DomainObject.Predmet.OstaliListFormatedWithAdress>
    <izvorni_sadrzaj>
      <item>Nikolina Golubić, Podolnička Ulica 7, 10000 Zagreb punomoćnik sudionika u postupku LIN SPORT d.o.o.</item>
      <item>ŽDO ZAGREB, Savska 41, 10000 Zagreb punomoćnik sudionika u postupku REPUBLIKA HRVATSKA MINISTARSTVO FINANCIJA</item>
    </izvorni_sadrzaj>
    <derivirana_varijabla naziv="DomainObject.Predmet.OstaliListFormatedWithAdress_1">
      <item>Nikolina Golubić, Podolnička Ulica 7, 10000 Zagreb punomoćnik sudionika u postupku LIN SPORT d.o.o.</item>
      <item>ŽDO ZAGREB, Savska 41, 10000 Zagreb punomoćnik sudionika u postupku REPUBLIKA HRVATSKA MINISTARSTVO FINANCIJA</item>
    </derivirana_varijabla>
  </DomainObject.Predmet.OstaliListFormatedWithAdress>
  <DomainObject.Predmet.OstaliListFormatedWithAdressOIB>
    <izvorni_sadrzaj>
      <item>Nikolina Golubić, OIB 54189588217, Podolnička Ulica 7, 10000 Zagreb punomoćnik sudionika u postupku LIN SPORT d.o.o.</item>
      <item>ŽDO ZAGREB, Savska 41, 10000 Zagreb punomoćnik sudionika u postupku REPUBLIKA HRVATSKA MINISTARSTVO FINANCIJA</item>
    </izvorni_sadrzaj>
    <derivirana_varijabla naziv="DomainObject.Predmet.OstaliListFormatedWithAdressOIB_1">
      <item>Nikolina Golubić, OIB 54189588217, Podolnička Ulica 7, 10000 Zagreb punomoćnik sudionika u postupku LIN SPORT d.o.o.</item>
      <item>ŽDO ZAGREB, Savska 41, 10000 Zagreb punomoćnik sudionika u postupku REPUBLIKA HRVATSKA MINISTARSTVO FINANCIJA</item>
    </derivirana_varijabla>
  </DomainObject.Predmet.OstaliListFormatedWithAdressOIB>
  <DomainObject.Predmet.OstaliListNazivFormated>
    <izvorni_sadrzaj>
      <item>Nikolina Golubić</item>
      <item>ŽDO ZAGREB</item>
    </izvorni_sadrzaj>
    <derivirana_varijabla naziv="DomainObject.Predmet.OstaliListNazivFormated_1">
      <item>Nikolina Golubić</item>
      <item>ŽDO ZAGREB</item>
    </derivirana_varijabla>
  </DomainObject.Predmet.OstaliListNazivFormated>
  <DomainObject.Predmet.OstaliListNazivFormatedOIB>
    <izvorni_sadrzaj>
      <item>Nikolina Golubić, OIB 54189588217</item>
      <item>ŽDO ZAGREB</item>
    </izvorni_sadrzaj>
    <derivirana_varijabla naziv="DomainObject.Predmet.OstaliListNazivFormatedOIB_1">
      <item>Nikolina Golubić, OIB 54189588217</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St-4199/2016-30</izvorni_sadrzaj>
    <derivirana_varijabla naziv="DomainObject.PoslovniBrojDokumenta_1">St-4199/2016-30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LIN SPORT d.o.o.</izvorni_sadrzaj>
    <derivirana_varijabla naziv="DomainObject.Predmet.ProtustrankaIDrugi_1">LIN SPORT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LIN SPORT d.o.o., OIB 67769206696, Podolnička 7, 10000 Zagreb</izvorni_sadrzaj>
    <derivirana_varijabla naziv="DomainObject.Predmet.ProtustrankaIDrugiAdressOIB_1">LIN SPORT d.o.o., OIB 67769206696, Podolnička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 SPORT d.o.o.</item>
      <item>FINA Regionalni centar Zagreb</item>
      <item>Nikolina Golubić</item>
      <item>Nikolina Golubić</item>
      <item>REPUBLIKA HRVATSKA MINISTARSTVO FINANCIJA</item>
      <item>ŽDO ZAGREB</item>
    </izvorni_sadrzaj>
    <derivirana_varijabla naziv="DomainObject.Predmet.SudioniciListNaziv_1">
      <item>LIN SPORT d.o.o.</item>
      <item>FINA Regionalni centar Zagreb</item>
      <item>Nikolina Golubić</item>
      <item>Nikolina Golubić</item>
      <item>REPUBLIKA HRVATSKA MINISTARSTVO FINANCIJA</item>
      <item>ŽDO ZAGREB</item>
    </derivirana_varijabla>
  </DomainObject.Predmet.SudioniciListNaziv>
  <DomainObject.Predmet.SudioniciListAdressOIB>
    <izvorni_sadrzaj>
      <item>LIN SPORT d.o.o., OIB 67769206696, Podolnička 7,10000 Zagreb</item>
      <item>FINA Regionalni centar Zagreb, OIB 85821130368, Trg svibanjskih žrtava 1995. 1,10000 Zagreb</item>
      <item>Nikolina Golubić, OIB 54189588217, Podolnička Ulica 7,10000 Zagreb</item>
      <item>Nikolina Golubić, OIB 54189588217, Podolnička 7,10000 Zagreb</item>
      <item>REPUBLIKA HRVATSKA MINISTARSTVO FINANCIJA, OIB 18683136487, Katančićeva 5,10000 Zagreb</item>
      <item>ŽDO ZAGREB, Savska 41,10000 Zagreb</item>
    </izvorni_sadrzaj>
    <derivirana_varijabla naziv="DomainObject.Predmet.SudioniciListAdressOIB_1">
      <item>LIN SPORT d.o.o., OIB 67769206696, Podolnička 7,10000 Zagreb</item>
      <item>FINA Regionalni centar Zagreb, OIB 85821130368, Trg svibanjskih žrtava 1995. 1,10000 Zagreb</item>
      <item>Nikolina Golubić, OIB 54189588217, Podolnička Ulica 7,10000 Zagreb</item>
      <item>Nikolina Golubić, OIB 54189588217, Podolnička 7,10000 Zagreb</item>
      <item>REPUBLIKA HRVATSKA MINISTARSTVO FINANCIJA, OIB 18683136487, Katančićeva 5,10000 Zagreb</item>
      <item>ŽDO ZAGREB,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67769206696</item>
      <item>, OIB 85821130368</item>
      <item>, OIB 54189588217</item>
      <item>, OIB 54189588217</item>
      <item>, OIB 18683136487</item>
      <item>, OIB null</item>
    </izvorni_sadrzaj>
    <derivirana_varijabla naziv="DomainObject.Predmet.SudioniciListNazivOIB_1">
      <item>, OIB 67769206696</item>
      <item>, OIB 85821130368</item>
      <item>, OIB 54189588217</item>
      <item>, OIB 54189588217</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1082</properties:Words>
  <properties:Characters>6159</properties:Characters>
  <properties:Lines>121</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2018-06-13T12:30:00Z</dcterms:created>
  <dc:creator>Monika Grbac</dc:creator>
  <cp:lastModifiedBy>Monika Grbac</cp:lastModifiedBy>
  <cp:lastPrinted>2018-06-13T12:38:00Z</cp:lastPrinted>
  <dcterms:modified xmlns:xsi="http://www.w3.org/2001/XMLSchema-instance" xsi:type="dcterms:W3CDTF">2018-06-13T12:39:00Z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St-4199/2016-30 / Odluka - Rješenje (st-4199-16 LIN SPORT.docx)</vt:lpwstr>
  </prop:property>
  <prop:property name="CC_coloring" pid="4" fmtid="{D5CDD505-2E9C-101B-9397-08002B2CF9AE}">
    <vt:bool>false</vt:bool>
  </prop:property>
  <prop:property name="BrojStranica" pid="5" fmtid="{D5CDD505-2E9C-101B-9397-08002B2CF9AE}">
    <vt:i4>3</vt:i4>
  </prop:property>
</prop:Properties>
</file>