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fd3a6" w14:paraId="57fd3a6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D22B1">
        <w:t>1</w:t>
      </w:r>
      <w:r w:rsidR="00C13915">
        <w:t>27</w:t>
      </w:r>
      <w:r w:rsidR="006F1093">
        <w:t>0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</w:t>
      </w:r>
      <w:r w:rsidR="00BD4E32">
        <w:t>,</w:t>
      </w:r>
      <w:r w:rsidR="0074665E" w:rsidRPr="0074665E">
        <w:t xml:space="preserve"> Regionalni centar Zagreb</w:t>
      </w:r>
      <w:r w:rsidR="00BD4E32">
        <w:t>,</w:t>
      </w:r>
      <w:r w:rsidR="0074665E" w:rsidRPr="0074665E">
        <w:t xml:space="preserve"> Podružnica </w:t>
      </w:r>
      <w:r w:rsidR="00BD4E32">
        <w:t>Zagreb</w:t>
      </w:r>
      <w:r w:rsidR="0074665E" w:rsidRPr="0074665E">
        <w:t xml:space="preserve">, </w:t>
      </w:r>
      <w:r w:rsidR="00BD4E32">
        <w:t>Trg svibanjskih žrtava 1995. 1, Zagreb</w:t>
      </w:r>
      <w:r>
        <w:t xml:space="preserve">, za provedbom skraćenog stečajnog postupka nad dužnikom </w:t>
      </w:r>
      <w:r w:rsidR="006F1093" w:rsidRPr="006F1093">
        <w:t>IZOFLEX d.o.o. za trgovinu i usluge, Zagreb, Majstorska 6, MBS: 080874487 OIB: 97183206701</w:t>
      </w:r>
      <w:r w:rsidR="00231648">
        <w:t xml:space="preserve">, dana </w:t>
      </w:r>
      <w:r w:rsidR="006D22B1">
        <w:t>1.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6F1093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6F1093" w:rsidRPr="006F1093">
        <w:t>IZOFLEX d.o.o. za trgovinu i usluge, Zagreb, Majstorska 6, MBS: 080874487 OIB: 97183206701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F15A69">
        <w:t xml:space="preserve"> </w:t>
      </w:r>
      <w:r w:rsidR="006F1093">
        <w:t>Nikola Bojanić, Osijek, Bračka 179</w:t>
      </w:r>
      <w:r w:rsidR="00DA76CB">
        <w:t>,</w:t>
      </w:r>
      <w:r w:rsidR="004C12D6">
        <w:t xml:space="preserve"> OIB:</w:t>
      </w:r>
      <w:r w:rsidR="00BE4B29">
        <w:t xml:space="preserve"> </w:t>
      </w:r>
      <w:r w:rsidR="006F1093">
        <w:t>32886956915</w:t>
      </w:r>
      <w:r w:rsidR="007A3A3A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6F1093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6F1093" w:rsidRPr="006F1093">
        <w:t>IZOFLEX d.o.o. za trgovinu i usluge, Zagreb, Majstorska 6, MBS: 080874487 OIB: 97183206701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BD4E32">
        <w:t>Zagreb</w:t>
      </w:r>
      <w:r>
        <w:t xml:space="preserve"> podnijela je dana </w:t>
      </w:r>
      <w:r w:rsidR="006F1093">
        <w:t>29</w:t>
      </w:r>
      <w:r w:rsidR="006D22B1">
        <w:t xml:space="preserve">. </w:t>
      </w:r>
      <w:r w:rsidR="006F1093">
        <w:t>veljače</w:t>
      </w:r>
      <w:r w:rsidR="00647F1F">
        <w:t xml:space="preserve"> 2016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6F1093" w:rsidRPr="006F1093">
        <w:t>IZOFLEX d.o.o. za trgovinu i usluge, Zagreb, Majstorska 6, MBS: 080874487 OIB: 97183206701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7A3A3A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271F67">
        <w:t>1</w:t>
      </w:r>
      <w:r w:rsidR="001C7F27">
        <w:t>2</w:t>
      </w:r>
      <w:r w:rsidR="0074665E">
        <w:t xml:space="preserve">. </w:t>
      </w:r>
      <w:r w:rsidR="00FE5041">
        <w:t>svibnja</w:t>
      </w:r>
      <w:r w:rsidR="00647F1F">
        <w:t xml:space="preserve"> 2016</w:t>
      </w:r>
      <w:r>
        <w:t xml:space="preserve">. objavio oglas na mrežnoj stranici e-Oglasna ploča sudova pod </w:t>
      </w:r>
      <w:proofErr w:type="spellStart"/>
      <w:r>
        <w:t>posl</w:t>
      </w:r>
      <w:proofErr w:type="spellEnd"/>
      <w:r>
        <w:t>. brojem St-</w:t>
      </w:r>
      <w:r w:rsidR="004C12D6">
        <w:t>1</w:t>
      </w:r>
      <w:r w:rsidR="00C13915">
        <w:t>27</w:t>
      </w:r>
      <w:r w:rsidR="006F1093">
        <w:t>0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1C7F27" w:rsidP="007A3A3A" w:rsidR="001C7F27">
      <w:pPr>
        <w:pStyle w:val="Tijeloteksta"/>
        <w:ind w:firstLine="708"/>
        <w:jc w:val="right"/>
      </w:pPr>
    </w:p>
    <w:p w:rsidRDefault="001C7F27" w:rsidP="007A3A3A" w:rsidR="001C7F27">
      <w:pPr>
        <w:pStyle w:val="Tijeloteksta"/>
        <w:ind w:firstLine="708"/>
        <w:jc w:val="right"/>
      </w:pPr>
    </w:p>
    <w:p w:rsidRDefault="007A3A3A" w:rsidP="007A3A3A" w:rsidR="007A3A3A">
      <w:pPr>
        <w:pStyle w:val="Tijeloteksta"/>
        <w:ind w:firstLine="708"/>
        <w:jc w:val="right"/>
      </w:pPr>
      <w:r>
        <w:lastRenderedPageBreak/>
        <w:t>9 St-1</w:t>
      </w:r>
      <w:r w:rsidR="00C13915">
        <w:t>27</w:t>
      </w:r>
      <w:r w:rsidR="006F1093">
        <w:t>0</w:t>
      </w:r>
      <w:r w:rsidR="00F15A69">
        <w:t>/</w:t>
      </w:r>
      <w:r>
        <w:t>16-4</w:t>
      </w:r>
    </w:p>
    <w:p w:rsidRDefault="007A3A3A" w:rsidP="007A3A3A" w:rsidR="007A3A3A">
      <w:pPr>
        <w:pStyle w:val="Tijeloteksta"/>
        <w:jc w:val="center"/>
      </w:pPr>
      <w:r>
        <w:t xml:space="preserve">- 2 - </w:t>
      </w: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6D22B1">
        <w:t>1.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9E4D62" w:rsidP="0040522B" w:rsidR="0040522B">
      <w:pPr>
        <w:pStyle w:val="Tijeloteksta"/>
        <w:jc w:val="left"/>
      </w:pPr>
      <w:r>
        <w:t>Vesna Štajduhar</w:t>
      </w:r>
      <w:r w:rsidR="0040522B">
        <w:t xml:space="preserve">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 xml:space="preserve">Jadranka </w:t>
      </w:r>
      <w:proofErr w:type="spellStart"/>
      <w:r w:rsidR="00E97025">
        <w:t>Pajur</w:t>
      </w:r>
      <w:proofErr w:type="spellEnd"/>
      <w:r w:rsidR="00E97025">
        <w:t xml:space="preserve"> </w:t>
      </w:r>
      <w:proofErr w:type="spellStart"/>
      <w:r w:rsidR="00E97025">
        <w:t>Vranješ</w:t>
      </w:r>
      <w:proofErr w:type="spellEnd"/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F1EDA">
        <w:t>1</w:t>
      </w:r>
      <w:r w:rsidR="006D22B1">
        <w:t>0</w:t>
      </w:r>
      <w:r w:rsidR="005F1EDA">
        <w:t>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4D6"/>
    <w:rsid w:val="000202F6"/>
    <w:rsid w:val="00041821"/>
    <w:rsid w:val="00052F59"/>
    <w:rsid w:val="00095675"/>
    <w:rsid w:val="000C0CEA"/>
    <w:rsid w:val="000D49F9"/>
    <w:rsid w:val="000E5197"/>
    <w:rsid w:val="00143EAA"/>
    <w:rsid w:val="001465F1"/>
    <w:rsid w:val="00162746"/>
    <w:rsid w:val="00196E1F"/>
    <w:rsid w:val="001C7F27"/>
    <w:rsid w:val="00231648"/>
    <w:rsid w:val="00235870"/>
    <w:rsid w:val="00271F67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12D6"/>
    <w:rsid w:val="004C6929"/>
    <w:rsid w:val="004E7651"/>
    <w:rsid w:val="00506730"/>
    <w:rsid w:val="005C2121"/>
    <w:rsid w:val="005D0763"/>
    <w:rsid w:val="005F1EDA"/>
    <w:rsid w:val="00647F1F"/>
    <w:rsid w:val="00657E40"/>
    <w:rsid w:val="0068181E"/>
    <w:rsid w:val="00686F9E"/>
    <w:rsid w:val="00690406"/>
    <w:rsid w:val="00697A7D"/>
    <w:rsid w:val="006C63A3"/>
    <w:rsid w:val="006D22B1"/>
    <w:rsid w:val="006E787E"/>
    <w:rsid w:val="006F1093"/>
    <w:rsid w:val="0074665E"/>
    <w:rsid w:val="00785BDD"/>
    <w:rsid w:val="007A3A3A"/>
    <w:rsid w:val="007B7B14"/>
    <w:rsid w:val="00814F19"/>
    <w:rsid w:val="008D47E0"/>
    <w:rsid w:val="008D7500"/>
    <w:rsid w:val="00917B69"/>
    <w:rsid w:val="00983A76"/>
    <w:rsid w:val="009D33A7"/>
    <w:rsid w:val="009E4D62"/>
    <w:rsid w:val="009F5360"/>
    <w:rsid w:val="00A57155"/>
    <w:rsid w:val="00A571AD"/>
    <w:rsid w:val="00A868A7"/>
    <w:rsid w:val="00AE6EF1"/>
    <w:rsid w:val="00B37C1E"/>
    <w:rsid w:val="00B46765"/>
    <w:rsid w:val="00B82754"/>
    <w:rsid w:val="00B87BDD"/>
    <w:rsid w:val="00BA1A5C"/>
    <w:rsid w:val="00BD4E32"/>
    <w:rsid w:val="00BE259C"/>
    <w:rsid w:val="00BE4B29"/>
    <w:rsid w:val="00C13915"/>
    <w:rsid w:val="00C1697B"/>
    <w:rsid w:val="00C827B2"/>
    <w:rsid w:val="00CE107B"/>
    <w:rsid w:val="00D21A2C"/>
    <w:rsid w:val="00D92607"/>
    <w:rsid w:val="00DA76CB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C25D0"/>
    <w:rsid w:val="00EE3FB4"/>
    <w:rsid w:val="00F15A69"/>
    <w:rsid w:val="00F620B4"/>
    <w:rsid w:val="00F92412"/>
    <w:rsid w:val="00FA341E"/>
    <w:rsid w:val="00FD1101"/>
    <w:rsid w:val="00FD2895"/>
    <w:rsid w:val="00FE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715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5715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5715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715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715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715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5715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5715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715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715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1270</izvorni_sadrzaj>
    <derivirana_varijabla naziv="DomainObject.Predmet.Broj_1">1270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St-1270/2016</izvorni_sadrzaj>
    <derivirana_varijabla naziv="DomainObject.Predmet.OznakaBroj_1">St-1270/2016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IZOFLEX d.o.o.</izvorni_sadrzaj>
    <derivirana_varijabla naziv="DomainObject.Predmet.ProtustrankaFormated_1">  IZOFLEX d.o.o.</derivirana_varijabla>
  </DomainObject.Predmet.ProtustrankaFormated>
  <DomainObject.Predmet.ProtustrankaFormatedOIB>
    <izvorni_sadrzaj>  IZOFLEX d.o.o., OIB 97183206701</izvorni_sadrzaj>
    <derivirana_varijabla naziv="DomainObject.Predmet.ProtustrankaFormatedOIB_1">  IZOFLEX d.o.o., OIB 97183206701</derivirana_varijabla>
  </DomainObject.Predmet.ProtustrankaFormatedOIB>
  <DomainObject.Predmet.ProtustrankaFormatedWithAdress>
    <izvorni_sadrzaj> IZOFLEX d.o.o., Majstorska 6, 10000 Zagreb</izvorni_sadrzaj>
    <derivirana_varijabla naziv="DomainObject.Predmet.ProtustrankaFormatedWithAdress_1"> IZOFLEX d.o.o., Majstorska 6, 10000 Zagreb</derivirana_varijabla>
  </DomainObject.Predmet.ProtustrankaFormatedWithAdress>
  <DomainObject.Predmet.ProtustrankaFormatedWithAdressOIB>
    <izvorni_sadrzaj> IZOFLEX d.o.o., OIB 97183206701, Majstorska 6, 10000 Zagreb</izvorni_sadrzaj>
    <derivirana_varijabla naziv="DomainObject.Predmet.ProtustrankaFormatedWithAdressOIB_1"> IZOFLEX d.o.o., OIB 97183206701, Majstorska 6, 10000 Zagreb</derivirana_varijabla>
  </DomainObject.Predmet.ProtustrankaFormatedWithAdressOIB>
  <DomainObject.Predmet.ProtustrankaWithAdress>
    <izvorni_sadrzaj>IZOFLEX d.o.o. Majstorska 6, 10000 Zagreb</izvorni_sadrzaj>
    <derivirana_varijabla naziv="DomainObject.Predmet.ProtustrankaWithAdress_1">IZOFLEX d.o.o. Majstorska 6, 10000 Zagreb</derivirana_varijabla>
  </DomainObject.Predmet.ProtustrankaWithAdress>
  <DomainObject.Predmet.ProtustrankaWithAdressOIB>
    <izvorni_sadrzaj>IZOFLEX d.o.o., OIB 97183206701, Majstorska 6, 10000 Zagreb</izvorni_sadrzaj>
    <derivirana_varijabla naziv="DomainObject.Predmet.ProtustrankaWithAdressOIB_1">IZOFLEX d.o.o., OIB 97183206701, Majstorska 6, 10000 Zagreb</derivirana_varijabla>
  </DomainObject.Predmet.ProtustrankaWithAdressOIB>
  <DomainObject.Predmet.ProtustrankaNazivFormated>
    <izvorni_sadrzaj>IZOFLEX d.o.o.</izvorni_sadrzaj>
    <derivirana_varijabla naziv="DomainObject.Predmet.ProtustrankaNazivFormated_1">IZOFLEX d.o.o.</derivirana_varijabla>
  </DomainObject.Predmet.ProtustrankaNazivFormated>
  <DomainObject.Predmet.ProtustrankaNazivFormatedOIB>
    <izvorni_sadrzaj>IZOFLEX d.o.o., OIB 97183206701</izvorni_sadrzaj>
    <derivirana_varijabla naziv="DomainObject.Predmet.ProtustrankaNazivFormatedOIB_1">IZOFLEX d.o.o., OIB 97183206701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IZOFLEX d.o.o.</item>
    </izvorni_sadrzaj>
    <derivirana_varijabla naziv="DomainObject.Predmet.ProtuStrankaListFormated_1">
      <item>IZOFLEX d.o.o.</item>
    </derivirana_varijabla>
  </DomainObject.Predmet.ProtuStrankaListFormated>
  <DomainObject.Predmet.ProtuStrankaListFormatedOIB>
    <izvorni_sadrzaj>
      <item>IZOFLEX d.o.o., OIB 97183206701</item>
    </izvorni_sadrzaj>
    <derivirana_varijabla naziv="DomainObject.Predmet.ProtuStrankaListFormatedOIB_1">
      <item>IZOFLEX d.o.o., OIB 97183206701</item>
    </derivirana_varijabla>
  </DomainObject.Predmet.ProtuStrankaListFormatedOIB>
  <DomainObject.Predmet.ProtuStrankaListFormatedWithAdress>
    <izvorni_sadrzaj>
      <item>IZOFLEX d.o.o., Majstorska 6, 10000 Zagreb</item>
    </izvorni_sadrzaj>
    <derivirana_varijabla naziv="DomainObject.Predmet.ProtuStrankaListFormatedWithAdress_1">
      <item>IZOFLEX d.o.o., Majstorska 6, 10000 Zagreb</item>
    </derivirana_varijabla>
  </DomainObject.Predmet.ProtuStrankaListFormatedWithAdress>
  <DomainObject.Predmet.ProtuStrankaListFormatedWithAdressOIB>
    <izvorni_sadrzaj>
      <item>IZOFLEX d.o.o., OIB 97183206701, Majstorska 6, 10000 Zagreb</item>
    </izvorni_sadrzaj>
    <derivirana_varijabla naziv="DomainObject.Predmet.ProtuStrankaListFormatedWithAdressOIB_1">
      <item>IZOFLEX d.o.o., OIB 97183206701, Majstorska 6, 10000 Zagreb</item>
    </derivirana_varijabla>
  </DomainObject.Predmet.ProtuStrankaListFormatedWithAdressOIB>
  <DomainObject.Predmet.ProtuStrankaListNazivFormated>
    <izvorni_sadrzaj>
      <item>IZOFLEX d.o.o.</item>
    </izvorni_sadrzaj>
    <derivirana_varijabla naziv="DomainObject.Predmet.ProtuStrankaListNazivFormated_1">
      <item>IZOFLEX d.o.o.</item>
    </derivirana_varijabla>
  </DomainObject.Predmet.ProtuStrankaListNazivFormated>
  <DomainObject.Predmet.ProtuStrankaListNazivFormatedOIB>
    <izvorni_sadrzaj>
      <item>IZOFLEX d.o.o., OIB 97183206701</item>
    </izvorni_sadrzaj>
    <derivirana_varijabla naziv="DomainObject.Predmet.ProtuStrankaListNazivFormatedOIB_1">
      <item>IZOFLEX d.o.o., OIB 97183206701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IZOFLEX d.o.o.</izvorni_sadrzaj>
    <derivirana_varijabla naziv="DomainObject.Predmet.ProtustrankaIDrugi_1">IZOFLEX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IZOFLEX d.o.o., OIB 97183206701, Majstorska 6, 10000 Zagreb</izvorni_sadrzaj>
    <derivirana_varijabla naziv="DomainObject.Predmet.ProtustrankaIDrugiAdressOIB_1">IZOFLEX d.o.o., OIB 97183206701, Majstorska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IZOFLEX d.o.o.</item>
      <item>FINA Regionalni centar Zagreb</item>
    </izvorni_sadrzaj>
    <derivirana_varijabla naziv="DomainObject.Predmet.SudioniciListNaziv_1">
      <item>IZOFLEX d.o.o.</item>
      <item>FINA Regionalni centar Zagreb</item>
    </derivirana_varijabla>
  </DomainObject.Predmet.SudioniciListNaziv>
  <DomainObject.Predmet.SudioniciListAdressOIB>
    <izvorni_sadrzaj>
      <item>IZOFLEX d.o.o., OIB 97183206701, Majstorska 6,10000 Zagreb</item>
      <item>FINA Regionalni centar Zagreb, OIB 85821130368, Trg svibanjskih žrtava 1995. 1,10000 Zagreb</item>
    </izvorni_sadrzaj>
    <derivirana_varijabla naziv="DomainObject.Predmet.SudioniciListAdressOIB_1">
      <item>IZOFLEX d.o.o., OIB 97183206701, Majstorska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97183206701</item>
      <item>, OIB 85821130368</item>
    </izvorni_sadrzaj>
    <derivirana_varijabla naziv="DomainObject.Predmet.SudioniciListNazivOIB_1">
      <item>, OIB 97183206701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409</properties:Words>
  <properties:Characters>2219</properties:Characters>
  <properties:Lines>88</properties:Lines>
  <properties:Paragraphs>30</properties:Paragraphs>
  <properties:TotalTime>145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2016-07-01T06:05:00Z</dcterms:created>
  <dc:creator>korisnik</dc:creator>
  <cp:lastModifiedBy>Vesna Štajduhar</cp:lastModifiedBy>
  <cp:lastPrinted>2016-07-01T10:02:00Z</cp:lastPrinted>
  <dcterms:modified xmlns:xsi="http://www.w3.org/2001/XMLSchema-instance" xsi:type="dcterms:W3CDTF">2016-07-01T10:02:00Z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