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5a0e" w14:paraId="6b85a0e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11371">
        <w:rPr>
          <w:rFonts w:hAnsi="Times New Roman" w:ascii="Times New Roman"/>
        </w:rPr>
        <w:t>18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>li</w:t>
      </w:r>
      <w:r w:rsidR="00811371">
        <w:rPr>
          <w:rFonts w:hAnsi="Times New Roman" w:ascii="Times New Roman"/>
        </w:rPr>
        <w:t>stopada</w:t>
      </w:r>
      <w:r w:rsidR="00CB4E0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9D6FB4" w:rsidRPr="009D6FB4">
        <w:rPr>
          <w:rFonts w:hAnsi="Times New Roman" w:ascii="Times New Roman"/>
        </w:rPr>
        <w:t xml:space="preserve">ENI &amp; TEO j.d.o.o. Dražice, Vele Dražice 57 (OIB 10400657413; MBS 040349759), </w:t>
      </w:r>
      <w:r w:rsidRPr="00566535">
        <w:rPr>
          <w:rFonts w:hAnsi="Times New Roman" w:ascii="Times New Roman"/>
        </w:rPr>
        <w:t>ima ukupan dug evidentiran na temelju neizvršenih osnova za plaćanje u iznosu od</w:t>
      </w:r>
      <w:r w:rsidR="009D6FB4">
        <w:rPr>
          <w:rFonts w:hAnsi="Times New Roman" w:ascii="Times New Roman"/>
        </w:rPr>
        <w:t xml:space="preserve"> 9.468,32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9D6FB4">
        <w:rPr>
          <w:rFonts w:hAnsi="Times New Roman" w:ascii="Times New Roman"/>
        </w:rPr>
        <w:t>1384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9D6FB4">
        <w:rPr>
          <w:rFonts w:hAnsi="Times New Roman" w:ascii="Times New Roman"/>
        </w:rPr>
        <w:t>1384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403" w:rsidR="001A6403">
      <w:r>
        <w:separator/>
      </w:r>
    </w:p>
  </w:endnote>
  <w:endnote w:id="0" w:type="continuationSeparator">
    <w:p w:rsidRDefault="001A6403" w:rsidR="001A6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403" w:rsidR="001A6403">
      <w:r>
        <w:separator/>
      </w:r>
    </w:p>
  </w:footnote>
  <w:footnote w:id="0" w:type="continuationSeparator">
    <w:p w:rsidRDefault="001A6403" w:rsidR="001A64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9D6FB4">
      <w:rPr>
        <w:rFonts w:hAnsi="Times New Roman" w:ascii="Times New Roman"/>
      </w:rPr>
      <w:t>1384</w:t>
    </w:r>
    <w:r w:rsidRPr="00566535">
      <w:rPr>
        <w:rFonts w:hAnsi="Times New Roman" w:ascii="Times New Roman"/>
      </w:rPr>
      <w:t xml:space="preserve">/16 - </w:t>
    </w:r>
    <w:r w:rsidR="00A70D09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4EB9"/>
    <w:rsid w:val="00107D7A"/>
    <w:rsid w:val="00185B59"/>
    <w:rsid w:val="00190FA7"/>
    <w:rsid w:val="001A6403"/>
    <w:rsid w:val="001C70E4"/>
    <w:rsid w:val="00250268"/>
    <w:rsid w:val="00254E60"/>
    <w:rsid w:val="0026099F"/>
    <w:rsid w:val="0026192B"/>
    <w:rsid w:val="002C6028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4F3D1A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11371"/>
    <w:rsid w:val="00822677"/>
    <w:rsid w:val="00831568"/>
    <w:rsid w:val="008505E1"/>
    <w:rsid w:val="0085745B"/>
    <w:rsid w:val="008A2EC0"/>
    <w:rsid w:val="008B456A"/>
    <w:rsid w:val="008C70E9"/>
    <w:rsid w:val="008F1332"/>
    <w:rsid w:val="00907968"/>
    <w:rsid w:val="00930203"/>
    <w:rsid w:val="009D153C"/>
    <w:rsid w:val="009D6FB4"/>
    <w:rsid w:val="00A16F1E"/>
    <w:rsid w:val="00A42202"/>
    <w:rsid w:val="00A70D09"/>
    <w:rsid w:val="00A7706A"/>
    <w:rsid w:val="00B07961"/>
    <w:rsid w:val="00B404CC"/>
    <w:rsid w:val="00B55822"/>
    <w:rsid w:val="00B6552A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  <w:rsid w:val="00FF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5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0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5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5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0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5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St-1384/2016</izvorni_sadrzaj>
    <derivirana_varijabla naziv="DomainObject.Predmet.OznakaBroj_1">St-1384/2016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 &amp; TEO j.d.o.o.</izvorni_sadrzaj>
    <derivirana_varijabla naziv="DomainObject.Predmet.ProtustrankaFormated_1">  ENI &amp; TEO j.d.o.o.</derivirana_varijabla>
  </DomainObject.Predmet.ProtustrankaFormated>
  <DomainObject.Predmet.ProtustrankaFormatedOIB>
    <izvorni_sadrzaj>  ENI &amp; TEO j.d.o.o., OIB 10400657413</izvorni_sadrzaj>
    <derivirana_varijabla naziv="DomainObject.Predmet.ProtustrankaFormatedOIB_1">  ENI &amp; TEO j.d.o.o., OIB 10400657413</derivirana_varijabla>
  </DomainObject.Predmet.ProtustrankaFormatedOIB>
  <DomainObject.Predmet.ProtustrankaFormatedWithAdress>
    <izvorni_sadrzaj> ENI &amp; TEO j.d.o.o., Vele Dražice 57, 51218 Dražice</izvorni_sadrzaj>
    <derivirana_varijabla naziv="DomainObject.Predmet.ProtustrankaFormatedWithAdress_1"> ENI &amp; TEO j.d.o.o., Vele Dražice 57, 51218 Dražice</derivirana_varijabla>
  </DomainObject.Predmet.ProtustrankaFormatedWithAdress>
  <DomainObject.Predmet.ProtustrankaFormatedWithAdressOIB>
    <izvorni_sadrzaj> ENI &amp; TEO j.d.o.o., OIB 10400657413, Vele Dražice 57, 51218 Dražice</izvorni_sadrzaj>
    <derivirana_varijabla naziv="DomainObject.Predmet.ProtustrankaFormatedWithAdressOIB_1"> ENI &amp; TEO j.d.o.o., OIB 10400657413, Vele Dražice 57, 51218 Dražice</derivirana_varijabla>
  </DomainObject.Predmet.ProtustrankaFormatedWithAdressOIB>
  <DomainObject.Predmet.ProtustrankaWithAdress>
    <izvorni_sadrzaj>ENI &amp; TEO j.d.o.o. Vele Dražice 57, 51218 Dražice</izvorni_sadrzaj>
    <derivirana_varijabla naziv="DomainObject.Predmet.ProtustrankaWithAdress_1">ENI &amp; TEO j.d.o.o. Vele Dražice 57, 51218 Dražice</derivirana_varijabla>
  </DomainObject.Predmet.ProtustrankaWithAdress>
  <DomainObject.Predmet.ProtustrankaWithAdressOIB>
    <izvorni_sadrzaj>ENI &amp; TEO j.d.o.o., OIB 10400657413, Vele Dražice 57, 51218 Dražice</izvorni_sadrzaj>
    <derivirana_varijabla naziv="DomainObject.Predmet.ProtustrankaWithAdressOIB_1">ENI &amp; TEO j.d.o.o., OIB 10400657413, Vele Dražice 57, 51218 Dražice</derivirana_varijabla>
  </DomainObject.Predmet.ProtustrankaWithAdressOIB>
  <DomainObject.Predmet.ProtustrankaNazivFormated>
    <izvorni_sadrzaj>ENI &amp; TEO j.d.o.o.</izvorni_sadrzaj>
    <derivirana_varijabla naziv="DomainObject.Predmet.ProtustrankaNazivFormated_1">ENI &amp; TEO j.d.o.o.</derivirana_varijabla>
  </DomainObject.Predmet.ProtustrankaNazivFormated>
  <DomainObject.Predmet.ProtustrankaNazivFormatedOIB>
    <izvorni_sadrzaj>ENI &amp; TEO j.d.o.o., OIB 10400657413</izvorni_sadrzaj>
    <derivirana_varijabla naziv="DomainObject.Predmet.ProtustrankaNazivFormatedOIB_1">ENI &amp; TEO j.d.o.o., OIB 10400657413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ENI &amp; TEO j.d.o.o.</item>
    </izvorni_sadrzaj>
    <derivirana_varijabla naziv="DomainObject.Predmet.ProtuStrankaListFormated_1">
      <item>ENI &amp; TEO j.d.o.o.</item>
    </derivirana_varijabla>
  </DomainObject.Predmet.ProtuStrankaListFormated>
  <DomainObject.Predmet.ProtuStrankaListFormatedOIB>
    <izvorni_sadrzaj>
      <item>ENI &amp; TEO j.d.o.o., OIB 10400657413</item>
    </izvorni_sadrzaj>
    <derivirana_varijabla naziv="DomainObject.Predmet.ProtuStrankaListFormatedOIB_1">
      <item>ENI &amp; TEO j.d.o.o., OIB 10400657413</item>
    </derivirana_varijabla>
  </DomainObject.Predmet.ProtuStrankaListFormatedOIB>
  <DomainObject.Predmet.ProtuStrankaListFormatedWithAdress>
    <izvorni_sadrzaj>
      <item>ENI &amp; TEO j.d.o.o., Vele Dražice 57, 51218 Dražice</item>
    </izvorni_sadrzaj>
    <derivirana_varijabla naziv="DomainObject.Predmet.ProtuStrankaListFormatedWithAdress_1">
      <item>ENI &amp; TEO j.d.o.o., Vele Dražice 57, 51218 Dražice</item>
    </derivirana_varijabla>
  </DomainObject.Predmet.ProtuStrankaListFormatedWithAdress>
  <DomainObject.Predmet.ProtuStrankaListFormatedWithAdressOIB>
    <izvorni_sadrzaj>
      <item>ENI &amp; TEO j.d.o.o., OIB 10400657413, Vele Dražice 57, 51218 Dražice</item>
    </izvorni_sadrzaj>
    <derivirana_varijabla naziv="DomainObject.Predmet.ProtuStrankaListFormatedWithAdressOIB_1">
      <item>ENI &amp; TEO j.d.o.o., OIB 10400657413, Vele Dražice 57, 51218 Dražice</item>
    </derivirana_varijabla>
  </DomainObject.Predmet.ProtuStrankaListFormatedWithAdressOIB>
  <DomainObject.Predmet.ProtuStrankaListNazivFormated>
    <izvorni_sadrzaj>
      <item>ENI &amp; TEO j.d.o.o.</item>
    </izvorni_sadrzaj>
    <derivirana_varijabla naziv="DomainObject.Predmet.ProtuStrankaListNazivFormated_1">
      <item>ENI &amp; TEO j.d.o.o.</item>
    </derivirana_varijabla>
  </DomainObject.Predmet.ProtuStrankaListNazivFormated>
  <DomainObject.Predmet.ProtuStrankaListNazivFormatedOIB>
    <izvorni_sadrzaj>
      <item>ENI &amp; TEO j.d.o.o., OIB 10400657413</item>
    </izvorni_sadrzaj>
    <derivirana_varijabla naziv="DomainObject.Predmet.ProtuStrankaListNazivFormatedOIB_1">
      <item>ENI &amp; TEO j.d.o.o., OIB 10400657413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ENI &amp; TEO j.d.o.o.</izvorni_sadrzaj>
    <derivirana_varijabla naziv="DomainObject.Predmet.ProtustrankaIDrugi_1">ENI &amp; TEO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ENI &amp; TEO j.d.o.o., OIB 10400657413, Vele Dražice 57, 51218 Dražice</izvorni_sadrzaj>
    <derivirana_varijabla naziv="DomainObject.Predmet.ProtustrankaIDrugiAdressOIB_1">ENI &amp; TEO j.d.o.o., OIB 10400657413, Vele Dražice 57,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ENI &amp; TEO j.d.o.o.</item>
    </izvorni_sadrzaj>
    <derivirana_varijabla naziv="DomainObject.Predmet.SudioniciListNaziv_1">
      <item>FINA  Rijeka</item>
      <item>ENI &amp; TEO j.d.o.o.</item>
    </derivirana_varijabla>
  </DomainObject.Predmet.SudioniciListNaziv>
  <DomainObject.Predmet.SudioniciListAdressOIB>
    <izvorni_sadrzaj>
      <item>FINA  Rijeka, OIB 85821130368, Frana Kurelca 8,51000 Rijeka</item>
      <item>ENI &amp; TEO j.d.o.o., OIB 10400657413, Vele Dražice 57,51218 Dražice</item>
    </izvorni_sadrzaj>
    <derivirana_varijabla naziv="DomainObject.Predmet.SudioniciListAdressOIB_1">
      <item>FINA  Rijeka, OIB 85821130368, Frana Kurelca 8,51000 Rijeka</item>
      <item>ENI &amp; TEO j.d.o.o., OIB 10400657413, Vele Dražice 57,51218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10400657413</item>
    </izvorni_sadrzaj>
    <derivirana_varijabla naziv="DomainObject.Predmet.SudioniciListNazivOIB_1">
      <item>, OIB 85821130368</item>
      <item>, OIB 10400657413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6A0FD-6A0F-4BB0-8D1B-96454D6D2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1264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2016-10-18T11:34:00Z</dcterms:created>
  <dc:creator>mbalenovic</dc:creator>
  <cp:lastModifiedBy>Miljenka Balenović</cp:lastModifiedBy>
  <cp:lastPrinted>2016-10-17T13:42:00Z</cp:lastPrinted>
  <dcterms:modified xmlns:xsi="http://www.w3.org/2001/XMLSchema-instance" xsi:type="dcterms:W3CDTF">2016-10-18T11:35:00Z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