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034f" w14:paraId="b4a034f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BB2C80">
        <w:t>150</w:t>
      </w:r>
      <w:r w:rsidR="00D36583">
        <w:t>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BB2C80">
        <w:t>HOLJEVAC d.o.o., Ogulin, Voćarska 18, OIB 18081371253</w:t>
      </w:r>
      <w:r w:rsidR="009E48BB">
        <w:rPr>
          <w:lang w:val="pt-BR"/>
        </w:rPr>
        <w:t xml:space="preserve">, </w:t>
      </w:r>
      <w:r w:rsidR="00BB2C80">
        <w:t xml:space="preserve"> dana 6</w:t>
      </w:r>
      <w:r>
        <w:t xml:space="preserve">. </w:t>
      </w:r>
      <w:r w:rsidR="00BB2C80">
        <w:t>studenog</w:t>
      </w:r>
      <w:r>
        <w:t xml:space="preserve">  2018.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B2C80">
        <w:t>HOLJEVAC d.o.o., Ogulin, Voćarska 18, OIB 18081371253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BB2C80">
        <w:t>15017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BB2C80">
        <w:t>HOLJEVAC d.o.o., Ogulin, Voćarska 18, OIB 18081371253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BB2C80">
        <w:t>150/17 od 3</w:t>
      </w:r>
      <w:r w:rsidR="009E48BB">
        <w:t xml:space="preserve">. </w:t>
      </w:r>
      <w:r>
        <w:t>travnja  2018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015A60" w:rsidR="00015A60">
      <w:pPr>
        <w:ind w:firstLine="708"/>
        <w:jc w:val="both"/>
      </w:pPr>
      <w:r>
        <w:t>Sud je Rješenjem od 7</w:t>
      </w:r>
      <w:r w:rsidR="00015A60">
        <w:t xml:space="preserve">. </w:t>
      </w:r>
      <w:r>
        <w:t>lipnja</w:t>
      </w:r>
      <w:r w:rsidR="00015A60">
        <w:t xml:space="preserve"> 2018.g.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dostavio je pisano izvješće  (list  </w:t>
      </w:r>
      <w:r w:rsidR="0095304F">
        <w:t>16-32</w:t>
      </w:r>
      <w:r w:rsidR="00015A60">
        <w:t xml:space="preserve"> spisa), te utvrdio da dužnik nema nikakve imovine koja bi činila stečajnu masu</w:t>
      </w:r>
      <w:r w:rsidR="00C1416C">
        <w:t>, a da stečajni razlog nesposobnosti za plaćanje i nadalje postoji ,a kako to proizlazi iz pribavljene Potvrde F</w:t>
      </w:r>
      <w:r w:rsidR="0095304F">
        <w:t>INA-e od 10</w:t>
      </w:r>
      <w:r w:rsidR="00C1416C">
        <w:t xml:space="preserve">. </w:t>
      </w:r>
      <w:r w:rsidR="0095304F">
        <w:t>srpnja</w:t>
      </w:r>
      <w:r w:rsidR="00C1416C">
        <w:t xml:space="preserve"> </w:t>
      </w:r>
      <w:r w:rsidR="0095304F">
        <w:lastRenderedPageBreak/>
        <w:t>2018.g. (list 29</w:t>
      </w:r>
      <w:r w:rsidR="00C1416C">
        <w:t xml:space="preserve"> spisa)</w:t>
      </w:r>
      <w:r w:rsidR="00015A60">
        <w:t xml:space="preserve">, te 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660232">
        <w:t xml:space="preserve">živanjem u e-nekretnine (list </w:t>
      </w:r>
      <w:r w:rsidR="00E02331">
        <w:t>35</w:t>
      </w:r>
      <w:r>
        <w:t xml:space="preserve"> spisa), a u odnosu na popis nekretnina ovog dužnika</w:t>
      </w:r>
      <w:r w:rsidR="00654BA9">
        <w:t>,</w:t>
      </w:r>
      <w:r>
        <w:t xml:space="preserve">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660232">
        <w:t>, 6</w:t>
      </w:r>
      <w:r w:rsidR="002811D1">
        <w:t xml:space="preserve">. </w:t>
      </w:r>
      <w:r w:rsidR="00660232">
        <w:t>studenog</w:t>
      </w:r>
      <w:r w:rsidR="002811D1">
        <w:t xml:space="preserve">  2018</w:t>
      </w:r>
      <w:r w:rsidR="00AC775F">
        <w:t xml:space="preserve">. </w:t>
      </w:r>
      <w:r w:rsidR="00B36BEB">
        <w:t>g.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FB6150" w:rsidP="00AC775F" w:rsidR="00AC775F">
      <w:pPr>
        <w:jc w:val="right"/>
      </w:pPr>
      <w:r>
        <w:t>LUCIJA BUTIGAN,v.r.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FB6150" w:rsidP="00FB6150" w:rsidR="00FB6150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FB6150" w:rsidP="00FB6150" w:rsidR="00FB6150">
      <w:pPr>
        <w:ind w:left="5664"/>
        <w:rPr>
          <w:color w:val="000000"/>
        </w:rPr>
      </w:pPr>
      <w:r>
        <w:rPr>
          <w:color w:val="000000"/>
        </w:rPr>
        <w:t>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150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95304F">
          <w:t>150</w:t>
        </w:r>
        <w:r w:rsidR="00743BBA">
          <w:t>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58D9"/>
    <w:rsid w:val="001278C7"/>
    <w:rsid w:val="001421AD"/>
    <w:rsid w:val="00184C8B"/>
    <w:rsid w:val="001B2A51"/>
    <w:rsid w:val="001E2DA2"/>
    <w:rsid w:val="0020035F"/>
    <w:rsid w:val="0021012A"/>
    <w:rsid w:val="0027755A"/>
    <w:rsid w:val="002811D1"/>
    <w:rsid w:val="00295912"/>
    <w:rsid w:val="002B4A0D"/>
    <w:rsid w:val="002C3993"/>
    <w:rsid w:val="002D3205"/>
    <w:rsid w:val="002E2668"/>
    <w:rsid w:val="002F3C0F"/>
    <w:rsid w:val="00366D57"/>
    <w:rsid w:val="0038237D"/>
    <w:rsid w:val="003855AC"/>
    <w:rsid w:val="00430DFC"/>
    <w:rsid w:val="00434720"/>
    <w:rsid w:val="00497B80"/>
    <w:rsid w:val="00497BA4"/>
    <w:rsid w:val="00537E48"/>
    <w:rsid w:val="005744C2"/>
    <w:rsid w:val="005948FC"/>
    <w:rsid w:val="006162EA"/>
    <w:rsid w:val="00620CB6"/>
    <w:rsid w:val="00644B44"/>
    <w:rsid w:val="00654BA9"/>
    <w:rsid w:val="00660232"/>
    <w:rsid w:val="00661081"/>
    <w:rsid w:val="006A5342"/>
    <w:rsid w:val="00743BBA"/>
    <w:rsid w:val="007636BF"/>
    <w:rsid w:val="0077284A"/>
    <w:rsid w:val="007A26B6"/>
    <w:rsid w:val="007D3C17"/>
    <w:rsid w:val="007F25F3"/>
    <w:rsid w:val="00831CA2"/>
    <w:rsid w:val="00835B31"/>
    <w:rsid w:val="00886149"/>
    <w:rsid w:val="0092161E"/>
    <w:rsid w:val="0092492B"/>
    <w:rsid w:val="0095304F"/>
    <w:rsid w:val="009535DF"/>
    <w:rsid w:val="00987F81"/>
    <w:rsid w:val="009C730D"/>
    <w:rsid w:val="009E48BB"/>
    <w:rsid w:val="009F0DA8"/>
    <w:rsid w:val="00A37EDE"/>
    <w:rsid w:val="00A43A92"/>
    <w:rsid w:val="00A85130"/>
    <w:rsid w:val="00A96CDC"/>
    <w:rsid w:val="00AA65C6"/>
    <w:rsid w:val="00AC775F"/>
    <w:rsid w:val="00AF796B"/>
    <w:rsid w:val="00B229F0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75F8C"/>
    <w:rsid w:val="00CE7E1C"/>
    <w:rsid w:val="00D018E9"/>
    <w:rsid w:val="00D36583"/>
    <w:rsid w:val="00D707AE"/>
    <w:rsid w:val="00E02331"/>
    <w:rsid w:val="00E32CA5"/>
    <w:rsid w:val="00E8164D"/>
    <w:rsid w:val="00EC01B1"/>
    <w:rsid w:val="00F13FA7"/>
    <w:rsid w:val="00F169F5"/>
    <w:rsid w:val="00F233E8"/>
    <w:rsid w:val="00F256E3"/>
    <w:rsid w:val="00F25C54"/>
    <w:rsid w:val="00F53493"/>
    <w:rsid w:val="00F70D3C"/>
    <w:rsid w:val="00F97AA2"/>
    <w:rsid w:val="00FB6150"/>
    <w:rsid w:val="00FD7EA8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HOLJEVAC d.o.o. zastupanog po punomoćniku Gordana Holjevac</izvorni_sadrzaj>
    <derivirana_varijabla naziv="DomainObject.Predmet.ProtustrankaFormated_1">  HOLJEVAC d.o.o. zastupanog po punomoćniku Gordana Holjevac</derivirana_varijabla>
  </DomainObject.Predmet.ProtustrankaFormated>
  <DomainObject.Predmet.ProtustrankaFormatedOIB>
    <izvorni_sadrzaj>  HOLJEVAC d.o.o., OIB 18081371253 zastupanog po punomoćniku Gordana Holjevac</izvorni_sadrzaj>
    <derivirana_varijabla naziv="DomainObject.Predmet.ProtustrankaFormatedOIB_1">  HOLJEVAC d.o.o., OIB 18081371253 zastupanog po punomoćniku Gordana Holjevac</derivirana_varijabla>
  </DomainObject.Predmet.ProtustrankaFormatedOIB>
  <DomainObject.Predmet.ProtustrankaFormatedWithAdress>
    <izvorni_sadrzaj> HOLJEVAC d.o.o., Voćarska 18, 47300 Ogulin zastupanog po punomoćniku Gordana Holjevac</izvorni_sadrzaj>
    <derivirana_varijabla naziv="DomainObject.Predmet.ProtustrankaFormatedWithAdress_1"> HOLJEVAC d.o.o., Voćarska 18, 47300 Ogulin zastupanog po punomoćniku Gordana Holjevac</derivirana_varijabla>
  </DomainObject.Predmet.ProtustrankaFormatedWithAdress>
  <DomainObject.Predmet.ProtustrankaFormatedWithAdressOIB>
    <izvorni_sadrzaj> HOLJEVAC d.o.o., OIB 18081371253, Voćarska 18, 47300 Ogulin zastupanog po punomoćniku Gordana Holjevac</izvorni_sadrzaj>
    <derivirana_varijabla naziv="DomainObject.Predmet.ProtustrankaFormatedWithAdressOIB_1"> HOLJEVAC d.o.o., OIB 18081371253, Voćarska 18, 47300 Ogulin zastupanog po punomoćniku Gordana Holjevac</derivirana_varijabla>
  </DomainObject.Predmet.ProtustrankaFormatedWithAdressOIB>
  <DomainObject.Predmet.ProtustrankaWithAdress>
    <izvorni_sadrzaj>HOLJEVAC d.o.o. Voćarska 18, 47300 Ogulin</izvorni_sadrzaj>
    <derivirana_varijabla naziv="DomainObject.Predmet.ProtustrankaWithAdress_1">HOLJEVAC d.o.o. Voćarska 18, 47300 Ogulin</derivirana_varijabla>
  </DomainObject.Predmet.ProtustrankaWithAdress>
  <DomainObject.Predmet.ProtustrankaWithAdressOIB>
    <izvorni_sadrzaj>HOLJEVAC d.o.o., OIB 18081371253, Voćarska 18, 47300 Ogulin</izvorni_sadrzaj>
    <derivirana_varijabla naziv="DomainObject.Predmet.ProtustrankaWithAdressOIB_1">HOLJEVAC d.o.o., OIB 18081371253, Voćarska 18, 47300 Ogulin</derivirana_varijabla>
  </DomainObject.Predmet.ProtustrankaWithAdressOIB>
  <DomainObject.Predmet.ProtustrankaNazivFormated>
    <izvorni_sadrzaj>HOLJEVAC d.o.o.</izvorni_sadrzaj>
    <derivirana_varijabla naziv="DomainObject.Predmet.ProtustrankaNazivFormated_1">HOLJEVAC d.o.o.</derivirana_varijabla>
  </DomainObject.Predmet.ProtustrankaNazivFormated>
  <DomainObject.Predmet.ProtustrankaNazivFormatedOIB>
    <izvorni_sadrzaj>HOLJEVAC d.o.o., OIB 18081371253</izvorni_sadrzaj>
    <derivirana_varijabla naziv="DomainObject.Predmet.ProtustrankaNazivFormatedOIB_1">HOLJEVAC d.o.o., OIB 18081371253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Gordana Holjevac</izvorni_sadrzaj>
    <derivirana_varijabla naziv="DomainObject.Predmet.StrankaFormated_1">  FINA regionalni centar Zagreb, podružnica Karlovac; Gordana Holjevac</derivirana_varijabla>
  </DomainObject.Predmet.StrankaFormated>
  <DomainObject.Predmet.StrankaFormatedOIB>
    <izvorni_sadrzaj>  FINA regionalni centar Zagreb, podružnica Karlovac, OIB 85821130368; Gordana Holjevac, OIB 07790358198</izvorni_sadrzaj>
    <derivirana_varijabla naziv="DomainObject.Predmet.StrankaFormatedOIB_1">  FINA regionalni centar Zagreb, podružnica Karlovac, OIB 85821130368; Gordana Holjevac, OIB 07790358198</derivirana_varijabla>
  </DomainObject.Predmet.StrankaFormatedOIB>
  <DomainObject.Predmet.StrankaFormatedWithAdress>
    <izvorni_sadrzaj> FINA regionalni centar Zagreb, podružnica Karlovac, Vitezovićeva 1, 47000 Karlovac; Gordana Holjevac, Pavlović Brdo 341, 47300 Oštarije</izvorni_sadrzaj>
    <derivirana_varijabla naziv="DomainObject.Predmet.StrankaFormatedWithAdress_1"> FINA regionalni centar Zagreb, podružnica Karlovac, Vitezovićeva 1, 47000 Karlovac; Gordana Holjevac, Pavlović Brdo 341, 47300 Oštarije</derivirana_varijabla>
  </DomainObject.Predmet.StrankaFormatedWithAdress>
  <DomainObject.Predmet.StrankaFormatedWithAdressOIB>
    <izvorni_sadrzaj> FINA regionalni centar Zagreb, podružnica Karlovac, OIB 85821130368, Vitezovićeva 1, 47000 Karlovac; Gordana Holjevac, OIB 07790358198, Pavlović Brdo 341, 47300 Oštarije</izvorni_sadrzaj>
    <derivirana_varijabla naziv="DomainObject.Predmet.StrankaFormatedWithAdressOIB_1"> FINA regionalni centar Zagreb, podružnica Karlovac, OIB 85821130368, Vitezovićeva 1, 47000 Karlovac; Gordana Holjevac, OIB 07790358198, Pavlović Brdo 341, 47300 Oštarije</derivirana_varijabla>
  </DomainObject.Predmet.StrankaFormatedWithAdressOIB>
  <DomainObject.Predmet.StrankaWithAdress>
    <izvorni_sadrzaj>FINA regionalni centar Zagreb, podružnica Karlovac Vitezovićeva 1,47000 Karlovac,Gordana Holjevac Pavlović Brdo 341,47300 Oštarije</izvorni_sadrzaj>
    <derivirana_varijabla naziv="DomainObject.Predmet.StrankaWithAdress_1">FINA regionalni centar Zagreb, podružnica Karlovac Vitezovićeva 1,47000 Karlovac,Gordana Holjevac Pavlović Brdo 341,47300 Oštarije</derivirana_varijabla>
  </DomainObject.Predmet.StrankaWithAdress>
  <DomainObject.Predmet.StrankaWithAdressOIB>
    <izvorni_sadrzaj>FINA regionalni centar Zagreb, podružnica Karlovac, OIB 85821130368, Vitezovićeva 1,47000 Karlovac,Gordana Holjevac, OIB 07790358198, Pavlović Brdo 341,47300 Oštarije</izvorni_sadrzaj>
    <derivirana_varijabla naziv="DomainObject.Predmet.StrankaWithAdressOIB_1">FINA regionalni centar Zagreb, podružnica Karlovac, OIB 85821130368, Vitezovićeva 1,47000 Karlovac,Gordana Holjevac, OIB 07790358198, Pavlović Brdo 341,47300 Oštarije</derivirana_varijabla>
  </DomainObject.Predmet.StrankaWithAdressOIB>
  <DomainObject.Predmet.StrankaNazivFormated>
    <izvorni_sadrzaj>FINA regionalni centar Zagreb, podružnica Karlovac,Gordana Holjevac</izvorni_sadrzaj>
    <derivirana_varijabla naziv="DomainObject.Predmet.StrankaNazivFormated_1">FINA regionalni centar Zagreb, podružnica Karlovac,Gordana Holjevac</derivirana_varijabla>
  </DomainObject.Predmet.StrankaNazivFormated>
  <DomainObject.Predmet.StrankaNazivFormatedOIB>
    <izvorni_sadrzaj>FINA regionalni centar Zagreb, podružnica Karlovac, OIB 85821130368,Gordana Holjevac, OIB 07790358198</izvorni_sadrzaj>
    <derivirana_varijabla naziv="DomainObject.Predmet.StrankaNazivFormatedOIB_1">FINA regionalni centar Zagreb, podružnica Karlovac, OIB 85821130368,Gordana Holjevac, OIB 07790358198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Gordana Holjevac</item>
    </izvorni_sadrzaj>
    <derivirana_varijabla naziv="DomainObject.Predmet.StrankaListFormated_1">
      <item>FINA regionalni centar Zagreb, podružnica Karlovac</item>
      <item>Gordana Holjevac</item>
    </derivirana_varijabla>
  </DomainObject.Predmet.StrankaListFormated>
  <DomainObject.Predmet.StrankaListFormatedOIB>
    <izvorni_sadrzaj>
      <item>FINA regionalni centar Zagreb, podružnica Karlovac, OIB 85821130368</item>
      <item>Gordana Holjevac, OIB 07790358198</item>
    </izvorni_sadrzaj>
    <derivirana_varijabla naziv="DomainObject.Predmet.StrankaListFormatedOIB_1">
      <item>FINA regionalni centar Zagreb, podružnica Karlovac, OIB 85821130368</item>
      <item>Gordana Holjevac, OIB 07790358198</item>
    </derivirana_varijabla>
  </DomainObject.Predmet.StrankaListFormatedOIB>
  <DomainObject.Predmet.StrankaListFormatedWithAdress>
    <izvorni_sadrzaj>
      <item>FINA regionalni centar Zagreb, podružnica Karlovac, Vitezovićeva 1, 47000 Karlovac</item>
      <item>Gordana Holjevac, Pavlović Brdo 341, 47300 Oštarije</item>
    </izvorni_sadrzaj>
    <derivirana_varijabla naziv="DomainObject.Predmet.StrankaListFormatedWithAdress_1">
      <item>FINA regionalni centar Zagreb, podružnica Karlovac, Vitezovićeva 1, 47000 Karlovac</item>
      <item>Gordana Holjevac, Pavlović Brdo 341, 47300 Oštarije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Gordana Holjevac, OIB 07790358198, Pavlović Brdo 341, 47300 Oštarije</item>
    </izvorni_sadrzaj>
    <derivirana_varijabla naziv="DomainObject.Predmet.StrankaListFormatedWithAdressOIB_1">
      <item>FINA regionalni centar Zagreb, podružnica Karlovac, OIB 85821130368, Vitezovićeva 1, 47000 Karlovac</item>
      <item>Gordana Holjevac, OIB 07790358198, Pavlović Brdo 341, 47300 Oštarije</item>
    </derivirana_varijabla>
  </DomainObject.Predmet.StrankaListFormatedWithAdressOIB>
  <DomainObject.Predmet.StrankaListNazivFormated>
    <izvorni_sadrzaj>
      <item>FINA regionalni centar Zagreb, podružnica Karlovac</item>
      <item>Gordana Holjevac</item>
    </izvorni_sadrzaj>
    <derivirana_varijabla naziv="DomainObject.Predmet.StrankaListNazivFormated_1">
      <item>FINA regionalni centar Zagreb, podružnica Karlovac</item>
      <item>Gordana Holjevac</item>
    </derivirana_varijabla>
  </DomainObject.Predmet.StrankaListNazivFormated>
  <DomainObject.Predmet.StrankaListNazivFormatedOIB>
    <izvorni_sadrzaj>
      <item>FINA regionalni centar Zagreb, podružnica Karlovac, OIB 85821130368</item>
      <item>Gordana Holjevac, OIB 07790358198</item>
    </izvorni_sadrzaj>
    <derivirana_varijabla naziv="DomainObject.Predmet.StrankaListNazivFormatedOIB_1">
      <item>FINA regionalni centar Zagreb, podružnica Karlovac, OIB 85821130368</item>
      <item>Gordana Holjevac, OIB 07790358198</item>
    </derivirana_varijabla>
  </DomainObject.Predmet.StrankaListNazivFormatedOIB>
  <DomainObject.Predmet.ProtuStrankaListFormated>
    <izvorni_sadrzaj>
      <item>HOLJEVAC d.o.o. zastupanog po punomoćniku Gordana Holjevac</item>
    </izvorni_sadrzaj>
    <derivirana_varijabla naziv="DomainObject.Predmet.ProtuStrankaListFormated_1">
      <item>HOLJEVAC d.o.o. zastupanog po punomoćniku Gordana Holjevac</item>
    </derivirana_varijabla>
  </DomainObject.Predmet.ProtuStrankaListFormated>
  <DomainObject.Predmet.ProtuStrankaListFormatedOIB>
    <izvorni_sadrzaj>
      <item>HOLJEVAC d.o.o., OIB 18081371253 zastupanog po punomoćniku Gordana Holjevac</item>
    </izvorni_sadrzaj>
    <derivirana_varijabla naziv="DomainObject.Predmet.ProtuStrankaListFormatedOIB_1">
      <item>HOLJEVAC d.o.o., OIB 18081371253 zastupanog po punomoćniku Gordana Holjevac</item>
    </derivirana_varijabla>
  </DomainObject.Predmet.ProtuStrankaListFormatedOIB>
  <DomainObject.Predmet.ProtuStrankaListFormatedWithAdress>
    <izvorni_sadrzaj>
      <item>HOLJEVAC d.o.o., Voćarska 18, 47300 Ogulin zastupanog po punomoćniku Gordana Holjevac</item>
    </izvorni_sadrzaj>
    <derivirana_varijabla naziv="DomainObject.Predmet.ProtuStrankaListFormatedWithAdress_1">
      <item>HOLJEVAC d.o.o., Voćarska 18, 47300 Ogulin zastupanog po punomoćniku Gordana Holjevac</item>
    </derivirana_varijabla>
  </DomainObject.Predmet.ProtuStrankaListFormatedWithAdress>
  <DomainObject.Predmet.ProtuStrankaListFormatedWithAdressOIB>
    <izvorni_sadrzaj>
      <item>HOLJEVAC d.o.o., OIB 18081371253, Voćarska 18, 47300 Ogulin zastupanog po punomoćniku Gordana Holjevac</item>
    </izvorni_sadrzaj>
    <derivirana_varijabla naziv="DomainObject.Predmet.ProtuStrankaListFormatedWithAdressOIB_1">
      <item>HOLJEVAC d.o.o., OIB 18081371253, Voćarska 18, 47300 Ogulin zastupanog po punomoćniku Gordana Holjevac</item>
    </derivirana_varijabla>
  </DomainObject.Predmet.ProtuStrankaListFormatedWithAdressOIB>
  <DomainObject.Predmet.ProtuStrankaListNazivFormated>
    <izvorni_sadrzaj>
      <item>HOLJEVAC d.o.o.</item>
    </izvorni_sadrzaj>
    <derivirana_varijabla naziv="DomainObject.Predmet.ProtuStrankaListNazivFormated_1">
      <item>HOLJEVAC d.o.o.</item>
    </derivirana_varijabla>
  </DomainObject.Predmet.ProtuStrankaListNazivFormated>
  <DomainObject.Predmet.ProtuStrankaListNazivFormatedOIB>
    <izvorni_sadrzaj>
      <item>HOLJEVAC d.o.o., OIB 18081371253</item>
    </izvorni_sadrzaj>
    <derivirana_varijabla naziv="DomainObject.Predmet.ProtuStrankaListNazivFormatedOIB_1">
      <item>HOLJEVAC d.o.o., OIB 18081371253</item>
    </derivirana_varijabla>
  </DomainObject.Predmet.ProtuStrankaListNazivFormatedOIB>
  <DomainObject.Predmet.OstaliListFormated>
    <izvorni_sadrzaj>
      <item>Gordana Holjevac punomoćnica sudionika u postupku HOLJEVAC d.o.o.</item>
    </izvorni_sadrzaj>
    <derivirana_varijabla naziv="DomainObject.Predmet.OstaliListFormated_1">
      <item>Gordana Holjevac punomoćnica sudionika u postupku HOLJEVAC d.o.o.</item>
    </derivirana_varijabla>
  </DomainObject.Predmet.OstaliListFormated>
  <DomainObject.Predmet.OstaliListFormatedOIB>
    <izvorni_sadrzaj>
      <item>Gordana Holjevac, OIB 07790358198 punomoćnica sudionika u postupku HOLJEVAC d.o.o.</item>
    </izvorni_sadrzaj>
    <derivirana_varijabla naziv="DomainObject.Predmet.OstaliListFormatedOIB_1">
      <item>Gordana Holjevac, OIB 07790358198 punomoćnica sudionika u postupku HOLJEVAC d.o.o.</item>
    </derivirana_varijabla>
  </DomainObject.Predmet.OstaliListFormatedOIB>
  <DomainObject.Predmet.OstaliListFormatedWithAdress>
    <izvorni_sadrzaj>
      <item>Gordana Holjevac, Pavlović Brdo 341, 47300 Oštarije punomoćnica sudionika u postupku HOLJEVAC d.o.o.</item>
    </izvorni_sadrzaj>
    <derivirana_varijabla naziv="DomainObject.Predmet.OstaliListFormatedWithAdress_1">
      <item>Gordana Holjevac, Pavlović Brdo 341, 47300 Oštarije punomoćnica sudionika u postupku HOLJEVAC d.o.o.</item>
    </derivirana_varijabla>
  </DomainObject.Predmet.OstaliListFormatedWithAdress>
  <DomainObject.Predmet.OstaliListFormatedWithAdressOIB>
    <izvorni_sadrzaj>
      <item>Gordana Holjevac, OIB 07790358198, Pavlović Brdo 341, 47300 Oštarije punomoćnica sudionika u postupku HOLJEVAC d.o.o.</item>
    </izvorni_sadrzaj>
    <derivirana_varijabla naziv="DomainObject.Predmet.OstaliListFormatedWithAdressOIB_1">
      <item>Gordana Holjevac, OIB 07790358198, Pavlović Brdo 341, 47300 Oštarije punomoćnica sudionika u postupku HOLJEVAC d.o.o.</item>
    </derivirana_varijabla>
  </DomainObject.Predmet.OstaliListFormatedWithAdressOIB>
  <DomainObject.Predmet.OstaliListNazivFormated>
    <izvorni_sadrzaj>
      <item>Gordana Holjevac</item>
    </izvorni_sadrzaj>
    <derivirana_varijabla naziv="DomainObject.Predmet.OstaliListNazivFormated_1">
      <item>Gordana Holjevac</item>
    </derivirana_varijabla>
  </DomainObject.Predmet.OstaliListNazivFormated>
  <DomainObject.Predmet.OstaliListNazivFormatedOIB>
    <izvorni_sadrzaj>
      <item>Gordana Holjevac, OIB 07790358198</item>
    </izvorni_sadrzaj>
    <derivirana_varijabla naziv="DomainObject.Predmet.OstaliListNazivFormatedOIB_1">
      <item>Gordana Holjevac, OIB 07790358198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HOLJEVAC d.o.o.</izvorni_sadrzaj>
    <derivirana_varijabla naziv="DomainObject.Predmet.ProtustrankaIDrugi_1">HOLJEVAC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HOLJEVAC d.o.o., OIB 18081371253, Voćarska 18, 47300 Ogulin</izvorni_sadrzaj>
    <derivirana_varijabla naziv="DomainObject.Predmet.ProtustrankaIDrugiAdressOIB_1">HOLJEVAC d.o.o., OIB 18081371253, Voćarska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HOLJEVAC d.o.o.</item>
      <item>Gordana Holjevac</item>
      <item>Gordana Holjevac</item>
    </izvorni_sadrzaj>
    <derivirana_varijabla naziv="DomainObject.Predmet.SudioniciListNaziv_1">
      <item>FINA regionalni centar Zagreb, podružnica Karlovac</item>
      <item>HOLJEVAC d.o.o.</item>
      <item>Gordana Holjevac</item>
      <item>Gordana Holjevac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</izvorni_sadrzaj>
    <derivirana_varijabla naziv="DomainObject.Predmet.SudioniciListAdressOIB_1"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18081371253</item>
      <item>, OIB 07790358198</item>
      <item>, OIB 07790358198</item>
    </izvorni_sadrzaj>
    <derivirana_varijabla naziv="DomainObject.Predmet.SudioniciListNazivOIB_1">
      <item>, OIB 85821130368</item>
      <item>, OIB 18081371253</item>
      <item>, OIB 07790358198</item>
      <item>, OIB 07790358198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St-150/2017-4</izvorni_sadrzaj>
    <derivirana_varijabla naziv="DomainObject.PredzadnjaOdlukaIzPredmeta.Oznaka_1">St-150/2017-4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4215</properties:Characters>
  <properties:Lines>95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2018-11-06T09:01:00Z</dcterms:created>
  <dc:creator>Monika Grbac</dc:creator>
  <cp:lastModifiedBy>Monika Grbac</cp:lastModifiedBy>
  <cp:lastPrinted>2018-06-13T12:49:00Z</cp:lastPrinted>
  <dcterms:modified xmlns:xsi="http://www.w3.org/2001/XMLSchema-instance" xsi:type="dcterms:W3CDTF">2018-11-06T09:10:00Z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(st-150-17 HOLJEVAC.docx)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