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910f" w14:paraId="3f6910f" w:rsidRDefault="00D7390C" w:rsidP="00D7390C" w:rsidR="00D7390C">
      <w:pPr>
        <w:jc w:val="right"/>
        <w15:collapsed w:val="false"/>
      </w:pPr>
      <w:bookmarkStart w:name="_GoBack" w:id="0"/>
      <w:bookmarkEnd w:id="0"/>
      <w:r>
        <w:t xml:space="preserve">9 St-300/16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 xml:space="preserve">Trgovački sud u Zadru, Stalna služba u Šibeniku, po stečajnom sucu Tereziji Goreta, u stečajnom postupku nad dužnikom </w:t>
      </w:r>
      <w:r w:rsidRPr="00D7390C">
        <w:t>RIBARSKA ZADRUGA MURTER</w:t>
      </w:r>
      <w:r>
        <w:t xml:space="preserve">, Murter, Butina 2, OIB: </w:t>
      </w:r>
      <w:r w:rsidRPr="00D7390C">
        <w:t>15398709728</w:t>
      </w:r>
      <w:r>
        <w:t xml:space="preserve"> temeljem odredbi čl. 187. st. 2. SZ-a („Narodne novine“ broj 44/96, 29/99, 129/00, 123/03, 82/06, 116/10, 25/12 i 132/12) – daljnjem tekstu SZ, dana 14. rujna 2015. godine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D7390C" w:rsidP="00D7390C" w:rsidR="00D7390C">
      <w:pPr>
        <w:jc w:val="center"/>
      </w:pPr>
    </w:p>
    <w:p w:rsidRDefault="00D7390C" w:rsidP="00D7390C" w:rsidR="00D7390C"/>
    <w:p w:rsidRDefault="00D7390C" w:rsidP="00D7390C" w:rsidR="00D7390C"/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046"/>
        <w:gridCol w:w="1183"/>
        <w:gridCol w:w="1154"/>
        <w:gridCol w:w="1259"/>
        <w:gridCol w:w="984"/>
        <w:gridCol w:w="1339"/>
        <w:gridCol w:w="984"/>
        <w:gridCol w:w="1339"/>
      </w:tblGrid>
      <w:tr w:rsidTr="00044080" w:rsidR="00D7390C"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Redni broj </w:t>
            </w:r>
            <w:proofErr w:type="spellStart"/>
            <w:r>
              <w:t>prij.tražbine</w:t>
            </w:r>
            <w:proofErr w:type="spellEnd"/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Ime i prezime ili naziv vjerovnika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OIB vjerovnika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Adresa/sjedište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</w:pPr>
            <w:r>
              <w:t>Iznos prijavljene tražbine</w:t>
            </w:r>
          </w:p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(kn) (1)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</w:pPr>
            <w:r>
              <w:t>Pravna osnova</w:t>
            </w:r>
          </w:p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Prijavljene tražbine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Iznos priznate tražbine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Pravna osnova priznate tražbine</w:t>
            </w:r>
          </w:p>
        </w:tc>
      </w:tr>
      <w:tr w:rsidTr="00044080" w:rsidR="00D7390C"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1.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RH-</w:t>
            </w:r>
            <w:proofErr w:type="spellStart"/>
            <w:r>
              <w:t>Min.financija</w:t>
            </w:r>
            <w:proofErr w:type="spellEnd"/>
            <w:r>
              <w:t>, područni ured Dalmacija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18683136487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Šibenik, Obala hrvatske mornarice 3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10.505,81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Stanje računa </w:t>
            </w:r>
            <w:proofErr w:type="spellStart"/>
            <w:r>
              <w:t>porez.obveznika</w:t>
            </w:r>
            <w:proofErr w:type="spellEnd"/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10.505,51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Stanje računa </w:t>
            </w:r>
            <w:proofErr w:type="spellStart"/>
            <w:r>
              <w:t>porez.obveznika</w:t>
            </w:r>
            <w:proofErr w:type="spellEnd"/>
          </w:p>
        </w:tc>
      </w:tr>
      <w:tr w:rsidTr="00044080" w:rsidR="00D7390C"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2.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Croatia osiguranje d.d.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26187994862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Zagreb, </w:t>
            </w:r>
            <w:proofErr w:type="spellStart"/>
            <w:r>
              <w:t>Miramarska</w:t>
            </w:r>
            <w:proofErr w:type="spellEnd"/>
            <w:r>
              <w:t xml:space="preserve"> 22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675,28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Računi, </w:t>
            </w:r>
            <w:proofErr w:type="spellStart"/>
            <w:r>
              <w:t>ob.k</w:t>
            </w:r>
            <w:proofErr w:type="spellEnd"/>
            <w:r>
              <w:t>-ta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675,28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 xml:space="preserve">Računi, </w:t>
            </w:r>
            <w:proofErr w:type="spellStart"/>
            <w:r>
              <w:t>ob.k</w:t>
            </w:r>
            <w:proofErr w:type="spellEnd"/>
            <w:r>
              <w:t>-ta</w:t>
            </w:r>
          </w:p>
        </w:tc>
      </w:tr>
      <w:tr w:rsidTr="00044080" w:rsidR="00D7390C"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3.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proofErr w:type="spellStart"/>
            <w:r>
              <w:t>Noclerius</w:t>
            </w:r>
            <w:proofErr w:type="spellEnd"/>
            <w:r>
              <w:t xml:space="preserve"> d.o.o.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15398709728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Gračac, Hrv. Proljeće 18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156.578,63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proofErr w:type="spellStart"/>
            <w:r>
              <w:t>Pres.Povrv</w:t>
            </w:r>
            <w:proofErr w:type="spellEnd"/>
            <w:r>
              <w:t>-271/14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156.578,63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proofErr w:type="spellStart"/>
            <w:r>
              <w:t>Pres.Povrv</w:t>
            </w:r>
            <w:proofErr w:type="spellEnd"/>
            <w:r>
              <w:t>-271/14</w:t>
            </w:r>
          </w:p>
        </w:tc>
      </w:tr>
      <w:tr w:rsidTr="00044080" w:rsidR="00D7390C"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UKUPNO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167.759,72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  <w:r>
              <w:t>167.759,72</w:t>
            </w:r>
          </w:p>
        </w:tc>
        <w:tc>
          <w:tcPr>
            <w:tcW w:type="dxa" w:w="1161"/>
          </w:tcPr>
          <w:p w:rsidRDefault="00D7390C" w:rsidP="00044080" w:rsidR="00D7390C">
            <w:pPr>
              <w:jc w:val="both"/>
              <w:rPr>
                <w:rFonts w:eastAsia="Calibri"/>
              </w:rPr>
            </w:pPr>
          </w:p>
        </w:tc>
      </w:tr>
    </w:tbl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nad imovinom dužnika </w:t>
      </w:r>
      <w:r w:rsidRPr="00D7390C">
        <w:t>RIBARSKA ZADRUGA MURTER</w:t>
      </w:r>
      <w:r>
        <w:t xml:space="preserve">, Murter, Butina 2, OIB: </w:t>
      </w:r>
      <w:r w:rsidRPr="00D7390C">
        <w:t>15398709728</w:t>
      </w:r>
      <w:r>
        <w:t>, na ispitnom i izvještajnom ročištu održanom dana 08. Rujna 2016. godine 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ind w:firstLine="708"/>
        <w:jc w:val="both"/>
      </w:pPr>
      <w: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>U Šibeniku, 08. rujna 2016. godine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jc w:val="right"/>
      </w:pPr>
      <w:r>
        <w:t>STEČAJNI SUDAC</w:t>
      </w:r>
    </w:p>
    <w:p w:rsidRDefault="00D7390C" w:rsidP="00D7390C" w:rsidR="00D7390C">
      <w:pPr>
        <w:jc w:val="right"/>
      </w:pPr>
    </w:p>
    <w:p w:rsidRDefault="00D7390C" w:rsidP="00D7390C" w:rsidR="00D7390C">
      <w:pPr>
        <w:jc w:val="right"/>
      </w:pPr>
      <w:r>
        <w:t>Terezija Goreta,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>
        <w:t>otpravka</w:t>
      </w:r>
      <w:proofErr w:type="spellEnd"/>
      <w:r>
        <w:t xml:space="preserve">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e-oglasna ploča,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72422"/>
    <w:rsid w:val="0017598E"/>
    <w:rsid w:val="001C3277"/>
    <w:rsid w:val="00883996"/>
    <w:rsid w:val="00D7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RIBARSKA ZADRUGA MURTER</izvorni_sadrzaj>
    <derivirana_varijabla naziv="DomainObject.Predmet.ProtustrankaFormated_1">  RIBARSKA ZADRUGA MURTER</derivirana_varijabla>
  </DomainObject.Predmet.ProtustrankaFormated>
  <DomainObject.Predmet.ProtustrankaFormatedOIB>
    <izvorni_sadrzaj>  RIBARSKA ZADRUGA MURTER, OIB 15398709728</izvorni_sadrzaj>
    <derivirana_varijabla naziv="DomainObject.Predmet.ProtustrankaFormatedOIB_1">  RIBARSKA ZADRUGA MURTER, OIB 15398709728</derivirana_varijabla>
  </DomainObject.Predmet.ProtustrankaFormatedOIB>
  <DomainObject.Predmet.ProtustrankaFormatedWithAdress>
    <izvorni_sadrzaj> RIBARSKA ZADRUGA MURTER, Butina 2 , 22243 Murter</izvorni_sadrzaj>
    <derivirana_varijabla naziv="DomainObject.Predmet.ProtustrankaFormatedWithAdress_1"> RIBARSKA ZADRUGA MURTER, Butina 2 , 22243 Murter</derivirana_varijabla>
  </DomainObject.Predmet.ProtustrankaFormatedWithAdress>
  <DomainObject.Predmet.ProtustrankaFormatedWithAdressOIB>
    <izvorni_sadrzaj> RIBARSKA ZADRUGA MURTER, OIB 15398709728, Butina 2 , 22243 Murter</izvorni_sadrzaj>
    <derivirana_varijabla naziv="DomainObject.Predmet.ProtustrankaFormatedWithAdressOIB_1"> RIBARSKA ZADRUGA MURTER, OIB 15398709728, Butina 2 , 22243 Murter</derivirana_varijabla>
  </DomainObject.Predmet.ProtustrankaFormatedWithAdressOIB>
  <DomainObject.Predmet.ProtustrankaWithAdress>
    <izvorni_sadrzaj>RIBARSKA ZADRUGA MURTER Butina 2 , 22243 Murter</izvorni_sadrzaj>
    <derivirana_varijabla naziv="DomainObject.Predmet.ProtustrankaWithAdress_1">RIBARSKA ZADRUGA MURTER Butina 2 , 22243 Murter</derivirana_varijabla>
  </DomainObject.Predmet.ProtustrankaWithAdress>
  <DomainObject.Predmet.ProtustrankaWithAdressOIB>
    <izvorni_sadrzaj>RIBARSKA ZADRUGA MURTER, OIB 15398709728, Butina 2 , 22243 Murter</izvorni_sadrzaj>
    <derivirana_varijabla naziv="DomainObject.Predmet.ProtustrankaWithAdressOIB_1">RIBARSKA ZADRUGA MURTER, OIB 15398709728, Butina 2 , 22243 Murter</derivirana_varijabla>
  </DomainObject.Predmet.ProtustrankaWithAdressOIB>
  <DomainObject.Predmet.ProtustrankaNazivFormated>
    <izvorni_sadrzaj>RIBARSKA ZADRUGA MURTER</izvorni_sadrzaj>
    <derivirana_varijabla naziv="DomainObject.Predmet.ProtustrankaNazivFormated_1">RIBARSKA ZADRUGA MURTER</derivirana_varijabla>
  </DomainObject.Predmet.ProtustrankaNazivFormated>
  <DomainObject.Predmet.ProtustrankaNazivFormatedOIB>
    <izvorni_sadrzaj>RIBARSKA ZADRUGA MURTER, OIB 15398709728</izvorni_sadrzaj>
    <derivirana_varijabla naziv="DomainObject.Predmet.ProtustrankaNazivFormatedOIB_1">RIBARSKA ZADRUGA MURTER, OIB 15398709728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RIBARSKA ZADRUGA MURTER</item>
    </izvorni_sadrzaj>
    <derivirana_varijabla naziv="DomainObject.Predmet.ProtuStrankaListFormated_1">
      <item>RIBARSKA ZADRUGA MURTER</item>
    </derivirana_varijabla>
  </DomainObject.Predmet.ProtuStrankaListFormated>
  <DomainObject.Predmet.ProtuStrankaListFormatedOIB>
    <izvorni_sadrzaj>
      <item>RIBARSKA ZADRUGA MURTER, OIB 15398709728</item>
    </izvorni_sadrzaj>
    <derivirana_varijabla naziv="DomainObject.Predmet.ProtuStrankaListFormatedOIB_1">
      <item>RIBARSKA ZADRUGA MURTER, OIB 15398709728</item>
    </derivirana_varijabla>
  </DomainObject.Predmet.ProtuStrankaListFormatedOIB>
  <DomainObject.Predmet.ProtuStrankaListFormatedWithAdress>
    <izvorni_sadrzaj>
      <item>RIBARSKA ZADRUGA MURTER, Butina 2 , 22243 Murter</item>
    </izvorni_sadrzaj>
    <derivirana_varijabla naziv="DomainObject.Predmet.ProtuStrankaListFormatedWithAdress_1">
      <item>RIBARSKA ZADRUGA MURTER, Butina 2 , 22243 Murter</item>
    </derivirana_varijabla>
  </DomainObject.Predmet.ProtuStrankaListFormatedWithAdress>
  <DomainObject.Predmet.ProtuStrankaListFormatedWithAdressOIB>
    <izvorni_sadrzaj>
      <item>RIBARSKA ZADRUGA MURTER, OIB 15398709728, Butina 2 , 22243 Murter</item>
    </izvorni_sadrzaj>
    <derivirana_varijabla naziv="DomainObject.Predmet.ProtuStrankaListFormatedWithAdressOIB_1">
      <item>RIBARSKA ZADRUGA MURTER, OIB 15398709728, Butina 2 , 22243 Murter</item>
    </derivirana_varijabla>
  </DomainObject.Predmet.ProtuStrankaListFormatedWithAdressOIB>
  <DomainObject.Predmet.ProtuStrankaListNazivFormated>
    <izvorni_sadrzaj>
      <item>RIBARSKA ZADRUGA MURTER</item>
    </izvorni_sadrzaj>
    <derivirana_varijabla naziv="DomainObject.Predmet.ProtuStrankaListNazivFormated_1">
      <item>RIBARSKA ZADRUGA MURTER</item>
    </derivirana_varijabla>
  </DomainObject.Predmet.ProtuStrankaListNazivFormated>
  <DomainObject.Predmet.ProtuStrankaListNazivFormatedOIB>
    <izvorni_sadrzaj>
      <item>RIBARSKA ZADRUGA MURTER, OIB 15398709728</item>
    </izvorni_sadrzaj>
    <derivirana_varijabla naziv="DomainObject.Predmet.ProtuStrankaListNazivFormatedOIB_1">
      <item>RIBARSKA ZADRUGA MURTER, OIB 15398709728</item>
    </derivirana_varijabla>
  </DomainObject.Predmet.ProtuStrankaListNazivFormatedOIB>
  <DomainObject.Predmet.OstaliListFormated>
    <izvorni_sadrzaj>
      <item>Antun Kovačević</item>
    </izvorni_sadrzaj>
    <derivirana_varijabla naziv="DomainObject.Predmet.OstaliListFormated_1">
      <item>Antun Kovačević</item>
    </derivirana_varijabla>
  </DomainObject.Predmet.OstaliListFormated>
  <DomainObject.Predmet.OstaliListFormatedOIB>
    <izvorni_sadrzaj>
      <item>Antun Kovačević</item>
    </izvorni_sadrzaj>
    <derivirana_varijabla naziv="DomainObject.Predmet.OstaliListFormatedOIB_1">
      <item>Antun Kovačević</item>
    </derivirana_varijabla>
  </DomainObject.Predmet.OstaliListFormatedOIB>
  <DomainObject.Predmet.OstaliListFormatedWithAdress>
    <izvorni_sadrzaj>
      <item>Antun Kovačević, Krambergera 13, 23000 Zadar</item>
    </izvorni_sadrzaj>
    <derivirana_varijabla naziv="DomainObject.Predmet.OstaliListFormatedWithAdress_1">
      <item>Antun Kovačević, Krambergera 13, 23000 Zadar</item>
    </derivirana_varijabla>
  </DomainObject.Predmet.OstaliListFormatedWithAdress>
  <DomainObject.Predmet.OstaliListFormatedWithAdressOIB>
    <izvorni_sadrzaj>
      <item>Antun Kovačević, Krambergera 13, 23000 Zadar</item>
    </izvorni_sadrzaj>
    <derivirana_varijabla naziv="DomainObject.Predmet.OstaliListFormatedWithAdressOIB_1">
      <item>Antun Kovačević, Krambergera 13, 23000 Zadar</item>
    </derivirana_varijabla>
  </DomainObject.Predmet.OstaliListFormatedWithAdressOIB>
  <DomainObject.Predmet.OstaliListNazivFormated>
    <izvorni_sadrzaj>
      <item>Antun Kovačević</item>
    </izvorni_sadrzaj>
    <derivirana_varijabla naziv="DomainObject.Predmet.OstaliListNazivFormated_1">
      <item>Antun Kovačević</item>
    </derivirana_varijabla>
  </DomainObject.Predmet.OstaliListNazivFormated>
  <DomainObject.Predmet.OstaliListNazivFormatedOIB>
    <izvorni_sadrzaj>
      <item>Antun Kovačević</item>
    </izvorni_sadrzaj>
    <derivirana_varijabla naziv="DomainObject.Predmet.OstaliListNazivFormatedOIB_1">
      <item>Antun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RIBARSKA ZADRUGA MURTER</izvorni_sadrzaj>
    <derivirana_varijabla naziv="DomainObject.Predmet.ProtustrankaIDrugi_1">RIBARSKA ZADRUGA MURTER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RIBARSKA ZADRUGA MURTER, OIB 15398709728, Butina 2 , 22243 Murter</izvorni_sadrzaj>
    <derivirana_varijabla naziv="DomainObject.Predmet.ProtustrankaIDrugiAdressOIB_1">RIBARSKA ZADRUGA MURTER, OIB 15398709728, Butina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MURTER</item>
      <item>FINA - Podružnica Šibenik</item>
      <item>Antun Kovačević</item>
    </izvorni_sadrzaj>
    <derivirana_varijabla naziv="DomainObject.Predmet.SudioniciListNaziv_1">
      <item>RIBARSKA ZADRUGA MURTER</item>
      <item>FINA - Podružnica Šibenik</item>
      <item>Antun Kovačević</item>
    </derivirana_varijabla>
  </DomainObject.Predmet.SudioniciListNaziv>
  <DomainObject.Predmet.SudioniciListAdressOIB>
    <izvorni_sadrzaj>
      <item>RIBARSKA ZADRUGA MURTER, OIB 15398709728, Butina 2 ,22243 Murter</item>
      <item>FINA - Podružnica Šibenik, OIB 85821130368, Perivoj L. Marune 1,22000 Šibenik</item>
      <item>Antun Kovačević, Krambergera 13,23000 Zadar</item>
    </izvorni_sadrzaj>
    <derivirana_varijabla naziv="DomainObject.Predmet.SudioniciListAdressOIB_1">
      <item>RIBARSKA ZADRUGA MURTER, OIB 15398709728, Butina 2 ,22243 Murter</item>
      <item>FINA - Podružnica Šibenik, OIB 85821130368, Perivoj L. Marune 1,22000 Šibenik</item>
      <item>Antun Kovačević, 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15398709728</item>
      <item>, OIB 85821130368</item>
      <item>, OIB null</item>
    </izvorni_sadrzaj>
    <derivirana_varijabla naziv="DomainObject.Predmet.SudioniciListNazivOIB_1">
      <item>, OIB 15398709728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1827</properties:Characters>
  <properties:Lines>166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2016-09-08T08:54:00Z</dcterms:created>
  <dc:creator>Marina Gulin</dc:creator>
  <cp:lastModifiedBy>Marina Gulin</cp:lastModifiedBy>
  <cp:lastPrinted>2016-09-08T12:44:00Z</cp:lastPrinted>
  <dcterms:modified xmlns:xsi="http://www.w3.org/2001/XMLSchema-instance" xsi:type="dcterms:W3CDTF">2016-09-08T12:46:00Z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