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a5540" w14:paraId="62a5540" w:rsidRDefault="007B55A1" w:rsidP="007B55A1" w:rsidR="007B55A1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7B55A1" w:rsidP="007B55A1" w:rsidR="007B55A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7B55A1" w:rsidP="007B55A1" w:rsidR="007B55A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7B55A1" w:rsidP="007B55A1" w:rsidR="007B55A1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  Posl.br.: 2 St-</w:t>
      </w:r>
      <w:r>
        <w:rPr>
          <w:sz w:val="23"/>
          <w:szCs w:val="23"/>
        </w:rPr>
        <w:t>1211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12</w:t>
      </w:r>
    </w:p>
    <w:p w:rsidRDefault="007B55A1" w:rsidP="007B55A1" w:rsidR="007B55A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 w:rsidRPr="00C91F1F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A, OIB: 44885641467, 9</w:t>
      </w:r>
      <w:r w:rsidRPr="00C91F1F">
        <w:rPr>
          <w:sz w:val="23"/>
          <w:szCs w:val="23"/>
        </w:rPr>
        <w:t xml:space="preserve">. ožujka 2016. </w:t>
      </w: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7B55A1" w:rsidP="007B55A1" w:rsidR="007B55A1" w:rsidRPr="00ED131D">
      <w:pPr>
        <w:jc w:val="center"/>
        <w:rPr>
          <w:sz w:val="23"/>
          <w:szCs w:val="23"/>
        </w:rPr>
      </w:pPr>
    </w:p>
    <w:p w:rsidRDefault="007B55A1" w:rsidP="007B55A1" w:rsidR="007B55A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dužnikom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A, OIB: 44885641467</w:t>
      </w:r>
      <w:r w:rsidRPr="00ED131D">
        <w:rPr>
          <w:sz w:val="23"/>
          <w:szCs w:val="23"/>
        </w:rPr>
        <w:t>.</w:t>
      </w:r>
    </w:p>
    <w:p w:rsidRDefault="007B55A1" w:rsidP="007B55A1" w:rsidR="007B55A1" w:rsidRPr="00ED131D">
      <w:pPr>
        <w:ind w:firstLine="720"/>
        <w:jc w:val="both"/>
        <w:rPr>
          <w:sz w:val="23"/>
          <w:szCs w:val="23"/>
        </w:rPr>
      </w:pPr>
    </w:p>
    <w:p w:rsidRDefault="007B55A1" w:rsidP="00DC33D7" w:rsidR="00DC33D7" w:rsidRPr="007D4516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  <w:t xml:space="preserve">Za stečajnog upravitelja imenuje se </w:t>
      </w:r>
      <w:r w:rsidR="00DC33D7" w:rsidRPr="007D4516">
        <w:rPr>
          <w:sz w:val="23"/>
          <w:szCs w:val="23"/>
        </w:rPr>
        <w:t>Damir Debeljuh, Pula, Laginjina 6, OIB: 29203139768.</w:t>
      </w:r>
    </w:p>
    <w:p w:rsidRDefault="007B55A1" w:rsidP="007B55A1" w:rsidR="007B55A1" w:rsidRPr="007D4516">
      <w:pPr>
        <w:ind w:firstLine="720"/>
        <w:jc w:val="both"/>
        <w:rPr>
          <w:bCs w:val="false"/>
          <w:sz w:val="23"/>
          <w:szCs w:val="23"/>
        </w:rPr>
      </w:pPr>
    </w:p>
    <w:p w:rsidRDefault="007B55A1" w:rsidP="007B55A1" w:rsidR="007B55A1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A, OIB: 44885641467</w:t>
      </w:r>
      <w:r w:rsidRPr="00ED131D">
        <w:rPr>
          <w:sz w:val="23"/>
          <w:szCs w:val="23"/>
        </w:rPr>
        <w:t>.</w:t>
      </w:r>
    </w:p>
    <w:p w:rsidRDefault="007B55A1" w:rsidP="007B55A1" w:rsidR="007B55A1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7B55A1" w:rsidP="007B55A1" w:rsidR="007B55A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7B55A1" w:rsidP="007B55A1" w:rsidR="007B55A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7B55A1" w:rsidP="007B55A1" w:rsidR="007B55A1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7B55A1" w:rsidP="007B55A1" w:rsidR="007B55A1" w:rsidRPr="00ED131D">
      <w:pPr>
        <w:jc w:val="both"/>
        <w:rPr>
          <w:bCs w:val="false"/>
          <w:sz w:val="23"/>
          <w:szCs w:val="23"/>
        </w:rPr>
      </w:pPr>
    </w:p>
    <w:p w:rsidRDefault="007B55A1" w:rsidP="007B55A1" w:rsidR="007B55A1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7B55A1" w:rsidP="007B55A1" w:rsidR="007B55A1" w:rsidRPr="00ED131D">
      <w:pPr>
        <w:rPr>
          <w:bCs w:val="false"/>
          <w:sz w:val="23"/>
          <w:szCs w:val="23"/>
        </w:rPr>
      </w:pPr>
    </w:p>
    <w:p w:rsidRDefault="007B55A1" w:rsidP="007B55A1" w:rsidR="007B55A1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1211</w:t>
      </w:r>
      <w:r w:rsidRPr="00ED131D">
        <w:rPr>
          <w:sz w:val="23"/>
          <w:szCs w:val="23"/>
        </w:rPr>
        <w:t xml:space="preserve">/15-3 od </w:t>
      </w:r>
      <w:r>
        <w:rPr>
          <w:sz w:val="23"/>
          <w:szCs w:val="23"/>
        </w:rPr>
        <w:t>21. prosinca</w:t>
      </w:r>
      <w:r w:rsidRPr="00ED131D">
        <w:rPr>
          <w:sz w:val="23"/>
          <w:szCs w:val="23"/>
        </w:rPr>
        <w:t xml:space="preserve"> 2015.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društvom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A, OIB: 44885641467.</w:t>
      </w:r>
    </w:p>
    <w:p w:rsidRDefault="007B55A1" w:rsidP="007B55A1" w:rsidR="007B55A1" w:rsidRPr="00ED131D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26. siječnja 2016. g. nije pristupio nitko niti je zakonski zastupnik dužnika dostavio popis imovine. </w:t>
      </w:r>
    </w:p>
    <w:p w:rsidRDefault="007B55A1" w:rsidP="007B55A1" w:rsidR="007B55A1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7B55A1" w:rsidP="007B55A1" w:rsidR="007B55A1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St-1211</w:t>
      </w:r>
      <w:r w:rsidRPr="00ED131D">
        <w:rPr>
          <w:sz w:val="23"/>
          <w:szCs w:val="23"/>
        </w:rPr>
        <w:t>/15-</w:t>
      </w:r>
      <w:r>
        <w:rPr>
          <w:sz w:val="23"/>
          <w:szCs w:val="23"/>
        </w:rPr>
        <w:t>10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A, OIB: 44885641467</w:t>
      </w:r>
      <w:r w:rsidRPr="00ED131D">
        <w:rPr>
          <w:sz w:val="23"/>
          <w:szCs w:val="23"/>
        </w:rPr>
        <w:t xml:space="preserve">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27. siječnja 2016</w:t>
      </w:r>
      <w:r w:rsidRPr="00ED131D">
        <w:rPr>
          <w:sz w:val="23"/>
          <w:szCs w:val="23"/>
        </w:rPr>
        <w:t xml:space="preserve">. g. </w:t>
      </w:r>
    </w:p>
    <w:p w:rsidRDefault="007B55A1" w:rsidP="007B55A1" w:rsidR="007B55A1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7B55A1" w:rsidP="007B55A1" w:rsidR="007B55A1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7B55A1" w:rsidP="007B55A1" w:rsidR="007B55A1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7B55A1" w:rsidP="007B55A1" w:rsidR="007B55A1" w:rsidRPr="00ED131D">
      <w:pPr>
        <w:jc w:val="center"/>
        <w:rPr>
          <w:sz w:val="23"/>
          <w:szCs w:val="23"/>
        </w:rPr>
      </w:pPr>
    </w:p>
    <w:p w:rsidRDefault="007B55A1" w:rsidP="007B55A1" w:rsidR="007B55A1" w:rsidRPr="00ED131D">
      <w:pPr>
        <w:jc w:val="center"/>
        <w:rPr>
          <w:sz w:val="23"/>
          <w:szCs w:val="23"/>
        </w:rPr>
      </w:pP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Pazinu, </w:t>
      </w:r>
      <w:r>
        <w:rPr>
          <w:sz w:val="23"/>
          <w:szCs w:val="23"/>
        </w:rPr>
        <w:t>9. ožujka</w:t>
      </w:r>
      <w:r w:rsidRPr="00ED131D">
        <w:rPr>
          <w:sz w:val="23"/>
          <w:szCs w:val="23"/>
        </w:rPr>
        <w:t xml:space="preserve"> 2016.</w:t>
      </w:r>
    </w:p>
    <w:p w:rsidRDefault="007B55A1" w:rsidP="007B55A1" w:rsidR="007B55A1" w:rsidRPr="00ED131D">
      <w:pPr>
        <w:ind w:firstLine="720" w:left="2880"/>
        <w:jc w:val="both"/>
        <w:rPr>
          <w:sz w:val="23"/>
          <w:szCs w:val="23"/>
        </w:rPr>
      </w:pPr>
    </w:p>
    <w:p w:rsidRDefault="007B55A1" w:rsidP="007B55A1" w:rsidR="007B55A1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7B55A1" w:rsidP="007B55A1" w:rsidR="007B55A1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   Adrijana Labinjan Skok, v.r.</w:t>
      </w: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7B55A1" w:rsidP="007B55A1" w:rsidR="007B55A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</w:t>
      </w:r>
      <w:r w:rsidRPr="00817BB6">
        <w:rPr>
          <w:sz w:val="23"/>
          <w:szCs w:val="23"/>
        </w:rPr>
        <w:t xml:space="preserve">G.M. AUTO j.d.o.o. Pula, Medulinska </w:t>
      </w:r>
      <w:r>
        <w:rPr>
          <w:sz w:val="23"/>
          <w:szCs w:val="23"/>
        </w:rPr>
        <w:t>cesta 15 A</w:t>
      </w:r>
    </w:p>
    <w:p w:rsidRDefault="007B55A1" w:rsidP="007B55A1" w:rsidR="007B55A1" w:rsidRPr="004523B8">
      <w:pPr>
        <w:jc w:val="both"/>
        <w:rPr>
          <w:sz w:val="23"/>
          <w:szCs w:val="23"/>
        </w:rPr>
      </w:pPr>
      <w:r w:rsidRPr="007B55A1">
        <w:rPr>
          <w:sz w:val="23"/>
          <w:szCs w:val="23"/>
        </w:rPr>
        <w:t xml:space="preserve">- stečajni upravitelj </w:t>
      </w:r>
      <w:r w:rsidR="00DC33D7" w:rsidRPr="007D4516">
        <w:rPr>
          <w:sz w:val="23"/>
          <w:szCs w:val="23"/>
        </w:rPr>
        <w:t>Damir Debeljuh, Pula, Laginjina 6</w:t>
      </w:r>
    </w:p>
    <w:p w:rsidRDefault="007B55A1" w:rsidP="007B55A1" w:rsidR="007B55A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Ispostava </w:t>
      </w:r>
      <w:r>
        <w:rPr>
          <w:sz w:val="23"/>
          <w:szCs w:val="23"/>
        </w:rPr>
        <w:t xml:space="preserve">Pula, 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</w:p>
    <w:p w:rsidRDefault="007B55A1" w:rsidP="007B55A1" w:rsidR="007B55A1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 xml:space="preserve">pravomoćnosti </w:t>
      </w: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ind w:left="360"/>
        <w:jc w:val="both"/>
        <w:rPr>
          <w:sz w:val="23"/>
          <w:szCs w:val="23"/>
        </w:rPr>
      </w:pPr>
    </w:p>
    <w:p w:rsidRDefault="007B55A1" w:rsidP="007B55A1" w:rsidR="007B55A1" w:rsidRPr="00ED131D">
      <w:pPr>
        <w:jc w:val="both"/>
        <w:rPr>
          <w:sz w:val="23"/>
          <w:szCs w:val="23"/>
        </w:rPr>
      </w:pP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 w:rsidRPr="00ED131D">
      <w:pPr>
        <w:rPr>
          <w:sz w:val="23"/>
          <w:szCs w:val="23"/>
        </w:rPr>
      </w:pPr>
    </w:p>
    <w:p w:rsidRDefault="007B55A1" w:rsidP="007B55A1" w:rsidR="007B55A1"/>
    <w:p w:rsidRDefault="007B55A1" w:rsidP="007B55A1" w:rsidR="007B55A1"/>
    <w:p w:rsidRDefault="007B55A1" w:rsidP="007B55A1" w:rsidR="007B55A1"/>
    <w:p w:rsidRDefault="007B55A1" w:rsidP="007B55A1" w:rsidR="007B55A1"/>
    <w:p w:rsidRDefault="00053134" w:rsidR="00053134"/>
    <w:sectPr w:rsidSect="004523B8" w:rsidR="00053134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3D7" w:rsidR="009A2BF6">
      <w:r>
        <w:separator/>
      </w:r>
    </w:p>
  </w:endnote>
  <w:endnote w:id="0" w:type="continuationSeparator">
    <w:p w:rsidRDefault="00DC33D7" w:rsidR="009A2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3D7" w:rsidR="009A2BF6">
      <w:r>
        <w:separator/>
      </w:r>
    </w:p>
  </w:footnote>
  <w:footnote w:id="0" w:type="continuationSeparator">
    <w:p w:rsidRDefault="00DC33D7" w:rsidR="009A2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7B55A1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99771D">
          <w:rPr>
            <w:noProof/>
          </w:rPr>
          <w:t>2</w:t>
        </w:r>
        <w:r>
          <w:fldChar w:fldCharType="end"/>
        </w:r>
        <w:r>
          <w:tab/>
        </w:r>
        <w:r w:rsidR="00E332DF" w:rsidRPr="00ED131D">
          <w:rPr>
            <w:sz w:val="23"/>
            <w:szCs w:val="23"/>
          </w:rPr>
          <w:t>Posl.br.: 2 St-</w:t>
        </w:r>
        <w:r w:rsidR="00E332DF">
          <w:rPr>
            <w:sz w:val="23"/>
            <w:szCs w:val="23"/>
          </w:rPr>
          <w:t>1211</w:t>
        </w:r>
        <w:r w:rsidR="00E332DF" w:rsidRPr="00ED131D">
          <w:rPr>
            <w:sz w:val="23"/>
            <w:szCs w:val="23"/>
          </w:rPr>
          <w:t>/15-</w:t>
        </w:r>
        <w:r w:rsidR="00E332DF">
          <w:rPr>
            <w:sz w:val="23"/>
            <w:szCs w:val="23"/>
          </w:rPr>
          <w:t>12</w:t>
        </w:r>
      </w:p>
    </w:sdtContent>
  </w:sdt>
  <w:p w:rsidRDefault="009977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55A1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55A1"/>
    <w:rsid w:val="00053134"/>
    <w:rsid w:val="007B55A1"/>
    <w:rsid w:val="0099771D"/>
    <w:rsid w:val="009A2BF6"/>
    <w:rsid w:val="00DC33D7"/>
    <w:rsid w:val="00E3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5A1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55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55A1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55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55A1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32D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71D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71D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71D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71D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5A1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55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55A1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55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55A1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32D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977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71D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71D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71D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71D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St-1211/2015</izvorni_sadrzaj>
    <derivirana_varijabla naziv="DomainObject.Predmet.OznakaBroj_1">St-1211/2015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G.M. AUTO j.d.o.o. PULA</izvorni_sadrzaj>
    <derivirana_varijabla naziv="DomainObject.Predmet.ProtustrankaFormated_1">  G.M. AUTO j.d.o.o. PULA</derivirana_varijabla>
  </DomainObject.Predmet.ProtustrankaFormated>
  <DomainObject.Predmet.ProtustrankaFormatedOIB>
    <izvorni_sadrzaj>  G.M. AUTO j.d.o.o. PULA, OIB 44885641467</izvorni_sadrzaj>
    <derivirana_varijabla naziv="DomainObject.Predmet.ProtustrankaFormatedOIB_1">  G.M. AUTO j.d.o.o. PULA, OIB 44885641467</derivirana_varijabla>
  </DomainObject.Predmet.ProtustrankaFormatedOIB>
  <DomainObject.Predmet.ProtustrankaFormatedWithAdress>
    <izvorni_sadrzaj> G.M. AUTO j.d.o.o. PULA, Medulinska cesta 15 A, 52100 Pula</izvorni_sadrzaj>
    <derivirana_varijabla naziv="DomainObject.Predmet.ProtustrankaFormatedWithAdress_1"> G.M. AUTO j.d.o.o. PULA, Medulinska cesta 15 A, 52100 Pula</derivirana_varijabla>
  </DomainObject.Predmet.ProtustrankaFormatedWithAdress>
  <DomainObject.Predmet.ProtustrankaFormatedWithAdressOIB>
    <izvorni_sadrzaj> G.M. AUTO j.d.o.o. PULA, OIB 44885641467, Medulinska cesta 15 A, 52100 Pula</izvorni_sadrzaj>
    <derivirana_varijabla naziv="DomainObject.Predmet.ProtustrankaFormatedWithAdressOIB_1"> G.M. AUTO j.d.o.o. PULA, OIB 44885641467, Medulinska cesta 15 A, 52100 Pula</derivirana_varijabla>
  </DomainObject.Predmet.ProtustrankaFormatedWithAdressOIB>
  <DomainObject.Predmet.ProtustrankaWithAdress>
    <izvorni_sadrzaj>G.M. AUTO j.d.o.o. PULA Medulinska cesta 15 A, 52100 Pula</izvorni_sadrzaj>
    <derivirana_varijabla naziv="DomainObject.Predmet.ProtustrankaWithAdress_1">G.M. AUTO j.d.o.o. PULA Medulinska cesta 15 A, 52100 Pula</derivirana_varijabla>
  </DomainObject.Predmet.ProtustrankaWithAdress>
  <DomainObject.Predmet.ProtustrankaWithAdressOIB>
    <izvorni_sadrzaj>G.M. AUTO j.d.o.o. PULA, OIB 44885641467, Medulinska cesta 15 A, 52100 Pula</izvorni_sadrzaj>
    <derivirana_varijabla naziv="DomainObject.Predmet.ProtustrankaWithAdressOIB_1">G.M. AUTO j.d.o.o. PULA, OIB 44885641467, Medulinska cesta 15 A, 52100 Pula</derivirana_varijabla>
  </DomainObject.Predmet.ProtustrankaWithAdressOIB>
  <DomainObject.Predmet.ProtustrankaNazivFormated>
    <izvorni_sadrzaj>G.M. AUTO j.d.o.o. PULA</izvorni_sadrzaj>
    <derivirana_varijabla naziv="DomainObject.Predmet.ProtustrankaNazivFormated_1">G.M. AUTO j.d.o.o. PULA</derivirana_varijabla>
  </DomainObject.Predmet.ProtustrankaNazivFormated>
  <DomainObject.Predmet.ProtustrankaNazivFormatedOIB>
    <izvorni_sadrzaj>G.M. AUTO j.d.o.o. PULA, OIB 44885641467</izvorni_sadrzaj>
    <derivirana_varijabla naziv="DomainObject.Predmet.ProtustrankaNazivFormatedOIB_1">G.M. AUTO j.d.o.o. PULA, OIB 44885641467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36431.61</izvorni_sadrzaj>
    <derivirana_varijabla naziv="DomainObject.Predmet.TrenutnaVrijednost_1">36431.61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G.M. AUTO j.d.o.o. PULA</item>
    </izvorni_sadrzaj>
    <derivirana_varijabla naziv="DomainObject.Predmet.ProtuStrankaListFormated_1">
      <item>G.M. AUTO j.d.o.o. PULA</item>
    </derivirana_varijabla>
  </DomainObject.Predmet.ProtuStrankaListFormated>
  <DomainObject.Predmet.ProtuStrankaListFormatedOIB>
    <izvorni_sadrzaj>
      <item>G.M. AUTO j.d.o.o. PULA, OIB 44885641467</item>
    </izvorni_sadrzaj>
    <derivirana_varijabla naziv="DomainObject.Predmet.ProtuStrankaListFormatedOIB_1">
      <item>G.M. AUTO j.d.o.o. PULA, OIB 44885641467</item>
    </derivirana_varijabla>
  </DomainObject.Predmet.ProtuStrankaListFormatedOIB>
  <DomainObject.Predmet.ProtuStrankaListFormatedWithAdress>
    <izvorni_sadrzaj>
      <item>G.M. AUTO j.d.o.o. PULA, Medulinska cesta 15 A, 52100 Pula</item>
    </izvorni_sadrzaj>
    <derivirana_varijabla naziv="DomainObject.Predmet.ProtuStrankaListFormatedWithAdress_1">
      <item>G.M. AUTO j.d.o.o. PULA, Medulinska cesta 15 A, 52100 Pula</item>
    </derivirana_varijabla>
  </DomainObject.Predmet.ProtuStrankaListFormatedWithAdress>
  <DomainObject.Predmet.ProtuStrankaListFormatedWithAdressOIB>
    <izvorni_sadrzaj>
      <item>G.M. AUTO j.d.o.o. PULA, OIB 44885641467, Medulinska cesta 15 A, 52100 Pula</item>
    </izvorni_sadrzaj>
    <derivirana_varijabla naziv="DomainObject.Predmet.ProtuStrankaListFormatedWithAdressOIB_1">
      <item>G.M. AUTO j.d.o.o. PULA, OIB 44885641467, Medulinska cesta 15 A, 52100 Pula</item>
    </derivirana_varijabla>
  </DomainObject.Predmet.ProtuStrankaListFormatedWithAdressOIB>
  <DomainObject.Predmet.ProtuStrankaListNazivFormated>
    <izvorni_sadrzaj>
      <item>G.M. AUTO j.d.o.o. PULA</item>
    </izvorni_sadrzaj>
    <derivirana_varijabla naziv="DomainObject.Predmet.ProtuStrankaListNazivFormated_1">
      <item>G.M. AUTO j.d.o.o. PULA</item>
    </derivirana_varijabla>
  </DomainObject.Predmet.ProtuStrankaListNazivFormated>
  <DomainObject.Predmet.ProtuStrankaListNazivFormatedOIB>
    <izvorni_sadrzaj>
      <item>G.M. AUTO j.d.o.o. PULA, OIB 44885641467</item>
    </izvorni_sadrzaj>
    <derivirana_varijabla naziv="DomainObject.Predmet.ProtuStrankaListNazivFormatedOIB_1">
      <item>G.M. AUTO j.d.o.o. PULA, OIB 44885641467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G.M. AUTO j.d.o.o. PULA</izvorni_sadrzaj>
    <derivirana_varijabla naziv="DomainObject.Predmet.ProtustrankaIDrugi_1">G.M. AUTO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G.M. AUTO j.d.o.o. PULA, OIB 44885641467, Medulinska cesta 15 A, 52100 Pula</izvorni_sadrzaj>
    <derivirana_varijabla naziv="DomainObject.Predmet.ProtustrankaIDrugiAdressOIB_1">G.M. AUTO j.d.o.o. PULA, OIB 44885641467, Medulinska cesta 15 A,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G.M. AUTO j.d.o.o. PULA</item>
    </izvorni_sadrzaj>
    <derivirana_varijabla naziv="DomainObject.Predmet.SudioniciListNaziv_1">
      <item>FINANCIJSKA AGENCIJA, RC RIJEKA, PODRUŽNICA PULA, PULA</item>
      <item>G.M. AUTO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G.M. AUTO j.d.o.o. PULA, OIB 44885641467, Medulinska cesta 15 A,52100 Pula</item>
    </izvorni_sadrzaj>
    <derivirana_varijabla naziv="DomainObject.Predmet.SudioniciListAdressOIB_1">
      <item>FINANCIJSKA AGENCIJA, RC RIJEKA, PODRUŽNICA PULA, PULA, OIB 85821130368, Ulica grada Vukovara 70,10000 Zagreb</item>
      <item>G.M. AUTO j.d.o.o. PULA, OIB 44885641467, Medulinska cesta 15 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44885641467</item>
    </izvorni_sadrzaj>
    <derivirana_varijabla naziv="DomainObject.Predmet.SudioniciListNazivOIB_1">
      <item>, OIB 85821130368</item>
      <item>, OIB 44885641467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3398</properties:Characters>
  <properties:Lines>97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2016-03-09T08:24:00Z</dcterms:created>
  <dc:creator>Jasmina Matika</dc:creator>
  <cp:lastModifiedBy>Jasmina Matika</cp:lastModifiedBy>
  <dcterms:modified xmlns:xsi="http://www.w3.org/2001/XMLSchema-instance" xsi:type="dcterms:W3CDTF">2016-03-09T08:39:00Z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