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8a28" w14:paraId="5498a28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E73691">
        <w:t>5853/2016</w:t>
      </w:r>
    </w:p>
    <w:p w:rsidRDefault="005B4DE0" w:rsidR="00DF5DB1" w:rsidRPr="00CD7207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  <w:r w:rsidR="00DF5DB1" w:rsidRPr="00CD7207">
        <w:t xml:space="preserve">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E73691" w:rsidRPr="00047EAC">
        <w:t>HM PARTNER PROJEKT d.o.o.</w:t>
      </w:r>
      <w:r w:rsidR="00E73691">
        <w:t xml:space="preserve"> u stečaju</w:t>
      </w:r>
      <w:r w:rsidR="00E73691" w:rsidRPr="00047EAC">
        <w:t>, Sesvete, I. Ištvanićev odvojak 14, OIB: 79751567572</w:t>
      </w:r>
      <w:r w:rsidR="00E73691">
        <w:t xml:space="preserve">, 5. veljače </w:t>
      </w:r>
      <w:r w:rsidR="004B7BFD">
        <w:t>2019.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C15F36" w:rsidR="00CD7207">
      <w:pPr>
        <w:jc w:val="both"/>
      </w:pPr>
      <w:r>
        <w:tab/>
        <w:t xml:space="preserve">Utvrđuje se da </w:t>
      </w:r>
      <w:r w:rsidR="00E73691">
        <w:t>Željko Duboš, Sisak, I. G. Kovačića 40, OIB: 80767181669</w:t>
      </w:r>
      <w:r w:rsidR="00D51319">
        <w:t xml:space="preserve">, </w:t>
      </w:r>
      <w:r>
        <w:t xml:space="preserve">ulazi u pravni položaj </w:t>
      </w:r>
      <w:r w:rsidR="002603B8">
        <w:t>stečajnog i razlučnog vjero</w:t>
      </w:r>
      <w:r w:rsidR="00A73ABA">
        <w:t xml:space="preserve">vnika </w:t>
      </w:r>
      <w:r w:rsidR="00E73691">
        <w:t>ADRIATIC ASSETS d.o.o., Zagreb, Radnička cesta 80, OIB: 18846383988, prema ugovoru o cesiji od 28. prosinca 2018., ovjerenog kod javnog bilježnika Nikole Tadića, Zagreb, pod poslovnim brojem OV-143/19 od 11. siječnja 2019</w:t>
      </w:r>
      <w:r w:rsidR="002603B8">
        <w:t>.</w:t>
      </w:r>
      <w:r w:rsidR="004B7BFD">
        <w:t xml:space="preserve"> </w:t>
      </w: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9E08AD">
      <w:pPr>
        <w:jc w:val="both"/>
      </w:pPr>
      <w:r>
        <w:tab/>
      </w:r>
    </w:p>
    <w:p w:rsidRDefault="009E08AD" w:rsidP="00E73691" w:rsidR="00E73691">
      <w:pPr>
        <w:jc w:val="both"/>
      </w:pPr>
      <w:r>
        <w:tab/>
      </w:r>
      <w:r w:rsidR="00E73691">
        <w:t>Željko Duboš, Sisak, I. G. Kovačića 40, OIB: 80767181669</w:t>
      </w:r>
      <w:r>
        <w:t>, je obavijestio sud da je</w:t>
      </w:r>
      <w:r w:rsidR="002603B8">
        <w:t xml:space="preserve"> </w:t>
      </w:r>
      <w:r w:rsidR="00E73691">
        <w:t>temeljem ugovora o cesiji od 28. prosinca 2018. ovjerenog kod javnog bilježnika Nikole Tadića, Zagreb, pod poslovnim brojem OV-143/19 od 11. siječnja 2019., ušao u pravni položaj svog prednika ADRIATIC ASSETS d.o.o., Zagreb, Radnička cesta 80, OIB: 18846383988.</w:t>
      </w:r>
    </w:p>
    <w:p w:rsidRDefault="002603B8" w:rsidP="009E08AD" w:rsidR="002603B8">
      <w:pPr>
        <w:jc w:val="both"/>
      </w:pPr>
      <w:r>
        <w:t xml:space="preserve"> </w:t>
      </w:r>
      <w:r w:rsidR="009E08AD">
        <w:t>.</w:t>
      </w: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E73691">
        <w:t>5. veljače</w:t>
      </w:r>
      <w:r w:rsidR="002603B8">
        <w:t xml:space="preserve">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lastRenderedPageBreak/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0F" w:rsidR="00E37E0F">
      <w:r>
        <w:separator/>
      </w:r>
    </w:p>
  </w:endnote>
  <w:endnote w:id="0" w:type="continuationSeparator">
    <w:p w:rsidRDefault="00E37E0F" w:rsidR="00E3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0F" w:rsidR="00E37E0F">
      <w:r>
        <w:separator/>
      </w:r>
    </w:p>
  </w:footnote>
  <w:footnote w:id="0" w:type="continuationSeparator">
    <w:p w:rsidRDefault="00E37E0F" w:rsidR="00E37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0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3038" w:rsidP="0020454A" w:rsidR="00423038">
    <w:pPr>
      <w:pStyle w:val="Zaglavlje"/>
      <w:jc w:val="right"/>
    </w:pPr>
  </w:p>
  <w:p w:rsidRDefault="00423038" w:rsidP="0020454A" w:rsidR="00423038">
    <w:pPr>
      <w:pStyle w:val="Zaglavlje"/>
      <w:jc w:val="right"/>
    </w:pPr>
  </w:p>
  <w:p w:rsidRDefault="00423038" w:rsidP="0020454A" w:rsidR="00423038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E73691">
      <w:t>5853/2016</w:t>
    </w:r>
  </w:p>
  <w:p w:rsidRDefault="00423038" w:rsidP="0020454A" w:rsidR="00423038">
    <w:pPr>
      <w:pStyle w:val="Zaglavlje"/>
      <w:jc w:val="right"/>
    </w:pPr>
  </w:p>
  <w:p w:rsidRDefault="00423038" w:rsidP="0020454A" w:rsidR="004230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3038"/>
    <w:rsid w:val="00425050"/>
    <w:rsid w:val="0044721B"/>
    <w:rsid w:val="00453681"/>
    <w:rsid w:val="00461343"/>
    <w:rsid w:val="004B7BFD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37E0F"/>
    <w:rsid w:val="00E5219A"/>
    <w:rsid w:val="00E73691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PARTNER PROJEKT d.o.o. za projektiranje i druge usluge u stečaju zastupanog po punomoćniku DAVOR MUSULIN; GORAN HORVAT</izvorni_sadrzaj>
    <derivirana_varijabla naziv="DomainObject.Predmet.ProtustrankaFormated_1">  HM PARTNER PROJEKT d.o.o. za projektiranje i druge usluge u stečaju zastupanog po punomoćniku DAVOR MUSULIN; GORAN HORVAT</derivirana_varijabla>
  </DomainObject.Predmet.ProtustrankaFormated>
  <DomainObject.Predmet.ProtustrankaFormatedOIB>
    <izvorni_sadrzaj>  HM PARTNER PROJEKT d.o.o. za projektiranje i druge usluge u stečaju, OIB 79751567572 zastupanog po punomoćniku DAVOR MUSULIN; GORAN HORVAT</izvorni_sadrzaj>
    <derivirana_varijabla naziv="DomainObject.Predmet.ProtustrankaFormatedOIB_1">  HM PARTNER PROJEKT d.o.o. za projektiranje i druge usluge u stečaju, OIB 79751567572 zastupanog po punomoćniku DAVOR MUSULIN; GORAN HORVAT</derivirana_varijabla>
  </DomainObject.Predmet.ProtustrankaFormatedOIB>
  <DomainObject.Predmet.ProtustrankaFormatedWithAdress>
    <izvorni_sadrzaj> HM PARTNER PROJEKT d.o.o. za projektiranje i druge usluge u stečaju, l. Ištvanićev odvojak 14, 10360 Sesvete zastupanog po punomoćniku DAVOR MUSULIN; GORAN HORVAT</izvorni_sadrzaj>
    <derivirana_varijabla naziv="DomainObject.Predmet.ProtustrankaFormatedWithAdress_1"> HM PARTNER PROJEKT d.o.o. za projektiranje i druge usluge u stečaju, l. Ištvanićev odvojak 14, 10360 Sesvete zastupanog po punomoćniku DAVOR MUSULIN; GORAN HORVAT</derivirana_varijabla>
  </DomainObject.Predmet.ProtustrankaFormatedWithAdress>
  <DomainObject.Predmet.ProtustrankaFormatedWithAdressOIB>
    <izvorni_sadrzaj> HM PARTNER PROJEKT d.o.o. za projektiranje i druge usluge u stečaju, OIB 79751567572, l. Ištvanićev odvojak 14, 10360 Sesvete zastupanog po punomoćniku DAVOR MUSULIN; GORAN HORVAT</izvorni_sadrzaj>
    <derivirana_varijabla naziv="DomainObject.Predmet.ProtustrankaFormatedWithAdressOIB_1"> HM PARTNER PROJEKT d.o.o. za projektiranje i druge usluge u stečaju, OIB 79751567572, l. Ištvanićev odvojak 14, 10360 Sesvete zastupanog po punomoćniku DAVOR MUSULIN; GORAN HORVAT</derivirana_varijabla>
  </DomainObject.Predmet.ProtustrankaFormatedWithAdressOIB>
  <DomainObject.Predmet.ProtustrankaWithAdress>
    <izvorni_sadrzaj>HM PARTNER PROJEKT d.o.o. za projektiranje i druge usluge u stečaju l. Ištvanićev odvojak 14, 10360 Sesvete</izvorni_sadrzaj>
    <derivirana_varijabla naziv="DomainObject.Predmet.ProtustrankaWithAdress_1">HM PARTNER PROJEKT d.o.o. za projektiranje i druge usluge u stečaju l. Ištvanićev odvojak 14, 10360 Sesvete</derivirana_varijabla>
  </DomainObject.Predmet.ProtustrankaWithAdress>
  <DomainObject.Predmet.ProtustrankaWithAdressOIB>
    <izvorni_sadrzaj>HM PARTNER PROJEKT d.o.o. za projektiranje i druge usluge u stečaju, OIB 79751567572, l. Ištvanićev odvojak 14, 10360 Sesvete</izvorni_sadrzaj>
    <derivirana_varijabla naziv="DomainObject.Predmet.ProtustrankaWithAdressOIB_1">HM PARTNER PROJEKT d.o.o. za projektiranje i druge usluge u stečaju, OIB 79751567572, l. Ištvanićev odvojak 14, 10360 Sesvete</derivirana_varijabla>
  </DomainObject.Predmet.ProtustrankaWithAdressOIB>
  <DomainObject.Predmet.ProtustrankaNazivFormated>
    <izvorni_sadrzaj>HM PARTNER PROJEKT d.o.o. za projektiranje i druge usluge u stečaju</izvorni_sadrzaj>
    <derivirana_varijabla naziv="DomainObject.Predmet.ProtustrankaNazivFormated_1">HM PARTNER PROJEKT d.o.o. za projektiranje i druge usluge u stečaju</derivirana_varijabla>
  </DomainObject.Predmet.ProtustrankaNazivFormated>
  <DomainObject.Predmet.ProtustrankaNazivFormatedOIB>
    <izvorni_sadrzaj>HM PARTNER PROJEKT d.o.o. za projektiranje i druge usluge u stečaju, OIB 79751567572</izvorni_sadrzaj>
    <derivirana_varijabla naziv="DomainObject.Predmet.ProtustrankaNazivFormatedOIB_1">HM PARTNER PROJEKT d.o.o. za projektiranje i druge usluge u stečaju,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Zagrebu; H-ABDUCO d.o.o.</izvorni_sadrzaj>
    <derivirana_varijabla naziv="DomainObject.Predmet.StrankaFormated_1">  FINA Regionalni centar Zagreb; Porezna uprava, Područni ured Zagreb zastupanog po punomoćniku Županijsko državno odvjetništvo u Zagrebu; H-ABDUCO d.o.o.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Zagrebu; H-ABDUCO d.o.o., OIB 13667298928</izvorni_sadrzaj>
    <derivirana_varijabla naziv="DomainObject.Predmet.StrankaFormatedOIB_1">  FINA Regionalni centar Zagreb, OIB 85821130368; Porezna uprava, Područni ured Zagreb, OIB 18683136487 zastupanog po punomoćniku Županijsko državno odvjetništvo u Zagrebu; H-ABDUCO d.o.o., OIB 13667298928</derivirana_varijabla>
  </DomainObject.Predmet.StrankaFormatedOIB>
  <DomainObject.Predmet.StrankaFormatedWithAdress>
    <izvorni_sadrzaj> FINA Regionalni centar Zagreb, Trg svibanjskih žrtava 1995. 1, 10000 Zagreb; Porezna uprava, Područni ured Zagreb, Av. Dubrovnik 32, 10000 Zagreb zastupanog po punomoćniku Županijsko državno odvjetništvo u Zagrebu; H-ABDUCO d.o.o., Slavonska avenija 6A, 10000 Zagreb</izvorni_sadrzaj>
    <derivirana_varijabla naziv="DomainObject.Predmet.StrankaFormatedWithAdress_1"> FINA Regionalni centar Zagreb, Trg svibanjskih žrtava 1995. 1, 10000 Zagreb; Porezna uprava, Područni ured Zagreb, Av. Dubrovnik 32, 10000 Zagreb zastupanog po punomoćniku Županijsko državno odvjetništvo u Zagrebu;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izvorni_sadrzaj>
    <derivirana_varijabla naziv="DomainObject.Predmet.StrankaFormatedWithAdressOIB_1"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Zagreb,Porezna uprava, Područni ured Zagreb Av. Dubrovnik 32,10000 Zagreb,H-ABDUCO d.o.o. Slavonska avenija 6A,10000 Zagreb</izvorni_sadrzaj>
    <derivirana_varijabla naziv="DomainObject.Predmet.StrankaWithAdress_1">FINA Regionalni centar Zagreb Trg svibanjskih žrtava 1995. 1,10000 Zagreb,Porezna uprava, Područni ured Zagreb Av. Dubrovnik 32,10000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Av. Dubrovnik 32,10000 Zagreb,H-ABDUCO d.o.o., OIB 13667298928, Slavonska avenija 6A,10000 Zagreb</izvorni_sadrzaj>
    <derivirana_varijabla naziv="DomainObject.Predmet.StrankaWithAdressOIB_1">FINA Regionalni centar Zagreb, OIB 85821130368, Trg svibanjskih žrtava 1995. 1,10000 Zagreb,Porezna uprava, Područni ured Zagreb, OIB 18683136487, Av. Dubrovnik 32,10000 Zagreb,H-ABDUCO d.o.o., OIB 13667298928, Slavonska avenija 6A,10000 Zagreb</derivirana_varijabla>
  </DomainObject.Predmet.StrankaWithAdressOIB>
  <DomainObject.Predmet.StrankaNazivFormated>
    <izvorni_sadrzaj>FINA Regionalni centar Zagreb,Porezna uprava, Područni ured Zagreb,H-ABDUCO d.o.o.</izvorni_sadrzaj>
    <derivirana_varijabla naziv="DomainObject.Predmet.StrankaNazivFormated_1">FINA Regionalni centar Zagreb,Porezna uprava, Područni ured Zagreb,H-ABDUCO d.o.o.</derivirana_varijabla>
  </DomainObject.Predmet.StrankaNazivFormated>
  <DomainObject.Predmet.StrankaNazivFormatedOIB>
    <izvorni_sadrzaj>FINA Regionalni centar Zagreb, OIB 85821130368,Porezna uprava, Područni ured Zagreb, OIB 18683136487,H-ABDUCO d.o.o., OIB 13667298928</izvorni_sadrzaj>
    <derivirana_varijabla naziv="DomainObject.Predmet.StrankaNazivFormatedOIB_1">FINA Regionalni centar Zagreb, OIB 85821130368,Porezna uprava, Područni ured Zagreb,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  <item>H-ABDUCO d.o.o.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  <item>H-ABDUCO d.o.o.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  <item>H-ABDUCO d.o.o., OIB 13667298928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H-ABDUCO d.o.o.</item>
    </izvorni_sadrzaj>
    <derivirana_varijabla naziv="DomainObject.Predmet.StrankaListNazivFormated_1">
      <item>FINA Regionalni centar Zagreb</item>
      <item>Porezna uprava, Područni ured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  <item>H-ABDUCO d.o.o., OIB 13667298928</item>
    </izvorni_sadrzaj>
    <derivirana_varijabla naziv="DomainObject.Predmet.StrankaListNazivFormatedOIB_1">
      <item>FINA Regionalni centar Zagreb, OIB 85821130368</item>
      <item>Porezna uprava, Područni ured Zagreb, OIB 18683136487</item>
      <item>H-ABDUCO d.o.o., OIB 13667298928</item>
    </derivirana_varijabla>
  </DomainObject.Predmet.StrankaListNazivFormatedOIB>
  <DomainObject.Predmet.ProtuStrankaListFormated>
    <izvorni_sadrzaj>
      <item>HM PARTNER PROJEKT d.o.o. za projektiranje i druge usluge u stečaju zastupanog po punomoćniku DAVOR MUSULIN; GORAN HORVAT</item>
    </izvorni_sadrzaj>
    <derivirana_varijabla naziv="DomainObject.Predmet.ProtuStrankaListFormated_1">
      <item>HM PARTNER PROJEKT d.o.o. za projektiranje i druge usluge u stečaju zastupanog po punomoćniku DAVOR MUSULIN; GORAN HORVAT</item>
    </derivirana_varijabla>
  </DomainObject.Predmet.ProtuStrankaListFormated>
  <DomainObject.Predmet.ProtuStrankaListFormatedOIB>
    <izvorni_sadrzaj>
      <item>HM PARTNER PROJEKT d.o.o. za projektiranje i druge usluge u stečaju, OIB 79751567572 zastupanog po punomoćniku DAVOR MUSULIN; GORAN HORVAT</item>
    </izvorni_sadrzaj>
    <derivirana_varijabla naziv="DomainObject.Predmet.ProtuStrankaListFormatedOIB_1">
      <item>HM PARTNER PROJEKT d.o.o. za projektiranje i druge usluge u stečaju, OIB 79751567572 zastupanog po punomoćniku DAVOR MUSULIN; GORAN HORVAT</item>
    </derivirana_varijabla>
  </DomainObject.Predmet.ProtuStrankaListFormatedOIB>
  <DomainObject.Predmet.ProtuStrankaListFormatedWithAdress>
    <izvorni_sadrzaj>
      <item>HM PARTNER PROJEKT d.o.o. za projektiranje i druge usluge u stečaju, l. Ištvanićev odvojak 14, 10360 Sesvete zastupanog po punomoćniku DAVOR MUSULIN; GORAN HORVAT</item>
    </izvorni_sadrzaj>
    <derivirana_varijabla naziv="DomainObject.Predmet.ProtuStrankaListFormatedWithAdress_1">
      <item>HM PARTNER PROJEKT d.o.o. za projektiranje i druge usluge u stečaju, l. Ištvanićev odvojak 14, 10360 Sesvete zastupanog po punomoćniku DAVOR MUSULIN; GORAN HORVAT</item>
    </derivirana_varijabla>
  </DomainObject.Predmet.ProtuStrankaListFormatedWithAdress>
  <DomainObject.Predmet.ProtuStrankaListFormatedWithAdressOIB>
    <izvorni_sadrzaj>
      <item>HM PARTNER PROJEKT d.o.o. za projektiranje i druge usluge u stečaju, OIB 79751567572, l. Ištvanićev odvojak 14, 10360 Sesvete zastupanog po punomoćniku DAVOR MUSULIN; GORAN HORVAT</item>
    </izvorni_sadrzaj>
    <derivirana_varijabla naziv="DomainObject.Predmet.ProtuStrankaListFormatedWithAdressOIB_1">
      <item>HM PARTNER PROJEKT d.o.o. za projektiranje i druge usluge u stečaju, OIB 79751567572, l. Ištvanićev odvojak 14, 10360 Sesvete zastupanog po punomoćniku DAVOR MUSULIN; GORAN HORVAT</item>
    </derivirana_varijabla>
  </DomainObject.Predmet.ProtuStrankaListFormatedWithAdressOIB>
  <DomainObject.Predmet.ProtuStrankaListNazivFormated>
    <izvorni_sadrzaj>
      <item>HM PARTNER PROJEKT d.o.o. za projektiranje i druge usluge u stečaju</item>
    </izvorni_sadrzaj>
    <derivirana_varijabla naziv="DomainObject.Predmet.ProtuStrankaListNazivFormated_1">
      <item>HM PARTNER PROJEKT d.o.o. za projektiranje i druge usluge u stečaju</item>
    </derivirana_varijabla>
  </DomainObject.Predmet.ProtuStrankaListNazivFormated>
  <DomainObject.Predmet.ProtuStrankaListNazivFormatedOIB>
    <izvorni_sadrzaj>
      <item>HM PARTNER PROJEKT d.o.o. za projektiranje i druge usluge u stečaju, OIB 79751567572</item>
    </izvorni_sadrzaj>
    <derivirana_varijabla naziv="DomainObject.Predmet.ProtuStrankaListNazivFormatedOIB_1">
      <item>HM PARTNER PROJEKT d.o.o. za projektiranje i druge usluge u stečaju, OIB 79751567572</item>
    </derivirana_varijabla>
  </DomainObject.Predmet.ProtuStrankaListNazivFormatedOIB>
  <DomainObject.Predmet.OstaliListFormated>
    <izvorni_sadrzaj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_1"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OIB_1"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_1"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>
  <DomainObject.Predmet.OstaliListFormatedWithAdressOIB>
    <izvorni_sadrzaj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OIB_1"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OIB>
  <DomainObject.Predmet.OstaliListNazivFormated>
    <izvorni_sadrzaj>
      <item>DAVOR MUSULIN</item>
      <item>GORAN HORVAT</item>
      <item>Županijsko državno odvjetništvo u Zagrebu</item>
    </izvorni_sadrzaj>
    <derivirana_varijabla naziv="DomainObject.Predmet.OstaliListNazivFormated_1">
      <item>DAVOR MUSULIN</item>
      <item>GORAN HORVAT</item>
      <item>Županijsko državno odvjetništvo u Zagrebu</item>
    </derivirana_varijabla>
  </DomainObject.Predmet.OstaliListNazivFormated>
  <DomainObject.Predmet.OstaliListNazivFormatedOIB>
    <izvorni_sadrzaj>
      <item>DAVOR MUSULIN, OIB 12212060595</item>
      <item>GORAN HORVAT, OIB 39530632349</item>
      <item>Županijsko državno odvjetništvo u Zagrebu</item>
    </izvorni_sadrzaj>
    <derivirana_varijabla naziv="DomainObject.Predmet.OstaliListNazivFormatedOIB_1">
      <item>DAVOR MUSULIN, OIB 12212060595</item>
      <item>GORAN HORVAT, OIB 39530632349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HM PARTNER PROJEKT d.o.o. za projektiranje i druge usluge u stečaju</izvorni_sadrzaj>
    <derivirana_varijabla naziv="DomainObject.Predmet.ProtustrankaIDrugi_1">HM PARTNER PROJEKT d.o.o. za projektiranje i druge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HM PARTNER PROJEKT d.o.o. za projektiranje i druge usluge u stečaju, OIB 79751567572, l. Ištvanićev odvojak 14, 10360 Sesvete</izvorni_sadrzaj>
    <derivirana_varijabla naziv="DomainObject.Predmet.ProtustrankaIDrugiAdressOIB_1">HM PARTNER PROJEKT d.o.o. za projektiranje i druge usluge u stečaju,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izvorni_sadrzaj>
    <derivirana_varijabla naziv="DomainObject.Predmet.SudioniciListNaziv_1"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derivirana_varijabla>
  </DomainObject.Predmet.SudioniciListNaziv>
  <DomainObject.Predmet.SudioniciListAdressOIB>
    <izvorni_sadrzaj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izvorni_sadrzaj>
    <derivirana_varijabla naziv="DomainObject.Predmet.SudioniciListAdressOIB_1"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79751567572</item>
      <item>, OIB 85821130368</item>
      <item>, OIB 12212060595</item>
      <item>, OIB 39530632349</item>
      <item>, OIB 18683136487</item>
      <item>, OIB null</item>
      <item>, OIB 13667298928</item>
    </izvorni_sadrzaj>
    <derivirana_varijabla naziv="DomainObject.Predmet.SudioniciListNazivOIB_1">
      <item>, OIB 79751567572</item>
      <item>, OIB 85821130368</item>
      <item>, OIB 12212060595</item>
      <item>, OIB 39530632349</item>
      <item>, OIB 18683136487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St-5853/2016-40</izvorni_sadrzaj>
    <derivirana_varijabla naziv="DomainObject.PredzadnjaOdlukaIzPredmeta.Oznaka_1">St-5853/2016-40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F9509-D18B-403A-B913-FE7CC80D7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284</properties:Words>
  <properties:Characters>1467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2019-02-05T11:45:00Z</dcterms:created>
  <dc:creator>Korisnik</dc:creator>
  <cp:lastModifiedBy>Draženka Prpić</cp:lastModifiedBy>
  <cp:lastPrinted>2019-02-05T11:47:00Z</cp:lastPrinted>
  <dcterms:modified xmlns:xsi="http://www.w3.org/2001/XMLSchema-instance" xsi:type="dcterms:W3CDTF">2019-02-05T11:47:00Z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STEČAJU-St-5853-16.docx)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