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EC9FF" w14:paraId="57D5B7AA" w:rsidRDefault="00A06CBB" w:rsidP="00A06CBB" w:rsidR="00A06CB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CF3CEF9" w:rsidRDefault="00A06CBB" w:rsidP="00A06CBB" w:rsidR="00A06CB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057F49B" w:rsidRDefault="00A06CBB" w:rsidP="00A06CBB" w:rsidR="00A06CB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94FC974" w:rsidRDefault="00A06CBB" w:rsidP="00A06CBB" w:rsidR="00A06CBB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St-8320/2015</w:t>
      </w:r>
    </w:p>
    <w:p w14:textId="77777777" w14:paraId="04F05D9B" w:rsidRDefault="00A06CBB" w:rsidP="00A06CBB" w:rsidR="00A06CBB">
      <w:pPr>
        <w:rPr>
          <w:sz w:val="22"/>
          <w:szCs w:val="22"/>
        </w:rPr>
      </w:pPr>
    </w:p>
    <w:p w14:textId="77777777" w14:paraId="1443BD88" w:rsidRDefault="00A06CBB" w:rsidP="00A06CBB" w:rsidR="00A06CBB">
      <w:pPr>
        <w:rPr>
          <w:sz w:val="22"/>
          <w:szCs w:val="22"/>
        </w:rPr>
      </w:pPr>
    </w:p>
    <w:p w14:textId="77777777" w14:paraId="05CAC30E" w:rsidRDefault="00A06CBB" w:rsidP="00A06CBB" w:rsidR="00A06C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GOLD BOX d.o.o., Zagreb, V. </w:t>
      </w:r>
      <w:proofErr w:type="spellStart"/>
      <w:r>
        <w:rPr>
          <w:sz w:val="22"/>
          <w:szCs w:val="22"/>
        </w:rPr>
        <w:t>Livadarski</w:t>
      </w:r>
      <w:proofErr w:type="spellEnd"/>
      <w:r>
        <w:rPr>
          <w:sz w:val="22"/>
          <w:szCs w:val="22"/>
        </w:rPr>
        <w:t xml:space="preserve"> Odvojak 1, OIB 73564183237 temeljem odredbe članka 430. Stečajnog zakona (N. N. br. 71/15), dana 18. veljače 2016.g.   </w:t>
      </w:r>
    </w:p>
    <w:p w14:textId="77777777" w14:paraId="4EA9AFD9" w:rsidRDefault="00A06CBB" w:rsidP="00A06CBB" w:rsidR="00A06CBB">
      <w:pPr>
        <w:jc w:val="both"/>
        <w:rPr>
          <w:sz w:val="22"/>
          <w:szCs w:val="22"/>
        </w:rPr>
      </w:pPr>
    </w:p>
    <w:p w14:textId="77777777" w14:paraId="5ECC07C6" w:rsidRDefault="00A06CBB" w:rsidP="00A06CBB" w:rsidR="00A06CBB">
      <w:pPr>
        <w:jc w:val="both"/>
        <w:rPr>
          <w:sz w:val="22"/>
          <w:szCs w:val="22"/>
        </w:rPr>
      </w:pPr>
    </w:p>
    <w:p w14:textId="77777777" w14:paraId="54531F01" w:rsidRDefault="00A06CBB" w:rsidP="00A06CBB" w:rsidR="00A06CB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3D94EAB" w:rsidRDefault="00A06CBB" w:rsidP="00A06CBB" w:rsidR="00A06CBB">
      <w:pPr>
        <w:jc w:val="center"/>
        <w:rPr>
          <w:sz w:val="22"/>
          <w:szCs w:val="22"/>
        </w:rPr>
      </w:pPr>
    </w:p>
    <w:p w14:textId="77777777" w14:paraId="12ABBFC7" w:rsidRDefault="00A06CBB" w:rsidP="00A06CBB" w:rsidR="00A06CBB">
      <w:pPr>
        <w:rPr>
          <w:b/>
          <w:sz w:val="22"/>
          <w:szCs w:val="22"/>
        </w:rPr>
      </w:pPr>
    </w:p>
    <w:p w14:textId="77777777" w14:paraId="61E8FDF9" w:rsidRDefault="00A06CBB" w:rsidP="00A06CBB" w:rsidR="00A06C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GOLD BOX d.o.o., Zagreb, V. </w:t>
      </w:r>
      <w:proofErr w:type="spellStart"/>
      <w:r>
        <w:rPr>
          <w:sz w:val="22"/>
          <w:szCs w:val="22"/>
        </w:rPr>
        <w:t>Livadarski</w:t>
      </w:r>
      <w:proofErr w:type="spellEnd"/>
      <w:r>
        <w:rPr>
          <w:sz w:val="22"/>
          <w:szCs w:val="22"/>
        </w:rPr>
        <w:t xml:space="preserve"> Odvojak 1, OIB 73564183237.</w:t>
      </w:r>
    </w:p>
    <w:p w14:textId="77777777" w14:paraId="42641AA4" w:rsidRDefault="00A06CBB" w:rsidP="00A06CBB" w:rsidR="00A06C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25.083.682,87 kn. </w:t>
      </w:r>
    </w:p>
    <w:p w14:textId="77777777" w14:paraId="155ECF9C" w:rsidRDefault="00A06CBB" w:rsidP="00A06CBB" w:rsidR="00A06C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14F58D4" w:rsidRDefault="00A06CBB" w:rsidP="00A06CBB" w:rsidR="00A06C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C0FAFF6" w:rsidRDefault="00A06CBB" w:rsidP="00A06CBB" w:rsidR="00A06CBB">
      <w:pPr>
        <w:ind w:firstLine="708"/>
        <w:jc w:val="both"/>
        <w:rPr>
          <w:sz w:val="22"/>
          <w:szCs w:val="22"/>
        </w:rPr>
      </w:pPr>
    </w:p>
    <w:p w14:textId="77777777" w14:paraId="50DE15E8" w:rsidRDefault="00A06CBB" w:rsidP="00A06CBB" w:rsidR="00A06CB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2FB3F31" w:rsidRDefault="00A06CBB" w:rsidP="00A06CBB" w:rsidR="00A06C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BB439CE" w:rsidRDefault="00A06CBB" w:rsidP="00A06CBB" w:rsidR="00A06C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C1A692E" w:rsidRDefault="00A06CBB" w:rsidP="00A06CBB" w:rsidR="00A06CBB">
      <w:pPr>
        <w:jc w:val="both"/>
        <w:rPr>
          <w:sz w:val="22"/>
          <w:szCs w:val="22"/>
        </w:rPr>
      </w:pPr>
    </w:p>
    <w:p w14:textId="77777777" w14:paraId="5C41DF47" w:rsidRDefault="00A06CBB" w:rsidP="00A06CBB" w:rsidR="00A06CB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19. veljače 2016.g.  </w:t>
      </w:r>
    </w:p>
    <w:p w14:textId="77777777" w14:paraId="661F9144" w:rsidRDefault="00A06CBB" w:rsidP="00A06CBB" w:rsidR="00A06CBB">
      <w:pPr>
        <w:jc w:val="center"/>
        <w:rPr>
          <w:sz w:val="22"/>
          <w:szCs w:val="22"/>
        </w:rPr>
      </w:pPr>
    </w:p>
    <w:p w14:textId="77777777" w14:paraId="6414BBD0" w:rsidRDefault="00A06CBB" w:rsidP="00A06CBB" w:rsidR="00A06CB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A75F9CD" w:rsidRDefault="00A06CBB" w:rsidP="00A06CBB" w:rsidR="00A06CBB">
      <w:pPr>
        <w:ind w:firstLine="708" w:left="5664"/>
        <w:jc w:val="both"/>
        <w:rPr>
          <w:sz w:val="22"/>
          <w:szCs w:val="22"/>
        </w:rPr>
      </w:pPr>
    </w:p>
    <w:p w14:textId="77777777" w14:paraId="6AFCDBC7" w:rsidRDefault="00A06CBB" w:rsidP="00A06CBB" w:rsidR="00A06CB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18844E0" w:rsidRDefault="00A06CBB" w:rsidP="00A06CBB" w:rsidR="00A06CB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3C70849" w:rsidRDefault="00A06CBB" w:rsidP="00A06CBB" w:rsidR="00A06CB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595BA3A" w:rsidRDefault="00A06CBB" w:rsidP="00A06CBB" w:rsidR="00A06CB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C1622FB" w:rsidRDefault="00A06CBB" w:rsidP="00A06CBB" w:rsidR="00A06CBB">
      <w:pPr>
        <w:jc w:val="center"/>
        <w:rPr>
          <w:sz w:val="22"/>
          <w:szCs w:val="22"/>
        </w:rPr>
      </w:pPr>
    </w:p>
    <w:p w14:textId="77777777" w14:paraId="3848BDD7" w:rsidRDefault="00A06CBB" w:rsidP="00A06CBB" w:rsidR="00A06CB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9A7C5F5" w:rsidRDefault="00A06CBB" w:rsidP="00A06CBB" w:rsidR="00A06CBB">
      <w:pPr>
        <w:tabs>
          <w:tab w:pos="709" w:val="left"/>
        </w:tabs>
        <w:rPr>
          <w:sz w:val="22"/>
          <w:szCs w:val="22"/>
        </w:rPr>
      </w:pPr>
    </w:p>
    <w:p w14:textId="77777777" w14:paraId="14623494" w:rsidRDefault="00A06CBB" w:rsidP="00A06CBB" w:rsidR="00A06CBB">
      <w:pPr>
        <w:tabs>
          <w:tab w:pos="709" w:val="left"/>
        </w:tabs>
        <w:rPr>
          <w:sz w:val="22"/>
          <w:szCs w:val="22"/>
        </w:rPr>
      </w:pPr>
    </w:p>
    <w:p w14:textId="77777777" w14:paraId="1687CCD0" w:rsidRDefault="00A06CBB" w:rsidP="00A06CBB" w:rsidR="00A06CBB">
      <w:pPr>
        <w:tabs>
          <w:tab w:pos="709" w:val="left"/>
        </w:tabs>
        <w:rPr>
          <w:sz w:val="22"/>
          <w:szCs w:val="22"/>
        </w:rPr>
      </w:pPr>
    </w:p>
    <w:p w14:textId="77777777" w14:paraId="72C90021" w:rsidRDefault="00A06CBB" w:rsidP="00A06CBB" w:rsidR="00A06CBB">
      <w:pPr>
        <w:tabs>
          <w:tab w:pos="709" w:val="left"/>
        </w:tabs>
        <w:rPr>
          <w:sz w:val="22"/>
          <w:szCs w:val="22"/>
        </w:rPr>
      </w:pPr>
    </w:p>
    <w:p w14:textId="77777777" w14:paraId="2416F783" w:rsidRDefault="00A06CBB" w:rsidP="00A06CBB" w:rsidR="00A06CBB">
      <w:pPr>
        <w:tabs>
          <w:tab w:pos="709" w:val="left"/>
        </w:tabs>
        <w:rPr>
          <w:sz w:val="22"/>
          <w:szCs w:val="22"/>
        </w:rPr>
      </w:pPr>
    </w:p>
    <w:p w14:textId="77777777" w14:paraId="20222A4B" w:rsidRDefault="00A06CBB" w:rsidP="00A06CBB" w:rsidR="00A06CBB">
      <w:pPr>
        <w:tabs>
          <w:tab w:pos="709" w:val="left"/>
        </w:tabs>
        <w:rPr>
          <w:sz w:val="22"/>
          <w:szCs w:val="22"/>
        </w:rPr>
      </w:pPr>
    </w:p>
    <w:p w14:textId="0B3E9154" w14:paraId="0B3E915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06CBB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6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06C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6C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CB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6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6C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6C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CB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89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8320</izvorni_sadrzaj>
    <derivirana_varijabla naziv="DomainObject.Predmet.Broj_1">8320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St-8320/2015</izvorni_sadrzaj>
    <derivirana_varijabla naziv="DomainObject.Predmet.OznakaBroj_1">St-8320/2015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BOX d.o.o.</izvorni_sadrzaj>
    <derivirana_varijabla naziv="DomainObject.Predmet.ProtustrankaFormated_1">  GOLD BOX d.o.o.</derivirana_varijabla>
  </DomainObject.Predmet.ProtustrankaFormated>
  <DomainObject.Predmet.ProtustrankaFormatedOIB>
    <izvorni_sadrzaj>  GOLD BOX d.o.o., OIB 73564183237</izvorni_sadrzaj>
    <derivirana_varijabla naziv="DomainObject.Predmet.ProtustrankaFormatedOIB_1">  GOLD BOX d.o.o., OIB 73564183237</derivirana_varijabla>
  </DomainObject.Predmet.ProtustrankaFormatedOIB>
  <DomainObject.Predmet.ProtustrankaFormatedWithAdress>
    <izvorni_sadrzaj> GOLD BOX d.o.o., V. Livadarski Odvojak 1, 10000 Zagreb</izvorni_sadrzaj>
    <derivirana_varijabla naziv="DomainObject.Predmet.ProtustrankaFormatedWithAdress_1"> GOLD BOX d.o.o., V. Livadarski Odvojak 1, 10000 Zagreb</derivirana_varijabla>
  </DomainObject.Predmet.ProtustrankaFormatedWithAdress>
  <DomainObject.Predmet.ProtustrankaFormatedWithAdressOIB>
    <izvorni_sadrzaj> GOLD BOX d.o.o., OIB 73564183237, V. Livadarski Odvojak 1, 10000 Zagreb</izvorni_sadrzaj>
    <derivirana_varijabla naziv="DomainObject.Predmet.ProtustrankaFormatedWithAdressOIB_1"> GOLD BOX d.o.o., OIB 73564183237, V. Livadarski Odvojak 1, 10000 Zagreb</derivirana_varijabla>
  </DomainObject.Predmet.ProtustrankaFormatedWithAdressOIB>
  <DomainObject.Predmet.ProtustrankaWithAdress>
    <izvorni_sadrzaj>GOLD BOX d.o.o. V. Livadarski Odvojak 1, 10000 Zagreb</izvorni_sadrzaj>
    <derivirana_varijabla naziv="DomainObject.Predmet.ProtustrankaWithAdress_1">GOLD BOX d.o.o. V. Livadarski Odvojak 1, 10000 Zagreb</derivirana_varijabla>
  </DomainObject.Predmet.ProtustrankaWithAdress>
  <DomainObject.Predmet.ProtustrankaWithAdressOIB>
    <izvorni_sadrzaj>GOLD BOX d.o.o., OIB 73564183237, V. Livadarski Odvojak 1, 10000 Zagreb</izvorni_sadrzaj>
    <derivirana_varijabla naziv="DomainObject.Predmet.ProtustrankaWithAdressOIB_1">GOLD BOX d.o.o., OIB 73564183237, V. Livadarski Odvojak 1, 10000 Zagreb</derivirana_varijabla>
  </DomainObject.Predmet.ProtustrankaWithAdressOIB>
  <DomainObject.Predmet.ProtustrankaNazivFormated>
    <izvorni_sadrzaj>GOLD BOX d.o.o.</izvorni_sadrzaj>
    <derivirana_varijabla naziv="DomainObject.Predmet.ProtustrankaNazivFormated_1">GOLD BOX d.o.o.</derivirana_varijabla>
  </DomainObject.Predmet.ProtustrankaNazivFormated>
  <DomainObject.Predmet.ProtustrankaNazivFormatedOIB>
    <izvorni_sadrzaj>GOLD BOX d.o.o., OIB 73564183237</izvorni_sadrzaj>
    <derivirana_varijabla naziv="DomainObject.Predmet.ProtustrankaNazivFormatedOIB_1">GOLD BOX d.o.o., OIB 73564183237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BOX d.o.o.</item>
    </izvorni_sadrzaj>
    <derivirana_varijabla naziv="DomainObject.Predmet.ProtuStrankaListFormated_1">
      <item>GOLD BOX d.o.o.</item>
    </derivirana_varijabla>
  </DomainObject.Predmet.ProtuStrankaListFormated>
  <DomainObject.Predmet.ProtuStrankaListFormatedOIB>
    <izvorni_sadrzaj>
      <item>GOLD BOX d.o.o., OIB 73564183237</item>
    </izvorni_sadrzaj>
    <derivirana_varijabla naziv="DomainObject.Predmet.ProtuStrankaListFormatedOIB_1">
      <item>GOLD BOX d.o.o., OIB 73564183237</item>
    </derivirana_varijabla>
  </DomainObject.Predmet.ProtuStrankaListFormatedOIB>
  <DomainObject.Predmet.ProtuStrankaListFormatedWithAdress>
    <izvorni_sadrzaj>
      <item>GOLD BOX d.o.o., V. Livadarski Odvojak 1, 10000 Zagreb</item>
    </izvorni_sadrzaj>
    <derivirana_varijabla naziv="DomainObject.Predmet.ProtuStrankaListFormatedWithAdress_1">
      <item>GOLD BOX d.o.o., V. Livadarski Odvojak 1, 10000 Zagreb</item>
    </derivirana_varijabla>
  </DomainObject.Predmet.ProtuStrankaListFormatedWithAdress>
  <DomainObject.Predmet.ProtuStrankaListFormatedWithAdressOIB>
    <izvorni_sadrzaj>
      <item>GOLD BOX d.o.o., OIB 73564183237, V. Livadarski Odvojak 1, 10000 Zagreb</item>
    </izvorni_sadrzaj>
    <derivirana_varijabla naziv="DomainObject.Predmet.ProtuStrankaListFormatedWithAdressOIB_1">
      <item>GOLD BOX d.o.o., OIB 73564183237, V. Livadarski Odvojak 1, 10000 Zagreb</item>
    </derivirana_varijabla>
  </DomainObject.Predmet.ProtuStrankaListFormatedWithAdressOIB>
  <DomainObject.Predmet.ProtuStrankaListNazivFormated>
    <izvorni_sadrzaj>
      <item>GOLD BOX d.o.o.</item>
    </izvorni_sadrzaj>
    <derivirana_varijabla naziv="DomainObject.Predmet.ProtuStrankaListNazivFormated_1">
      <item>GOLD BOX d.o.o.</item>
    </derivirana_varijabla>
  </DomainObject.Predmet.ProtuStrankaListNazivFormated>
  <DomainObject.Predmet.ProtuStrankaListNazivFormatedOIB>
    <izvorni_sadrzaj>
      <item>GOLD BOX d.o.o., OIB 73564183237</item>
    </izvorni_sadrzaj>
    <derivirana_varijabla naziv="DomainObject.Predmet.ProtuStrankaListNazivFormatedOIB_1">
      <item>GOLD BOX d.o.o., OIB 73564183237</item>
    </derivirana_varijabla>
  </DomainObject.Predmet.ProtuStrankaListNazivFormatedOIB>
  <DomainObject.Predmet.OstaliListFormated>
    <izvorni_sadrzaj>
      <item>Rok Gale</item>
      <item>HRVATSKI ZAVOD ZA MIROVINSKO OSIGURANJE</item>
    </izvorni_sadrzaj>
    <derivirana_varijabla naziv="DomainObject.Predmet.OstaliListFormated_1">
      <item>Rok Gale</item>
      <item>HRVATSKI ZAVOD ZA MIROVINSKO OSIGURANJE</item>
    </derivirana_varijabla>
  </DomainObject.Predmet.OstaliListFormated>
  <DomainObject.Predmet.OstaliListFormatedOIB>
    <izvorni_sadrzaj>
      <item>Rok Gale, OIB 15641743452</item>
      <item>HRVATSKI ZAVOD ZA MIROVINSKO OSIGURANJE, OIB 84397956623</item>
    </izvorni_sadrzaj>
    <derivirana_varijabla naziv="DomainObject.Predmet.OstaliListFormatedOIB_1">
      <item>Rok Gale, OIB 15641743452</item>
      <item>HRVATSKI ZAVOD ZA MIROVINSKO OSIGURANJE, OIB 84397956623</item>
    </derivirana_varijabla>
  </DomainObject.Predmet.OstaliListFormatedOIB>
  <DomainObject.Predmet.OstaliListFormatedWithAdress>
    <izvorni_sadrzaj>
      <item>Rok Gale, Srebrnjak 124d, 10000 Zagreb</item>
      <item>HRVATSKI ZAVOD ZA MIROVINSKO OSIGURANJE, Trpimirova 4, 10000 Zagreb</item>
    </izvorni_sadrzaj>
    <derivirana_varijabla naziv="DomainObject.Predmet.OstaliListFormatedWithAdress_1">
      <item>Rok Gale, Srebrnjak 124d,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Rok Gale, OIB 15641743452, Srebrnjak 124d, 10000 Zagreb</item>
      <item>HRVATSKI ZAVOD ZA MIROVINSKO OSIGURANJE, OIB 84397956623, Trpimirova 4, 10000 Zagreb</item>
    </izvorni_sadrzaj>
    <derivirana_varijabla naziv="DomainObject.Predmet.OstaliListFormatedWithAdressOIB_1">
      <item>Rok Gale, OIB 15641743452, Srebrnjak 124d,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Rok Gale</item>
      <item>HRVATSKI ZAVOD ZA MIROVINSKO OSIGURANJE</item>
    </izvorni_sadrzaj>
    <derivirana_varijabla naziv="DomainObject.Predmet.OstaliListNazivFormated_1">
      <item>Rok Gale</item>
      <item>HRVATSKI ZAVOD ZA MIROVINSKO OSIGURANJE</item>
    </derivirana_varijabla>
  </DomainObject.Predmet.OstaliListNazivFormated>
  <DomainObject.Predmet.OstaliListNazivFormatedOIB>
    <izvorni_sadrzaj>
      <item>Rok Gale, OIB 15641743452</item>
      <item>HRVATSKI ZAVOD ZA MIROVINSKO OSIGURANJE, OIB 84397956623</item>
    </izvorni_sadrzaj>
    <derivirana_varijabla naziv="DomainObject.Predmet.OstaliListNazivFormatedOIB_1">
      <item>Rok Gale, OIB 15641743452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BOX d.o.o.</izvorni_sadrzaj>
    <derivirana_varijabla naziv="DomainObject.Predmet.ProtustrankaIDrugi_1">GOLD 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 BOX d.o.o., OIB 73564183237, V. Livadarski Odvojak 1, 10000 Zagreb</izvorni_sadrzaj>
    <derivirana_varijabla naziv="DomainObject.Predmet.ProtustrankaIDrugiAdressOIB_1">GOLD BOX d.o.o., OIB 73564183237, V. Livadarski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BOX d.o.o.</item>
      <item>FINA Regionalni centar Zagreb</item>
      <item>Rok Gale</item>
      <item>HRVATSKI ZAVOD ZA MIROVINSKO OSIGURANJE</item>
    </izvorni_sadrzaj>
    <derivirana_varijabla naziv="DomainObject.Predmet.SudioniciListNaziv_1">
      <item>GOLD BOX d.o.o.</item>
      <item>FINA Regionalni centar Zagreb</item>
      <item>Rok Gale</item>
      <item>HRVATSKI ZAVOD ZA MIROVINSKO OSIGURANJE</item>
    </derivirana_varijabla>
  </DomainObject.Predmet.SudioniciListNaziv>
  <DomainObject.Predmet.SudioniciListAdressOIB>
    <izvorni_sadrzaj>
      <item>GOLD BOX d.o.o., OIB 73564183237, V. Livadarski Odvojak 1,10000 Zagreb</item>
      <item>FINA Regionalni centar Zagreb, OIB 85821130368, Trg svibanjskih žrtava 1995. 1,10000 Zagreb</item>
      <item>Rok Gale, OIB 15641743452, Srebrnjak 124d,10000 Zagreb</item>
      <item>HRVATSKI ZAVOD ZA MIROVINSKO OSIGURANJE, OIB 84397956623, Trpimirova 4,10000 Zagreb</item>
    </izvorni_sadrzaj>
    <derivirana_varijabla naziv="DomainObject.Predmet.SudioniciListAdressOIB_1">
      <item>GOLD BOX d.o.o., OIB 73564183237, V. Livadarski Odvojak 1,10000 Zagreb</item>
      <item>FINA Regionalni centar Zagreb, OIB 85821130368, Trg svibanjskih žrtava 1995. 1,10000 Zagreb</item>
      <item>Rok Gale, OIB 15641743452, Srebrnjak 124d,10000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73564183237</item>
      <item>, OIB 85821130368</item>
      <item>, OIB 15641743452</item>
      <item>, OIB 84397956623</item>
    </izvorni_sadrzaj>
    <derivirana_varijabla naziv="DomainObject.Predmet.SudioniciListNazivOIB_1">
      <item>, OIB 73564183237</item>
      <item>, OIB 85821130368</item>
      <item>, OIB 15641743452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264</properties:Words>
  <properties:Characters>1430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2016-02-19T12:22:00Z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