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8cf3" w14:paraId="e2b8cf3" w:rsidRDefault="009307C5" w:rsidP="00910611" w:rsidR="009307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7C5" w:rsidP="00910611" w:rsidR="009307C5">
      <w:r>
        <w:rPr>
          <w:rFonts w:eastAsia="MS Mincho"/>
        </w:rPr>
        <w:t>REPUBLIKA HRVATSKA</w:t>
      </w:r>
    </w:p>
    <w:p w:rsidRDefault="009307C5" w:rsidP="00910611" w:rsidR="009307C5">
      <w:r>
        <w:rPr>
          <w:rFonts w:eastAsia="MS Mincho"/>
        </w:rPr>
        <w:t>TRGOVAČKI SUD U RIJECI</w:t>
      </w:r>
    </w:p>
    <w:p w:rsidRDefault="009307C5" w:rsidR="009307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0F0FFA">
        <w:t>24. ožujka 2017</w:t>
      </w:r>
      <w:r w:rsidRPr="005D520A">
        <w:t>. godine</w:t>
      </w:r>
    </w:p>
    <w:p w:rsidRDefault="000119E8" w:rsidP="00B64D87" w:rsidR="000119E8" w:rsidRPr="005D520A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 xml:space="preserve">1. </w:t>
      </w:r>
      <w:r w:rsidR="00145576">
        <w:t>srpnja</w:t>
      </w:r>
      <w:r w:rsidR="001A2312">
        <w:t xml:space="preserve"> 201</w:t>
      </w:r>
      <w:r w:rsidR="00DD7DAF">
        <w:t>6</w:t>
      </w:r>
      <w:r w:rsidR="001A2312">
        <w:t>. godine</w:t>
      </w:r>
      <w:r w:rsidR="005D520A">
        <w:t xml:space="preserve"> do </w:t>
      </w:r>
      <w:r w:rsidR="00145576">
        <w:t>30. rujna</w:t>
      </w:r>
      <w:r w:rsidR="00DD7DAF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977A2A">
        <w:t>1.</w:t>
      </w:r>
      <w:r w:rsidR="00145576">
        <w:t>037,82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9307C5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9E28D2">
        <w:rPr>
          <w:bCs/>
        </w:rPr>
        <w:t>23. ožujka</w:t>
      </w:r>
      <w:r w:rsidR="005D520A">
        <w:rPr>
          <w:bCs/>
        </w:rPr>
        <w:t xml:space="preserve"> 201</w:t>
      </w:r>
      <w:r w:rsidR="009E28D2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145576">
        <w:t>1.037,82</w:t>
      </w:r>
      <w:r w:rsidR="00145576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145576">
        <w:t xml:space="preserve">1. srpnja 2016. godine do 30. rujna </w:t>
      </w:r>
      <w:r w:rsidR="009E28D2">
        <w:t>2016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 xml:space="preserve">, </w:t>
      </w:r>
      <w:r w:rsidR="005D520A">
        <w:rPr>
          <w:bCs/>
        </w:rPr>
        <w:t>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(list </w:t>
      </w:r>
      <w:r w:rsidR="009E28D2">
        <w:t>6</w:t>
      </w:r>
      <w:r w:rsidR="00145576">
        <w:t>8</w:t>
      </w:r>
      <w:r w:rsidR="009E28D2">
        <w:t>8</w:t>
      </w:r>
      <w:r w:rsidR="00DD7DAF">
        <w:t xml:space="preserve"> spisa)</w:t>
      </w:r>
      <w:r w:rsidR="005F7B5A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145576">
        <w:t xml:space="preserve">srpanj do rujan </w:t>
      </w:r>
      <w:r w:rsidR="00DD7DAF">
        <w:t>2016</w:t>
      </w:r>
      <w:r w:rsidR="005D520A">
        <w:t>. godine</w:t>
      </w:r>
      <w:r w:rsidR="00DD7DAF">
        <w:t xml:space="preserve"> (list </w:t>
      </w:r>
      <w:r w:rsidR="00145576">
        <w:t xml:space="preserve">689-691 </w:t>
      </w:r>
      <w:r w:rsidR="00DD7DAF">
        <w:t>spisa)</w:t>
      </w:r>
      <w:r w:rsidR="005D520A">
        <w:t xml:space="preserve">, te račune za usluge u fiksnoj mreži Hrvatskog telekoma za mjesece </w:t>
      </w:r>
      <w:r w:rsidR="00145576">
        <w:t>srpanj do rujan</w:t>
      </w:r>
      <w:r w:rsidR="00E4780C">
        <w:t xml:space="preserve"> </w:t>
      </w:r>
      <w:r w:rsidR="00DD7DAF">
        <w:t xml:space="preserve">2016. godine (list </w:t>
      </w:r>
      <w:r w:rsidR="00E4780C">
        <w:t>6</w:t>
      </w:r>
      <w:r w:rsidR="00145576">
        <w:t>92-694</w:t>
      </w:r>
      <w:r w:rsidR="00DD7DAF">
        <w:t xml:space="preserve"> spisa) </w:t>
      </w:r>
      <w:r w:rsidR="00E4780C">
        <w:t>uz obračun interneta (list 6</w:t>
      </w:r>
      <w:r w:rsidR="00145576">
        <w:t>95</w:t>
      </w:r>
      <w:r w:rsidR="00E4780C">
        <w:t xml:space="preserve">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145576">
        <w:t>1. srpnja 2016. godine do 30. rujna 2016</w:t>
      </w:r>
      <w:r w:rsidR="00145576" w:rsidRPr="00EA4322">
        <w:t xml:space="preserve">. godine u iznosu od </w:t>
      </w:r>
      <w:r w:rsidR="00145576">
        <w:t>1.037,82</w:t>
      </w:r>
      <w:r w:rsidR="00145576" w:rsidRPr="00EA4322">
        <w:t xml:space="preserve"> </w:t>
      </w:r>
      <w:r w:rsidR="00E4780C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E4780C">
        <w:rPr>
          <w:bCs/>
        </w:rPr>
        <w:t>24. ožujka</w:t>
      </w:r>
      <w:r w:rsidR="000119E8" w:rsidRPr="00EA4322">
        <w:rPr>
          <w:bCs/>
        </w:rPr>
        <w:t xml:space="preserve"> 201</w:t>
      </w:r>
      <w:r w:rsidR="00E4780C">
        <w:rPr>
          <w:bCs/>
        </w:rPr>
        <w:t>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E4780C">
        <w:t>24. ožujka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D42" w:rsidR="00592D42">
      <w:r>
        <w:separator/>
      </w:r>
    </w:p>
  </w:endnote>
  <w:endnote w:id="0" w:type="continuationSeparator">
    <w:p w:rsidRDefault="00592D42" w:rsidR="00592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7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D42" w:rsidR="00592D42">
      <w:r>
        <w:separator/>
      </w:r>
    </w:p>
  </w:footnote>
  <w:footnote w:id="0" w:type="continuationSeparator">
    <w:p w:rsidRDefault="00592D42" w:rsidR="00592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B21B54">
      <w:t>-91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2D42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07C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B54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930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930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69FAA-436E-4CCD-9A40-63B6B497F34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345</properties:Words>
  <properties:Characters>1659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2017-03-24T12:44:00Z</dcterms:created>
  <dc:creator>korlevicd</dc:creator>
  <cp:lastModifiedBy>Danijela Fumić</cp:lastModifiedBy>
  <cp:lastPrinted>2017-03-24T12:44:00Z</cp:lastPrinted>
  <dcterms:modified xmlns:xsi="http://www.w3.org/2001/XMLSchema-instance" xsi:type="dcterms:W3CDTF">2017-03-24T12:45:00Z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