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986e" w14:paraId="d3b986e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</w:t>
      </w:r>
      <w:r w:rsidR="003B26AE">
        <w:rPr>
          <w:b/>
        </w:rPr>
        <w:t>741</w:t>
      </w:r>
      <w:r w:rsidR="00B40BAA">
        <w:rPr>
          <w:b/>
        </w:rPr>
        <w:t>/</w:t>
      </w:r>
      <w:r w:rsidR="00575EB9" w:rsidRPr="00575EB9">
        <w:rPr>
          <w:b/>
        </w:rPr>
        <w:t>2016-</w:t>
      </w:r>
      <w:r w:rsidR="003B26AE">
        <w:rPr>
          <w:b/>
        </w:rPr>
        <w:t>8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</w:t>
      </w:r>
      <w:r w:rsidR="00EB3578">
        <w:t>Financijske agencije</w:t>
      </w:r>
      <w:r>
        <w:t>, Regionalnog centra Osijek,</w:t>
      </w:r>
      <w:r w:rsidR="00B33415">
        <w:t xml:space="preserve"> Podružnice Slavonski Brod</w:t>
      </w:r>
      <w:r>
        <w:t xml:space="preserve"> za otvaranje stečajnog postupka nad stečajnim dužnikom </w:t>
      </w:r>
      <w:r w:rsidR="003B26AE" w:rsidRPr="003B26AE">
        <w:t>IKO MONT j.d.o.o. za građenje i usluge, skraćena tvrtka: IKO MONT j.d.o.o., Vidovci, Sokolova 7, OIB: 76103996742</w:t>
      </w:r>
      <w:r>
        <w:t xml:space="preserve">, dana </w:t>
      </w:r>
      <w:r w:rsidR="00FA6F7A">
        <w:t>2</w:t>
      </w:r>
      <w:r w:rsidR="00B40BAA">
        <w:t>2</w:t>
      </w:r>
      <w:r w:rsidR="00FA6F7A">
        <w:t>. rujna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FA6F7A" w:rsidP="00EB3578" w:rsidR="003E0361" w:rsidRPr="00EB3578">
      <w:pPr>
        <w:jc w:val="center"/>
        <w:rPr>
          <w:b/>
        </w:rPr>
      </w:pPr>
      <w:r>
        <w:rPr>
          <w:b/>
        </w:rPr>
        <w:t>19. listopada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3B26AE">
        <w:rPr>
          <w:b/>
        </w:rPr>
        <w:t>10</w:t>
      </w:r>
      <w:r w:rsidR="00EB3578">
        <w:rPr>
          <w:b/>
        </w:rPr>
        <w:t>:</w:t>
      </w:r>
      <w:r w:rsidR="007B2081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B40BAA">
        <w:t>i</w:t>
      </w:r>
      <w:r w:rsidR="003B26AE">
        <w:t>k</w:t>
      </w:r>
      <w:r>
        <w:t xml:space="preserve"> dužnika po zakonu da </w:t>
      </w:r>
      <w:r w:rsidR="00FA6F7A">
        <w:t>je</w:t>
      </w:r>
      <w:r>
        <w:t xml:space="preserve"> duž</w:t>
      </w:r>
      <w:r w:rsidR="003B26AE">
        <w:t xml:space="preserve">an </w:t>
      </w:r>
      <w:r>
        <w:t xml:space="preserve">odazvati </w:t>
      </w:r>
      <w:r w:rsidR="00FA6F7A">
        <w:t xml:space="preserve">se </w:t>
      </w:r>
      <w:r>
        <w:t xml:space="preserve">pozivu za ročište i istome pristupiti, jer </w:t>
      </w:r>
      <w:r w:rsidR="002D6A21">
        <w:t>u slučaju neodazivanja sud može odrediti njeno dovođenje, a može se i kazniti novčanom kaznom do 10.000,00 Kn.</w:t>
      </w:r>
    </w:p>
    <w:p w:rsidRDefault="00FA6F7A" w:rsidP="002D6A21" w:rsidR="00FA6F7A">
      <w:pPr>
        <w:jc w:val="both"/>
      </w:pPr>
    </w:p>
    <w:p w:rsidRDefault="00FA6F7A" w:rsidP="002D6A21" w:rsidR="00FA6F7A">
      <w:pPr>
        <w:jc w:val="both"/>
      </w:pPr>
      <w:r>
        <w:t xml:space="preserve"> </w:t>
      </w:r>
      <w:r>
        <w:tab/>
        <w:t xml:space="preserve"> </w:t>
      </w:r>
      <w:r>
        <w:tab/>
        <w:t>III. Naređuje se zastup</w:t>
      </w:r>
      <w:r w:rsidR="003B26AE">
        <w:t xml:space="preserve">niku </w:t>
      </w:r>
      <w:r>
        <w:t xml:space="preserve">dužnika po zakonu </w:t>
      </w:r>
      <w:r w:rsidR="003B26AE">
        <w:t>Ivanu Kuprešak</w:t>
      </w:r>
      <w:r>
        <w:t xml:space="preserve"> u roku od osam dana predati sudu pisano izvješće o financijsko-gospodarskom položaju dužnika te se upozorava član uprave dužnika na postojanje osobne odgovornosti vjerovnicima za naknadu štete koju im prouzroči uskratom davanja ili davanja netočnih ili nepotpunih podataka, obavijesti i izvješća.</w:t>
      </w:r>
    </w:p>
    <w:p w:rsidRDefault="003E0361" w:rsidP="003E0361" w:rsidR="003E0361"/>
    <w:p w:rsidRDefault="002D6A21" w:rsidP="003E0361" w:rsidR="002D6A21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8432AE">
        <w:t>22</w:t>
      </w:r>
      <w:r w:rsidR="00FA6F7A">
        <w:t>. rujna</w:t>
      </w:r>
      <w:r>
        <w:t xml:space="preserve"> 2016</w:t>
      </w:r>
      <w:r w:rsidR="003E0361">
        <w:t>. godine nije pristupi</w:t>
      </w:r>
      <w:r w:rsidR="003B26AE">
        <w:t>o</w:t>
      </w:r>
      <w:r w:rsidR="003E0361">
        <w:t xml:space="preserve"> uredno pozvan</w:t>
      </w:r>
      <w:r w:rsidR="003B26AE">
        <w:t>i</w:t>
      </w:r>
      <w:r w:rsidR="00575EB9">
        <w:t xml:space="preserve"> </w:t>
      </w:r>
      <w:r w:rsidR="003E0361">
        <w:t>zakonsk</w:t>
      </w:r>
      <w:r w:rsidR="003B26AE">
        <w:t>i</w:t>
      </w:r>
      <w:r w:rsidR="00575EB9">
        <w:t xml:space="preserve"> zastupni</w:t>
      </w:r>
      <w:r w:rsidR="003B26AE">
        <w:t>k</w:t>
      </w:r>
      <w:r w:rsidR="003E0361">
        <w:t xml:space="preserve"> dužnika </w:t>
      </w:r>
      <w:r w:rsidR="003B26AE">
        <w:t>Ivan Kuprešak.</w:t>
      </w:r>
      <w:r>
        <w:t xml:space="preserve"> </w:t>
      </w:r>
    </w:p>
    <w:p w:rsidRDefault="007B2081" w:rsidP="00EB3578" w:rsidR="007B2081">
      <w:pPr>
        <w:jc w:val="both"/>
      </w:pPr>
    </w:p>
    <w:p w:rsidRDefault="007B2081" w:rsidP="007B2081" w:rsidR="007B2081">
      <w:pPr>
        <w:jc w:val="right"/>
        <w:rPr>
          <w:b/>
        </w:rPr>
      </w:pPr>
    </w:p>
    <w:p w:rsidRDefault="003B26AE" w:rsidP="007B2081" w:rsidR="003B26AE">
      <w:pPr>
        <w:jc w:val="right"/>
        <w:rPr>
          <w:b/>
        </w:rPr>
      </w:pPr>
      <w:r w:rsidRPr="003B26AE">
        <w:rPr>
          <w:b/>
        </w:rPr>
        <w:lastRenderedPageBreak/>
        <w:t>Broj: 7/St-741/2016-8</w:t>
      </w:r>
    </w:p>
    <w:p w:rsidRDefault="003B26AE" w:rsidP="007B2081" w:rsidR="003B26AE">
      <w:pPr>
        <w:jc w:val="right"/>
      </w:pPr>
    </w:p>
    <w:p w:rsidRDefault="007B2081" w:rsidP="00EB3578" w:rsidR="007B2081">
      <w:pPr>
        <w:jc w:val="both"/>
      </w:pPr>
    </w:p>
    <w:p w:rsidRDefault="002D6A21" w:rsidP="00EB3578" w:rsidR="00FA6F7A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EB3578" w:rsidR="00D83156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 za otvaranje stečajnog postupka stečajnim tijelima</w:t>
      </w:r>
      <w:r w:rsidR="0037378B">
        <w:t>,</w:t>
      </w:r>
      <w:r w:rsidR="003E0361">
        <w:t xml:space="preserve"> na njihov zahtjev</w:t>
      </w:r>
      <w:r w:rsidR="0037378B">
        <w:t>,</w:t>
      </w:r>
      <w:r w:rsidR="003E0361">
        <w:t xml:space="preserve"> bez odgode pružiti sve </w:t>
      </w:r>
    </w:p>
    <w:p w:rsidRDefault="003E0361" w:rsidP="00EB3578" w:rsidR="003E0361">
      <w:pPr>
        <w:jc w:val="both"/>
      </w:pPr>
      <w:r>
        <w:t>potrebne podatke i obavijesti koje se odnose na financijsko gospodarsko stanje stečajnog dužnika, kao i opseg njegove imovine,</w:t>
      </w:r>
      <w:r w:rsidR="00FA6F7A">
        <w:t xml:space="preserve"> te da sud može zaključkom narediti stečajnom dužniku odnosno osobama ovlaštenim za zastupanje dužnika da u određenom roku predaju sudu pisano izvješće o financijsko-gospodarskom stanju dužnika,</w:t>
      </w:r>
      <w:r>
        <w:t xml:space="preserve"> to je valjalo donijeti odluk</w:t>
      </w:r>
      <w:r w:rsidR="00FA6F7A">
        <w:t>e</w:t>
      </w:r>
      <w:r>
        <w:t xml:space="preserve"> kao pod toč</w:t>
      </w:r>
      <w:r w:rsidR="00FA6F7A">
        <w:t>kama</w:t>
      </w:r>
      <w:r>
        <w:t xml:space="preserve"> II</w:t>
      </w:r>
      <w:r w:rsidR="00FA6F7A">
        <w:t>. i III.</w:t>
      </w:r>
      <w:r>
        <w:t xml:space="preserve"> izreke rješenja, a na temelju</w:t>
      </w:r>
      <w:r w:rsidR="00097022">
        <w:t xml:space="preserve"> citirane zakonske odredbe i odredbi</w:t>
      </w:r>
      <w:r>
        <w:t xml:space="preserve">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FA6F7A">
        <w:t>2</w:t>
      </w:r>
      <w:r w:rsidR="008432AE">
        <w:t>2</w:t>
      </w:r>
      <w:r w:rsidR="00FA6F7A">
        <w:t>. rujna</w:t>
      </w:r>
      <w:r w:rsidR="003E0361">
        <w:t xml:space="preserve"> 201</w:t>
      </w:r>
      <w:r>
        <w:t>6</w:t>
      </w:r>
      <w:r w:rsidR="003E0361">
        <w:t>. godine</w:t>
      </w:r>
    </w:p>
    <w:p w:rsidRDefault="00BE2175" w:rsidP="003E0361" w:rsidR="00BE2175"/>
    <w:p w:rsidRDefault="00BE2175" w:rsidP="003B26AE" w:rsidR="00BE21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3B26AE">
        <w:t xml:space="preserve">   </w:t>
      </w:r>
      <w:r>
        <w:t xml:space="preserve">Mirna Vujčić </w:t>
      </w:r>
    </w:p>
    <w:p w:rsidRDefault="00BE2175" w:rsidP="00BE2175" w:rsidR="00BE2175">
      <w:pPr>
        <w:rPr>
          <w:lang w:val="en-US"/>
        </w:rPr>
      </w:pP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8432AE">
        <w:t>o</w:t>
      </w:r>
      <w:r w:rsidR="003B26AE">
        <w:t>m</w:t>
      </w:r>
      <w:r w:rsidR="008432AE">
        <w:t xml:space="preserve"> zastupni</w:t>
      </w:r>
      <w:r w:rsidR="003B26AE">
        <w:t>ku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92A" w:rsidP="00FA6F7A" w:rsidR="0067492A">
      <w:r>
        <w:separator/>
      </w:r>
    </w:p>
  </w:endnote>
  <w:endnote w:id="0" w:type="continuationSeparator">
    <w:p w:rsidRDefault="0067492A" w:rsidP="00FA6F7A" w:rsidR="00674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92A" w:rsidP="00FA6F7A" w:rsidR="0067492A">
      <w:r>
        <w:separator/>
      </w:r>
    </w:p>
  </w:footnote>
  <w:footnote w:id="0" w:type="continuationSeparator">
    <w:p w:rsidRDefault="0067492A" w:rsidP="00FA6F7A" w:rsidR="00674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6D8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2A29"/>
    <w:rsid w:val="00097022"/>
    <w:rsid w:val="000D2CF0"/>
    <w:rsid w:val="001865E9"/>
    <w:rsid w:val="001C36D8"/>
    <w:rsid w:val="00200361"/>
    <w:rsid w:val="002D6A21"/>
    <w:rsid w:val="0037378B"/>
    <w:rsid w:val="003A434D"/>
    <w:rsid w:val="003B26AE"/>
    <w:rsid w:val="003B6960"/>
    <w:rsid w:val="003E0361"/>
    <w:rsid w:val="00411FA0"/>
    <w:rsid w:val="00471CB1"/>
    <w:rsid w:val="004F77CE"/>
    <w:rsid w:val="00575EB9"/>
    <w:rsid w:val="0067492A"/>
    <w:rsid w:val="007A68DD"/>
    <w:rsid w:val="007B2081"/>
    <w:rsid w:val="00837BD6"/>
    <w:rsid w:val="008432AE"/>
    <w:rsid w:val="008C301D"/>
    <w:rsid w:val="00906729"/>
    <w:rsid w:val="009152CC"/>
    <w:rsid w:val="009A3358"/>
    <w:rsid w:val="009B2633"/>
    <w:rsid w:val="00A861F9"/>
    <w:rsid w:val="00AB1E19"/>
    <w:rsid w:val="00B33415"/>
    <w:rsid w:val="00B40BAA"/>
    <w:rsid w:val="00BE2175"/>
    <w:rsid w:val="00C14A76"/>
    <w:rsid w:val="00CC05E7"/>
    <w:rsid w:val="00D83156"/>
    <w:rsid w:val="00E25B92"/>
    <w:rsid w:val="00EB3578"/>
    <w:rsid w:val="00FA6F7A"/>
    <w:rsid w:val="00FB215B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6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8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8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8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8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6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8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8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8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8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60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St-741/2016-8</izvorni_sadrzaj>
    <derivirana_varijabla naziv="DomainObject.Oznaka_1">St-741/2016-8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 SZ</izvorni_sadrzaj>
    <derivirana_varijabla naziv="DomainObject.Predmet.Opis_1">ČL. 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 MONT j.d.o.o. za građenje i usluge zastupanog po punomoćniku Ivan Kuprešak</izvorni_sadrzaj>
    <derivirana_varijabla naziv="DomainObject.Predmet.ProtustrankaFormated_1">  IKO MONT j.d.o.o. za građenje i usluge zastupanog po punomoćniku Ivan Kuprešak</derivirana_varijabla>
  </DomainObject.Predmet.ProtustrankaFormated>
  <DomainObject.Predmet.ProtustrankaFormatedOIB>
    <izvorni_sadrzaj>  IKO MONT j.d.o.o. za građenje i usluge, OIB 76103996742 zastupanog po punomoćniku Ivan Kuprešak</izvorni_sadrzaj>
    <derivirana_varijabla naziv="DomainObject.Predmet.ProtustrankaFormatedOIB_1">  IKO MONT j.d.o.o. za građenje i usluge, OIB 76103996742 zastupanog po punomoćniku Ivan Kuprešak</derivirana_varijabla>
  </DomainObject.Predmet.ProtustrankaFormatedOIB>
  <DomainObject.Predmet.ProtustrankaFormatedWithAdress>
    <izvorni_sadrzaj> IKO MONT j.d.o.o. za građenje i usluge, Sokolova 7, 34000 Vidovci zastupanog po punomoćniku Ivan Kuprešak</izvorni_sadrzaj>
    <derivirana_varijabla naziv="DomainObject.Predmet.ProtustrankaFormatedWithAdress_1"> IKO MONT j.d.o.o. za građenje i usluge, Sokolova 7, 34000 Vidovci zastupanog po punomoćniku Ivan Kuprešak</derivirana_varijabla>
  </DomainObject.Predmet.ProtustrankaFormatedWithAdress>
  <DomainObject.Predmet.ProtustrankaFormatedWithAdressOIB>
    <izvorni_sadrzaj> IKO MONT j.d.o.o. za građenje i usluge, OIB 76103996742, Sokolova 7, 34000 Vidovci zastupanog po punomoćniku Ivan Kuprešak</izvorni_sadrzaj>
    <derivirana_varijabla naziv="DomainObject.Predmet.ProtustrankaFormatedWithAdressOIB_1"> IKO MONT j.d.o.o. za građenje i usluge, OIB 76103996742, Sokolova 7, 34000 Vidovci zastupanog po punomoćniku Ivan Kuprešak</derivirana_varijabla>
  </DomainObject.Predmet.ProtustrankaFormatedWithAdressOIB>
  <DomainObject.Predmet.ProtustrankaWithAdress>
    <izvorni_sadrzaj>IKO MONT j.d.o.o. za građenje i usluge Sokolova 7, 34000 Vidovci</izvorni_sadrzaj>
    <derivirana_varijabla naziv="DomainObject.Predmet.ProtustrankaWithAdress_1">IKO MONT j.d.o.o. za građenje i usluge Sokolova 7, 34000 Vidovci</derivirana_varijabla>
  </DomainObject.Predmet.ProtustrankaWithAdress>
  <DomainObject.Predmet.ProtustrankaWithAdressOIB>
    <izvorni_sadrzaj>IKO MONT j.d.o.o. za građenje i usluge, OIB 76103996742, Sokolova 7, 34000 Vidovci</izvorni_sadrzaj>
    <derivirana_varijabla naziv="DomainObject.Predmet.ProtustrankaWithAdressOIB_1">IKO MONT j.d.o.o. za građenje i usluge, OIB 76103996742, Sokolova 7, 34000 Vidovci</derivirana_varijabla>
  </DomainObject.Predmet.ProtustrankaWithAdressOIB>
  <DomainObject.Predmet.ProtustrankaNazivFormated>
    <izvorni_sadrzaj>IKO MONT j.d.o.o. za građenje i usluge</izvorni_sadrzaj>
    <derivirana_varijabla naziv="DomainObject.Predmet.ProtustrankaNazivFormated_1">IKO MONT j.d.o.o. za građenje i usluge</derivirana_varijabla>
  </DomainObject.Predmet.ProtustrankaNazivFormated>
  <DomainObject.Predmet.ProtustrankaNazivFormatedOIB>
    <izvorni_sadrzaj>IKO MONT j.d.o.o. za građenje i usluge, OIB 76103996742</izvorni_sadrzaj>
    <derivirana_varijabla naziv="DomainObject.Predmet.ProtustrankaNazivFormatedOIB_1">IKO MONT j.d.o.o. za građenje i usluge, OIB 76103996742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18918.72</izvorni_sadrzaj>
    <derivirana_varijabla naziv="DomainObject.Predmet.TrenutnaVrijednost_1">18918.72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IKO MONT j.d.o.o. za građenje i usluge zastupanog po punomoćniku Ivan Kuprešak</item>
    </izvorni_sadrzaj>
    <derivirana_varijabla naziv="DomainObject.Predmet.ProtuStrankaListFormated_1">
      <item>IKO MONT j.d.o.o. za građenje i usluge zastupanog po punomoćniku Ivan Kuprešak</item>
    </derivirana_varijabla>
  </DomainObject.Predmet.ProtuStrankaListFormated>
  <DomainObject.Predmet.ProtuStrankaListFormatedOIB>
    <izvorni_sadrzaj>
      <item>IKO MONT j.d.o.o. za građenje i usluge, OIB 76103996742 zastupanog po punomoćniku Ivan Kuprešak</item>
    </izvorni_sadrzaj>
    <derivirana_varijabla naziv="DomainObject.Predmet.ProtuStrankaListFormatedOIB_1">
      <item>IKO MONT j.d.o.o. za građenje i usluge, OIB 76103996742 zastupanog po punomoćniku Ivan Kuprešak</item>
    </derivirana_varijabla>
  </DomainObject.Predmet.ProtuStrankaListFormatedOIB>
  <DomainObject.Predmet.ProtuStrankaListFormatedWithAdress>
    <izvorni_sadrzaj>
      <item>IKO MONT j.d.o.o. za građenje i usluge, Sokolova 7, 34000 Vidovci zastupanog po punomoćniku Ivan Kuprešak</item>
    </izvorni_sadrzaj>
    <derivirana_varijabla naziv="DomainObject.Predmet.ProtuStrankaListFormatedWithAdress_1">
      <item>IKO MONT j.d.o.o. za građenje i usluge, Sokolova 7, 34000 Vidovci zastupanog po punomoćniku Ivan Kuprešak</item>
    </derivirana_varijabla>
  </DomainObject.Predmet.ProtuStrankaListFormatedWithAdress>
  <DomainObject.Predmet.ProtuStrankaListFormatedWithAdressOIB>
    <izvorni_sadrzaj>
      <item>IKO MONT j.d.o.o. za građenje i usluge, OIB 76103996742, Sokolova 7, 34000 Vidovci zastupanog po punomoćniku Ivan Kuprešak</item>
    </izvorni_sadrzaj>
    <derivirana_varijabla naziv="DomainObject.Predmet.ProtuStrankaListFormatedWithAdressOIB_1">
      <item>IKO MONT j.d.o.o. za građenje i usluge, OIB 76103996742, Sokolova 7, 34000 Vidovci zastupanog po punomoćniku Ivan Kuprešak</item>
    </derivirana_varijabla>
  </DomainObject.Predmet.ProtuStrankaListFormatedWithAdressOIB>
  <DomainObject.Predmet.ProtuStrankaListNazivFormated>
    <izvorni_sadrzaj>
      <item>IKO MONT j.d.o.o. za građenje i usluge</item>
    </izvorni_sadrzaj>
    <derivirana_varijabla naziv="DomainObject.Predmet.ProtuStrankaListNazivFormated_1">
      <item>IKO MONT j.d.o.o. za građenje i usluge</item>
    </derivirana_varijabla>
  </DomainObject.Predmet.ProtuStrankaListNazivFormated>
  <DomainObject.Predmet.ProtuStrankaListNazivFormatedOIB>
    <izvorni_sadrzaj>
      <item>IKO MONT j.d.o.o. za građenje i usluge, OIB 76103996742</item>
    </izvorni_sadrzaj>
    <derivirana_varijabla naziv="DomainObject.Predmet.ProtuStrankaListNazivFormatedOIB_1">
      <item>IKO MONT j.d.o.o. za građenje i usluge, OIB 76103996742</item>
    </derivirana_varijabla>
  </DomainObject.Predmet.ProtuStrankaListNazivFormatedOIB>
  <DomainObject.Predmet.OstaliListFormated>
    <izvorni_sadrzaj>
      <item>Ivan Kuprešak punomoćnik sudionika u postupku IKO MONT j.d.o.o. za građenje i usluge</item>
    </izvorni_sadrzaj>
    <derivirana_varijabla naziv="DomainObject.Predmet.OstaliListFormated_1">
      <item>Ivan Kuprešak punomoćnik sudionika u postupku IKO MONT j.d.o.o. za građenje i usluge</item>
    </derivirana_varijabla>
  </DomainObject.Predmet.OstaliListFormated>
  <DomainObject.Predmet.OstaliListFormatedOIB>
    <izvorni_sadrzaj>
      <item>Ivan Kuprešak, OIB 80598025489 punomoćnik sudionika u postupku IKO MONT j.d.o.o. za građenje i usluge</item>
    </izvorni_sadrzaj>
    <derivirana_varijabla naziv="DomainObject.Predmet.OstaliListFormatedOIB_1">
      <item>Ivan Kuprešak, OIB 80598025489 punomoćnik sudionika u postupku IKO MONT j.d.o.o. za građenje i usluge</item>
    </derivirana_varijabla>
  </DomainObject.Predmet.OstaliListFormatedOIB>
  <DomainObject.Predmet.OstaliListFormatedWithAdress>
    <izvorni_sadrzaj>
      <item>Ivan Kuprešak, Sokolova 7, 34000 Vidovci punomoćnik sudionika u postupku IKO MONT j.d.o.o. za građenje i usluge</item>
    </izvorni_sadrzaj>
    <derivirana_varijabla naziv="DomainObject.Predmet.OstaliListFormatedWithAdress_1">
      <item>Ivan Kuprešak, Sokolova 7, 34000 Vidovci punomoćnik sudionika u postupku IKO MONT j.d.o.o. za građenje i usluge</item>
    </derivirana_varijabla>
  </DomainObject.Predmet.OstaliListFormatedWithAdress>
  <DomainObject.Predmet.OstaliListFormatedWithAdressOIB>
    <izvorni_sadrzaj>
      <item>Ivan Kuprešak, OIB 80598025489, Sokolova 7, 34000 Vidovci punomoćnik sudionika u postupku IKO MONT j.d.o.o. za građenje i usluge</item>
    </izvorni_sadrzaj>
    <derivirana_varijabla naziv="DomainObject.Predmet.OstaliListFormatedWithAdressOIB_1">
      <item>Ivan Kuprešak, OIB 80598025489, Sokolova 7, 34000 Vidovci punomoćnik sudionika u postupku IKO MONT j.d.o.o. za građenje i usluge</item>
    </derivirana_varijabla>
  </DomainObject.Predmet.OstaliListFormatedWithAdressOIB>
  <DomainObject.Predmet.OstaliListNazivFormated>
    <izvorni_sadrzaj>
      <item>Ivan Kuprešak</item>
    </izvorni_sadrzaj>
    <derivirana_varijabla naziv="DomainObject.Predmet.OstaliListNazivFormated_1">
      <item>Ivan Kuprešak</item>
    </derivirana_varijabla>
  </DomainObject.Predmet.OstaliListNazivFormated>
  <DomainObject.Predmet.OstaliListNazivFormatedOIB>
    <izvorni_sadrzaj>
      <item>Ivan Kuprešak, OIB 80598025489</item>
    </izvorni_sadrzaj>
    <derivirana_varijabla naziv="DomainObject.Predmet.OstaliListNazivFormatedOIB_1">
      <item>Ivan Kuprešak, OIB 80598025489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St-741/2016-8</izvorni_sadrzaj>
    <derivirana_varijabla naziv="DomainObject.PoslovniBrojDokumenta_1">St-741/2016-8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IKO MONT j.d.o.o. za građenje i usluge</izvorni_sadrzaj>
    <derivirana_varijabla naziv="DomainObject.Predmet.ProtustrankaIDrugi_1">IKO MONT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IKO MONT j.d.o.o. za građenje i usluge, OIB 76103996742, Sokolova 7, 34000 Vidovci</izvorni_sadrzaj>
    <derivirana_varijabla naziv="DomainObject.Predmet.ProtustrankaIDrugiAdressOIB_1">IKO MONT j.d.o.o. za građenje i usluge, OIB 76103996742, Sokolova 7,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IKO MONT j.d.o.o. za građenje i usluge</item>
      <item>Ivan Kuprešak</item>
    </izvorni_sadrzaj>
    <derivirana_varijabla naziv="DomainObject.Predmet.SudioniciListNaziv_1">
      <item>Financijska agencija</item>
      <item>IKO MONT j.d.o.o. za građenje i usluge</item>
      <item>Ivan Kuprešak</item>
    </derivirana_varijabla>
  </DomainObject.Predmet.SudioniciListNaziv>
  <DomainObject.Predmet.SudioniciListAdressOIB>
    <izvorni_sadrzaj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</izvorni_sadrzaj>
    <derivirana_varijabla naziv="DomainObject.Predmet.SudioniciListAdressOIB_1"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76103996742</item>
      <item>, OIB 80598025489</item>
    </izvorni_sadrzaj>
    <derivirana_varijabla naziv="DomainObject.Predmet.SudioniciListNazivOIB_1">
      <item>, OIB 85821130368</item>
      <item>, OIB 76103996742</item>
      <item>, OIB 80598025489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476</properties:Words>
  <properties:Characters>2599</properties:Characters>
  <properties:Lines>86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2016-09-22T10:30:00Z</dcterms:created>
  <dc:creator>alet</dc:creator>
  <cp:lastModifiedBy>wsadmin</cp:lastModifiedBy>
  <cp:lastPrinted>2016-09-22T09:52:00Z</cp:lastPrinted>
  <dcterms:modified xmlns:xsi="http://www.w3.org/2001/XMLSchema-instance" xsi:type="dcterms:W3CDTF">2016-09-22T12:29:00Z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St-741/2016-8 / Odluka - Rješenje - određeno ročište radi izjašnjenja o prijedlogu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