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095a" w14:paraId="cf5095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DF2901">
        <w:t>-4421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E4B55">
        <w:t>03</w:t>
      </w:r>
      <w:r w:rsidR="005B3778">
        <w:t xml:space="preserve">. </w:t>
      </w:r>
      <w:r w:rsidR="00DE4B55">
        <w:t>veljače</w:t>
      </w:r>
      <w:r w:rsidR="005B3778">
        <w:t xml:space="preserve">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744DA2" w:rsidR="006B7880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</w:t>
      </w:r>
      <w:r w:rsidR="00DF2901" w:rsidRPr="00DF2901">
        <w:t>FRANKO društvo s ograničenom odgovornoš</w:t>
      </w:r>
      <w:r w:rsidR="00DF2901">
        <w:t xml:space="preserve">ću za trgovinu i usluge, </w:t>
      </w:r>
      <w:r w:rsidR="00DF2901" w:rsidRPr="00DF2901">
        <w:t xml:space="preserve">Zagreb, Josipa </w:t>
      </w:r>
      <w:proofErr w:type="spellStart"/>
      <w:r w:rsidR="00DF2901" w:rsidRPr="00DF2901">
        <w:t>Stadlera</w:t>
      </w:r>
      <w:proofErr w:type="spellEnd"/>
      <w:r w:rsidR="00DF2901" w:rsidRPr="00DF2901">
        <w:t xml:space="preserve"> 93</w:t>
      </w:r>
      <w:r w:rsidR="00DF2901">
        <w:t xml:space="preserve">, OIB: </w:t>
      </w:r>
      <w:r w:rsidR="00DF2901" w:rsidRPr="00DF2901">
        <w:t>12871028769</w:t>
      </w:r>
      <w:r w:rsidR="00DF2901">
        <w:t>.</w:t>
      </w:r>
    </w:p>
    <w:p w:rsidRDefault="00DF2901" w:rsidP="00744DA2" w:rsidR="00DF2901" w:rsidRPr="009C5689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F2901">
        <w:t xml:space="preserve">5.794.136,07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E4B55">
        <w:t>03</w:t>
      </w:r>
      <w:r w:rsidR="005B3778">
        <w:t xml:space="preserve">. </w:t>
      </w:r>
      <w:r w:rsidR="00DE4B55">
        <w:t>veljače</w:t>
      </w:r>
      <w:r w:rsidR="005B3778">
        <w:t xml:space="preserve">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4D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B7880"/>
    <w:rsid w:val="006C761C"/>
    <w:rsid w:val="006F2523"/>
    <w:rsid w:val="00744DA2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AF2B9C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E4B55"/>
    <w:rsid w:val="00DF2901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8769F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B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B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B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B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B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B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B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B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4421</izvorni_sadrzaj>
    <derivirana_varijabla naziv="DomainObject.Predmet.Broj_1">4421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St-4421/2015</izvorni_sadrzaj>
    <derivirana_varijabla naziv="DomainObject.Predmet.OznakaBroj_1">St-4421/2015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FRANKO d.o.o.</izvorni_sadrzaj>
    <derivirana_varijabla naziv="DomainObject.Predmet.ProtustrankaFormated_1">  FRANKO d.o.o.</derivirana_varijabla>
  </DomainObject.Predmet.ProtustrankaFormated>
  <DomainObject.Predmet.ProtustrankaFormatedOIB>
    <izvorni_sadrzaj>  FRANKO d.o.o., OIB 12871028769</izvorni_sadrzaj>
    <derivirana_varijabla naziv="DomainObject.Predmet.ProtustrankaFormatedOIB_1">  FRANKO d.o.o., OIB 12871028769</derivirana_varijabla>
  </DomainObject.Predmet.ProtustrankaFormatedOIB>
  <DomainObject.Predmet.ProtustrankaFormatedWithAdress>
    <izvorni_sadrzaj> FRANKO d.o.o., Josipa Stadlera 93, 10000 Zagreb</izvorni_sadrzaj>
    <derivirana_varijabla naziv="DomainObject.Predmet.ProtustrankaFormatedWithAdress_1"> FRANKO d.o.o., Josipa Stadlera 93, 10000 Zagreb</derivirana_varijabla>
  </DomainObject.Predmet.ProtustrankaFormatedWithAdress>
  <DomainObject.Predmet.ProtustrankaFormatedWithAdressOIB>
    <izvorni_sadrzaj> FRANKO d.o.o., OIB 12871028769, Josipa Stadlera 93, 10000 Zagreb</izvorni_sadrzaj>
    <derivirana_varijabla naziv="DomainObject.Predmet.ProtustrankaFormatedWithAdressOIB_1"> FRANKO d.o.o., OIB 12871028769, Josipa Stadlera 93, 10000 Zagreb</derivirana_varijabla>
  </DomainObject.Predmet.ProtustrankaFormatedWithAdressOIB>
  <DomainObject.Predmet.ProtustrankaWithAdress>
    <izvorni_sadrzaj>FRANKO d.o.o. Josipa Stadlera 93, 10000 Zagreb</izvorni_sadrzaj>
    <derivirana_varijabla naziv="DomainObject.Predmet.ProtustrankaWithAdress_1">FRANKO d.o.o. Josipa Stadlera 93, 10000 Zagreb</derivirana_varijabla>
  </DomainObject.Predmet.ProtustrankaWithAdress>
  <DomainObject.Predmet.ProtustrankaWithAdressOIB>
    <izvorni_sadrzaj>FRANKO d.o.o., OIB 12871028769, Josipa Stadlera 93, 10000 Zagreb</izvorni_sadrzaj>
    <derivirana_varijabla naziv="DomainObject.Predmet.ProtustrankaWithAdressOIB_1">FRANKO d.o.o., OIB 12871028769, Josipa Stadlera 93, 10000 Zagreb</derivirana_varijabla>
  </DomainObject.Predmet.ProtustrankaWithAdressOIB>
  <DomainObject.Predmet.ProtustrankaNazivFormated>
    <izvorni_sadrzaj>FRANKO d.o.o.</izvorni_sadrzaj>
    <derivirana_varijabla naziv="DomainObject.Predmet.ProtustrankaNazivFormated_1">FRANKO d.o.o.</derivirana_varijabla>
  </DomainObject.Predmet.ProtustrankaNazivFormated>
  <DomainObject.Predmet.ProtustrankaNazivFormatedOIB>
    <izvorni_sadrzaj>FRANKO d.o.o., OIB 12871028769</izvorni_sadrzaj>
    <derivirana_varijabla naziv="DomainObject.Predmet.ProtustrankaNazivFormatedOIB_1">FRANKO d.o.o., OIB 12871028769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FRANKO d.o.o.</item>
    </izvorni_sadrzaj>
    <derivirana_varijabla naziv="DomainObject.Predmet.ProtuStrankaListFormated_1">
      <item>FRANKO d.o.o.</item>
    </derivirana_varijabla>
  </DomainObject.Predmet.ProtuStrankaListFormated>
  <DomainObject.Predmet.ProtuStrankaListFormatedOIB>
    <izvorni_sadrzaj>
      <item>FRANKO d.o.o., OIB 12871028769</item>
    </izvorni_sadrzaj>
    <derivirana_varijabla naziv="DomainObject.Predmet.ProtuStrankaListFormatedOIB_1">
      <item>FRANKO d.o.o., OIB 12871028769</item>
    </derivirana_varijabla>
  </DomainObject.Predmet.ProtuStrankaListFormatedOIB>
  <DomainObject.Predmet.ProtuStrankaListFormatedWithAdress>
    <izvorni_sadrzaj>
      <item>FRANKO d.o.o., Josipa Stadlera 93, 10000 Zagreb</item>
    </izvorni_sadrzaj>
    <derivirana_varijabla naziv="DomainObject.Predmet.ProtuStrankaListFormatedWithAdress_1">
      <item>FRANKO d.o.o., Josipa Stadlera 93, 10000 Zagreb</item>
    </derivirana_varijabla>
  </DomainObject.Predmet.ProtuStrankaListFormatedWithAdress>
  <DomainObject.Predmet.ProtuStrankaListFormatedWithAdressOIB>
    <izvorni_sadrzaj>
      <item>FRANKO d.o.o., OIB 12871028769, Josipa Stadlera 93, 10000 Zagreb</item>
    </izvorni_sadrzaj>
    <derivirana_varijabla naziv="DomainObject.Predmet.ProtuStrankaListFormatedWithAdressOIB_1">
      <item>FRANKO d.o.o., OIB 12871028769, Josipa Stadlera 93, 10000 Zagreb</item>
    </derivirana_varijabla>
  </DomainObject.Predmet.ProtuStrankaListFormatedWithAdressOIB>
  <DomainObject.Predmet.ProtuStrankaListNazivFormated>
    <izvorni_sadrzaj>
      <item>FRANKO d.o.o.</item>
    </izvorni_sadrzaj>
    <derivirana_varijabla naziv="DomainObject.Predmet.ProtuStrankaListNazivFormated_1">
      <item>FRANKO d.o.o.</item>
    </derivirana_varijabla>
  </DomainObject.Predmet.ProtuStrankaListNazivFormated>
  <DomainObject.Predmet.ProtuStrankaListNazivFormatedOIB>
    <izvorni_sadrzaj>
      <item>FRANKO d.o.o., OIB 12871028769</item>
    </izvorni_sadrzaj>
    <derivirana_varijabla naziv="DomainObject.Predmet.ProtuStrankaListNazivFormatedOIB_1">
      <item>FRANKO d.o.o., OIB 12871028769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FRANKO d.o.o.</izvorni_sadrzaj>
    <derivirana_varijabla naziv="DomainObject.Predmet.ProtustrankaIDrugi_1">FRANKO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FRANKO d.o.o., OIB 12871028769, Josipa Stadlera 93, 10000 Zagreb</izvorni_sadrzaj>
    <derivirana_varijabla naziv="DomainObject.Predmet.ProtustrankaIDrugiAdressOIB_1">FRANKO d.o.o., OIB 12871028769, Josipa Stadlera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FRANKO d.o.o.</item>
      <item>FINA Regionalni centar Zagreb</item>
    </izvorni_sadrzaj>
    <derivirana_varijabla naziv="DomainObject.Predmet.SudioniciListNaziv_1">
      <item>FRANKO d.o.o.</item>
      <item>FINA Regionalni centar Zagreb</item>
    </derivirana_varijabla>
  </DomainObject.Predmet.SudioniciListNaziv>
  <DomainObject.Predmet.SudioniciListAdressOIB>
    <izvorni_sadrzaj>
      <item>FRANKO d.o.o., OIB 12871028769, Josipa Stadlera 93,10000 Zagreb</item>
      <item>FINA Regionalni centar Zagreb, OIB 85821130368, Trg svibanjskih žrtava 1995. 1,10000 Zagreb</item>
    </izvorni_sadrzaj>
    <derivirana_varijabla naziv="DomainObject.Predmet.SudioniciListAdressOIB_1">
      <item>FRANKO d.o.o., OIB 12871028769, Josipa Stadlera 93,10000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12871028769</item>
      <item>, OIB 85821130368</item>
    </izvorni_sadrzaj>
    <derivirana_varijabla naziv="DomainObject.Predmet.SudioniciListNazivOIB_1">
      <item>, OIB 12871028769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0AF9E-1D0B-49A2-AFB6-DBA5C0CC3F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1318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2016-01-22T14:32:00Z</dcterms:created>
  <dc:creator>ilukac</dc:creator>
  <cp:lastModifiedBy>Višnja Jurlina</cp:lastModifiedBy>
  <cp:lastPrinted>2016-02-03T12:51:00Z</cp:lastPrinted>
  <dcterms:modified xmlns:xsi="http://www.w3.org/2001/XMLSchema-instance" xsi:type="dcterms:W3CDTF">2016-02-03T12:51:00Z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