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59ae98" w14:paraId="759ae9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AC75DA">
        <w:t>1037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AC75DA">
        <w:t>SCALA MOON društvo s ograničenom odgovornošću</w:t>
      </w:r>
      <w:r w:rsidR="00B84A5C">
        <w:t xml:space="preserve"> za trgovinu</w:t>
      </w:r>
      <w:r w:rsidR="007F3A4E">
        <w:t xml:space="preserve"> i usluge</w:t>
      </w:r>
      <w:r w:rsidR="007E0DEB">
        <w:t>,</w:t>
      </w:r>
      <w:r w:rsidR="002B40D7">
        <w:t xml:space="preserve"> </w:t>
      </w:r>
      <w:r>
        <w:t xml:space="preserve">MBS: </w:t>
      </w:r>
      <w:r w:rsidR="00AC75DA">
        <w:t>030177713</w:t>
      </w:r>
      <w:r>
        <w:t xml:space="preserve">, OIB: </w:t>
      </w:r>
      <w:r w:rsidR="00AC75DA">
        <w:t>30101573342</w:t>
      </w:r>
      <w:r w:rsidR="00B05FE1">
        <w:t>,</w:t>
      </w:r>
      <w:r w:rsidR="00D073C9">
        <w:t xml:space="preserve"> </w:t>
      </w:r>
      <w:r w:rsidR="00AC75DA">
        <w:t>Osijek, Trg Ante Starčevića 10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AC75DA">
        <w:t>SCALA MOON društvo s ograničenom odgovornošću za trgovinu i usluge, MBS: 030177713, OIB: 30101573342, Osijek, Trg Ante Starčevića 10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F05654">
        <w:t>13.086,34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F05654">
        <w:t xml:space="preserve">Oskar </w:t>
      </w:r>
      <w:proofErr w:type="spellStart"/>
      <w:r w:rsidR="00F05654">
        <w:t>Szolga</w:t>
      </w:r>
      <w:r w:rsidR="00BB5E40">
        <w:t>i</w:t>
      </w:r>
      <w:proofErr w:type="spellEnd"/>
      <w:r w:rsidR="001C29A0">
        <w:t xml:space="preserve">, </w:t>
      </w:r>
      <w:r w:rsidR="00FD4C38">
        <w:t xml:space="preserve">OIB: </w:t>
      </w:r>
      <w:r w:rsidR="00F05654">
        <w:t>07162595691</w:t>
      </w:r>
      <w:r w:rsidR="00755864">
        <w:t xml:space="preserve">, </w:t>
      </w:r>
      <w:r w:rsidR="00F05654">
        <w:t xml:space="preserve">Republika Slovačka, </w:t>
      </w:r>
      <w:proofErr w:type="spellStart"/>
      <w:r w:rsidR="00F05654">
        <w:t>Čierny</w:t>
      </w:r>
      <w:proofErr w:type="spellEnd"/>
      <w:r w:rsidR="00F05654">
        <w:t xml:space="preserve"> Brod, </w:t>
      </w:r>
      <w:proofErr w:type="spellStart"/>
      <w:r w:rsidR="00F05654">
        <w:t>Čierny</w:t>
      </w:r>
      <w:proofErr w:type="spellEnd"/>
      <w:r w:rsidR="00F05654">
        <w:t xml:space="preserve"> Brod 174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F05654">
        <w:t>1037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316" w:rsidP="00D95CE2" w:rsidR="00217316">
      <w:r>
        <w:separator/>
      </w:r>
    </w:p>
  </w:endnote>
  <w:endnote w:id="0" w:type="continuationSeparator">
    <w:p w:rsidRDefault="00217316" w:rsidP="00D95CE2" w:rsidR="00217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316" w:rsidP="00D95CE2" w:rsidR="00217316">
      <w:r>
        <w:separator/>
      </w:r>
    </w:p>
  </w:footnote>
  <w:footnote w:id="0" w:type="continuationSeparator">
    <w:p w:rsidRDefault="00217316" w:rsidP="00D95CE2" w:rsidR="00217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B60C5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17316"/>
    <w:rsid w:val="00251B38"/>
    <w:rsid w:val="0025544A"/>
    <w:rsid w:val="002555BE"/>
    <w:rsid w:val="00261A38"/>
    <w:rsid w:val="00274EC6"/>
    <w:rsid w:val="00276822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02A2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3A4E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582"/>
    <w:rsid w:val="00A87DC1"/>
    <w:rsid w:val="00A91681"/>
    <w:rsid w:val="00A958D2"/>
    <w:rsid w:val="00AB536E"/>
    <w:rsid w:val="00AB7592"/>
    <w:rsid w:val="00AC75DA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84A5C"/>
    <w:rsid w:val="00BA1989"/>
    <w:rsid w:val="00BB5E40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30B3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05654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74436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St-1037/2018-4</izvorni_sadrzaj>
    <derivirana_varijabla naziv="DomainObject.Oznaka_1">St-1037/2018-4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St-1037/2018</izvorni_sadrzaj>
    <derivirana_varijabla naziv="DomainObject.Predmet.OznakaBroj_1">St-1037/2018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SCALA MOON društvo s ograničenom odgovornošću za trgovinu i usluge</izvorni_sadrzaj>
    <derivirana_varijabla naziv="DomainObject.Predmet.ProtustrankaFormated_1">  SCALA MOON društvo s ograničenom odgovornošću za trgovinu i usluge</derivirana_varijabla>
  </DomainObject.Predmet.ProtustrankaFormated>
  <DomainObject.Predmet.ProtustrankaFormatedOIB>
    <izvorni_sadrzaj>  SCALA MOON društvo s ograničenom odgovornošću za trgovinu i usluge, OIB 30101573342</izvorni_sadrzaj>
    <derivirana_varijabla naziv="DomainObject.Predmet.ProtustrankaFormatedOIB_1">  SCALA MOON društvo s ograničenom odgovornošću za trgovinu i usluge, OIB 30101573342</derivirana_varijabla>
  </DomainObject.Predmet.ProtustrankaFormatedOIB>
  <DomainObject.Predmet.ProtustrankaFormatedWithAdress>
    <izvorni_sadrzaj> SCALA MOON društvo s ograničenom odgovornošću za trgovinu i usluge, Trg Ante Starčevića 10, 31000 Osijek</izvorni_sadrzaj>
    <derivirana_varijabla naziv="DomainObject.Predmet.ProtustrankaFormatedWithAdress_1"> SCALA MOON društvo s ograničenom odgovornošću za trgovinu i usluge, Trg Ante Starčevića 10, 31000 Osijek</derivirana_varijabla>
  </DomainObject.Predmet.ProtustrankaFormatedWithAdress>
  <DomainObject.Predmet.ProtustrankaFormatedWithAdressOIB>
    <izvorni_sadrzaj> SCALA MOON društvo s ograničenom odgovornošću za trgovinu i usluge, OIB 30101573342, Trg Ante Starčevića 10, 31000 Osijek</izvorni_sadrzaj>
    <derivirana_varijabla naziv="DomainObject.Predmet.ProtustrankaFormatedWithAdressOIB_1"> SCALA MOON društvo s ograničenom odgovornošću za trgovinu i usluge, OIB 30101573342, Trg Ante Starčevića 10, 31000 Osijek</derivirana_varijabla>
  </DomainObject.Predmet.ProtustrankaFormatedWithAdressOIB>
  <DomainObject.Predmet.ProtustrankaWithAdress>
    <izvorni_sadrzaj>SCALA MOON društvo s ograničenom odgovornošću za trgovinu i usluge Trg Ante Starčevića 10, 31000 Osijek</izvorni_sadrzaj>
    <derivirana_varijabla naziv="DomainObject.Predmet.ProtustrankaWithAdress_1">SCALA MOON društvo s ograničenom odgovornošću za trgovinu i usluge Trg Ante Starčevića 10, 31000 Osijek</derivirana_varijabla>
  </DomainObject.Predmet.ProtustrankaWithAdress>
  <DomainObject.Predmet.ProtustrankaWithAdressOIB>
    <izvorni_sadrzaj>SCALA MOON društvo s ograničenom odgovornošću za trgovinu i usluge, OIB 30101573342, Trg Ante Starčevića 10, 31000 Osijek</izvorni_sadrzaj>
    <derivirana_varijabla naziv="DomainObject.Predmet.ProtustrankaWithAdressOIB_1">SCALA MOON društvo s ograničenom odgovornošću za trgovinu i usluge, OIB 30101573342, Trg Ante Starčevića 10, 31000 Osijek</derivirana_varijabla>
  </DomainObject.Predmet.ProtustrankaWithAdressOIB>
  <DomainObject.Predmet.ProtustrankaNazivFormated>
    <izvorni_sadrzaj>SCALA MOON društvo s ograničenom odgovornošću za trgovinu i usluge</izvorni_sadrzaj>
    <derivirana_varijabla naziv="DomainObject.Predmet.ProtustrankaNazivFormated_1">SCALA MOON društvo s ograničenom odgovornošću za trgovinu i usluge</derivirana_varijabla>
  </DomainObject.Predmet.ProtustrankaNazivFormated>
  <DomainObject.Predmet.ProtustrankaNazivFormatedOIB>
    <izvorni_sadrzaj>SCALA MOON društvo s ograničenom odgovornošću za trgovinu i usluge, OIB 30101573342</izvorni_sadrzaj>
    <derivirana_varijabla naziv="DomainObject.Predmet.ProtustrankaNazivFormatedOIB_1">SCALA MOON društvo s ograničenom odgovornošću za trgovinu i usluge, OIB 30101573342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SCALA MOON društvo s ograničenom odgovornošću za trgovinu i usluge</item>
    </izvorni_sadrzaj>
    <derivirana_varijabla naziv="DomainObject.Predmet.ProtuStrankaListFormated_1">
      <item>SCALA MOON društvo s ograničenom odgovornošću za trgovinu i usluge</item>
    </derivirana_varijabla>
  </DomainObject.Predmet.ProtuStrankaListFormated>
  <DomainObject.Predmet.ProtuStrankaListFormatedOIB>
    <izvorni_sadrzaj>
      <item>SCALA MOON društvo s ograničenom odgovornošću za trgovinu i usluge, OIB 30101573342</item>
    </izvorni_sadrzaj>
    <derivirana_varijabla naziv="DomainObject.Predmet.ProtuStrankaListFormatedOIB_1">
      <item>SCALA MOON društvo s ograničenom odgovornošću za trgovinu i usluge, OIB 30101573342</item>
    </derivirana_varijabla>
  </DomainObject.Predmet.ProtuStrankaListFormatedOIB>
  <DomainObject.Predmet.ProtuStrankaListFormatedWithAdress>
    <izvorni_sadrzaj>
      <item>SCALA MOON društvo s ograničenom odgovornošću za trgovinu i usluge, Trg Ante Starčevića 10, 31000 Osijek</item>
    </izvorni_sadrzaj>
    <derivirana_varijabla naziv="DomainObject.Predmet.ProtuStrankaListFormatedWithAdress_1">
      <item>SCALA MOON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SCALA MOON društvo s ograničenom odgovornošću za trgovinu i usluge, OIB 30101573342, Trg Ante Starčevića 10, 31000 Osijek</item>
    </izvorni_sadrzaj>
    <derivirana_varijabla naziv="DomainObject.Predmet.ProtuStrankaListFormatedWithAdressOIB_1">
      <item>SCALA MOON društvo s ograničenom odgovornošću za trgovinu i usluge, OIB 30101573342, Trg Ante Starčevića 10, 31000 Osijek</item>
    </derivirana_varijabla>
  </DomainObject.Predmet.ProtuStrankaListFormatedWithAdressOIB>
  <DomainObject.Predmet.ProtuStrankaListNazivFormated>
    <izvorni_sadrzaj>
      <item>SCALA MOON društvo s ograničenom odgovornošću za trgovinu i usluge</item>
    </izvorni_sadrzaj>
    <derivirana_varijabla naziv="DomainObject.Predmet.ProtuStrankaListNazivFormated_1">
      <item>SCALA MOON društvo s ograničenom odgovornošću za trgovinu i usluge</item>
    </derivirana_varijabla>
  </DomainObject.Predmet.ProtuStrankaListNazivFormated>
  <DomainObject.Predmet.ProtuStrankaListNazivFormatedOIB>
    <izvorni_sadrzaj>
      <item>SCALA MOON društvo s ograničenom odgovornošću za trgovinu i usluge, OIB 30101573342</item>
    </izvorni_sadrzaj>
    <derivirana_varijabla naziv="DomainObject.Predmet.ProtuStrankaListNazivFormatedOIB_1">
      <item>SCALA MOON društvo s ograničenom odgovornošću za trgovinu i usluge, OIB 30101573342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St-1037/2018-4</izvorni_sadrzaj>
    <derivirana_varijabla naziv="DomainObject.PoslovniBrojDokumenta_1">St-1037/2018-4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SCALA MOON društvo s ograničenom odgovornošću za trgovinu i usluge</izvorni_sadrzaj>
    <derivirana_varijabla naziv="DomainObject.Predmet.ProtustrankaIDrugi_1">SCALA MOON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SCALA MOON društvo s ograničenom odgovornošću za trgovinu i usluge, OIB 30101573342, Trg Ante Starčevića 10, 31000 Osijek</izvorni_sadrzaj>
    <derivirana_varijabla naziv="DomainObject.Predmet.ProtustrankaIDrugiAdressOIB_1">SCALA MOON društvo s ograničenom odgovornošću za trgovinu i usluge, OIB 30101573342,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SCALA MOON društvo s ograničenom odgovornošću za trgovinu i usluge</item>
    </izvorni_sadrzaj>
    <derivirana_varijabla naziv="DomainObject.Predmet.SudioniciListNaziv_1">
      <item>FINA RC OSIJEK</item>
      <item>SCALA MOON društvo s ograničenom odgovornošću za trgovinu i usluge</item>
    </derivirana_varijabla>
  </DomainObject.Predmet.SudioniciListNaziv>
  <DomainObject.Predmet.SudioniciListAdressOIB>
    <izvorni_sadrzaj>
      <item>FINA RC OSIJEK, OIB 85821130368</item>
      <item>SCALA MOON društvo s ograničenom odgovornošću za trgovinu i usluge, OIB 30101573342, Trg Ante Starčevića 10,31000 Osijek</item>
    </izvorni_sadrzaj>
    <derivirana_varijabla naziv="DomainObject.Predmet.SudioniciListAdressOIB_1">
      <item>FINA RC OSIJEK, OIB 85821130368</item>
      <item>SCALA MOON društvo s ograničenom odgovornošću za trgovinu i usluge, OIB 30101573342,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30101573342</item>
    </izvorni_sadrzaj>
    <derivirana_varijabla naziv="DomainObject.Predmet.SudioniciListNazivOIB_1">
      <item>, OIB 85821130368</item>
      <item>, OIB 30101573342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C79FF-E7D9-4A8E-B21E-8838501ED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2232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2018-09-13T11:57:00Z</dcterms:created>
  <dc:creator>Snježana Andrijanić</dc:creator>
  <cp:lastModifiedBy>Renata Horvat</cp:lastModifiedBy>
  <cp:lastPrinted>2018-09-13T12:03:00Z</cp:lastPrinted>
  <dcterms:modified xmlns:xsi="http://www.w3.org/2001/XMLSchema-instance" xsi:type="dcterms:W3CDTF">2018-09-13T12:03:00Z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St-1037/2018-4 / Odluka - Oglas (scala_moon_-_oglas.docx)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