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6b4f7" w14:paraId="e66b4f7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proofErr w:type="spellStart"/>
      <w:r w:rsidR="00834A88">
        <w:rPr>
          <w:sz w:val="24"/>
          <w:szCs w:val="24"/>
        </w:rPr>
        <w:t>85</w:t>
      </w:r>
      <w:proofErr w:type="spellEnd"/>
      <w:r w:rsidR="00FB63B7">
        <w:rPr>
          <w:sz w:val="24"/>
          <w:szCs w:val="24"/>
        </w:rPr>
        <w:t>. St-</w:t>
      </w:r>
      <w:proofErr w:type="spellStart"/>
      <w:r w:rsidR="008A611B">
        <w:rPr>
          <w:sz w:val="24"/>
          <w:szCs w:val="24"/>
        </w:rPr>
        <w:t>1331</w:t>
      </w:r>
      <w:proofErr w:type="spellEnd"/>
      <w:r w:rsidR="008A611B">
        <w:rPr>
          <w:sz w:val="24"/>
          <w:szCs w:val="24"/>
        </w:rPr>
        <w:t>/</w:t>
      </w:r>
      <w:proofErr w:type="spellStart"/>
      <w:r w:rsidR="008A611B">
        <w:rPr>
          <w:sz w:val="24"/>
          <w:szCs w:val="24"/>
        </w:rPr>
        <w:t>17</w:t>
      </w:r>
      <w:proofErr w:type="spellEnd"/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E359B8" w:rsidP="002C0E29" w:rsidR="00E359B8" w:rsidRPr="002A46D6">
      <w:pPr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2B5611" w:rsidP="00E72D2A" w:rsidR="00CE4727" w:rsidRPr="008A611B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 w:rsidR="00834A88">
        <w:rPr>
          <w:sz w:val="24"/>
          <w:szCs w:val="24"/>
        </w:rPr>
        <w:t>mr.sc</w:t>
      </w:r>
      <w:proofErr w:type="spellEnd"/>
      <w:r w:rsidR="00834A88"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</w:t>
      </w:r>
      <w:r w:rsidR="00D13D51" w:rsidRPr="002A46D6">
        <w:rPr>
          <w:sz w:val="24"/>
          <w:szCs w:val="24"/>
        </w:rPr>
        <w:t>ostupku</w:t>
      </w:r>
      <w:r w:rsidRPr="002A46D6">
        <w:rPr>
          <w:sz w:val="24"/>
          <w:szCs w:val="24"/>
        </w:rPr>
        <w:t xml:space="preserve"> nad dužnikom </w:t>
      </w:r>
      <w:r w:rsidR="000C0976" w:rsidRPr="00764871">
        <w:rPr>
          <w:sz w:val="24"/>
          <w:szCs w:val="24"/>
        </w:rPr>
        <w:t>ZAPADNI NAČIN d.o.o.</w:t>
      </w:r>
      <w:r w:rsidR="003A19AA">
        <w:rPr>
          <w:sz w:val="24"/>
          <w:szCs w:val="24"/>
        </w:rPr>
        <w:t xml:space="preserve"> u stečaju</w:t>
      </w:r>
      <w:r w:rsidR="000C0976" w:rsidRPr="00764871">
        <w:rPr>
          <w:sz w:val="24"/>
          <w:szCs w:val="24"/>
        </w:rPr>
        <w:t xml:space="preserve">, Velika Gorica, Slavka Kolara 3, </w:t>
      </w:r>
      <w:proofErr w:type="spellStart"/>
      <w:r w:rsidR="000C0976" w:rsidRPr="00764871">
        <w:rPr>
          <w:sz w:val="24"/>
          <w:szCs w:val="24"/>
        </w:rPr>
        <w:t>OIB</w:t>
      </w:r>
      <w:proofErr w:type="spellEnd"/>
      <w:r w:rsidR="000C0976" w:rsidRPr="00764871">
        <w:rPr>
          <w:sz w:val="24"/>
          <w:szCs w:val="24"/>
        </w:rPr>
        <w:t xml:space="preserve">: </w:t>
      </w:r>
      <w:proofErr w:type="spellStart"/>
      <w:r w:rsidR="000C0976" w:rsidRPr="00764871">
        <w:rPr>
          <w:sz w:val="24"/>
          <w:szCs w:val="24"/>
        </w:rPr>
        <w:t>07693534992</w:t>
      </w:r>
      <w:proofErr w:type="spellEnd"/>
      <w:r w:rsidR="00775FD2" w:rsidRPr="008A611B">
        <w:rPr>
          <w:sz w:val="24"/>
          <w:szCs w:val="24"/>
        </w:rPr>
        <w:t xml:space="preserve">, </w:t>
      </w:r>
      <w:r w:rsidR="004C68BE">
        <w:rPr>
          <w:sz w:val="24"/>
          <w:szCs w:val="24"/>
        </w:rPr>
        <w:t>7</w:t>
      </w:r>
      <w:r w:rsidR="008F2ECB">
        <w:rPr>
          <w:sz w:val="24"/>
          <w:szCs w:val="24"/>
        </w:rPr>
        <w:t xml:space="preserve">. </w:t>
      </w:r>
      <w:r w:rsidR="004C68BE">
        <w:rPr>
          <w:sz w:val="24"/>
          <w:szCs w:val="24"/>
        </w:rPr>
        <w:t>lipnja</w:t>
      </w:r>
      <w:r w:rsidR="008A611B" w:rsidRPr="008A611B">
        <w:rPr>
          <w:sz w:val="24"/>
          <w:szCs w:val="24"/>
        </w:rPr>
        <w:t xml:space="preserve"> </w:t>
      </w:r>
      <w:proofErr w:type="spellStart"/>
      <w:r w:rsidR="008A611B" w:rsidRPr="008A611B">
        <w:rPr>
          <w:sz w:val="24"/>
          <w:szCs w:val="24"/>
        </w:rPr>
        <w:t>2018</w:t>
      </w:r>
      <w:proofErr w:type="spellEnd"/>
      <w:r w:rsidR="00CE4727" w:rsidRPr="008A611B">
        <w:rPr>
          <w:sz w:val="24"/>
          <w:szCs w:val="24"/>
        </w:rPr>
        <w:t>.</w:t>
      </w:r>
      <w:r w:rsidR="002C0E29" w:rsidRPr="008A611B">
        <w:rPr>
          <w:sz w:val="24"/>
          <w:szCs w:val="24"/>
        </w:rPr>
        <w:t>,</w:t>
      </w:r>
      <w:r w:rsidR="00CE4727" w:rsidRPr="008A611B">
        <w:rPr>
          <w:sz w:val="24"/>
          <w:szCs w:val="24"/>
        </w:rPr>
        <w:t xml:space="preserve"> </w:t>
      </w:r>
    </w:p>
    <w:p w:rsidRDefault="003F320D" w:rsidP="0064089D" w:rsidR="003F320D" w:rsidRPr="008A611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E4727" w:rsidP="00224D89" w:rsidR="00987E6B">
      <w:pPr>
        <w:ind w:firstLine="720"/>
        <w:jc w:val="both"/>
        <w:rPr>
          <w:sz w:val="24"/>
          <w:szCs w:val="24"/>
        </w:rPr>
      </w:pPr>
      <w:r w:rsidRPr="00321A2C">
        <w:rPr>
          <w:sz w:val="24"/>
          <w:szCs w:val="24"/>
        </w:rPr>
        <w:t>Nalaže se stečajno</w:t>
      </w:r>
      <w:r w:rsidR="00E560CF" w:rsidRPr="00321A2C">
        <w:rPr>
          <w:sz w:val="24"/>
          <w:szCs w:val="24"/>
        </w:rPr>
        <w:t>m</w:t>
      </w:r>
      <w:r w:rsidRPr="00321A2C">
        <w:rPr>
          <w:sz w:val="24"/>
          <w:szCs w:val="24"/>
        </w:rPr>
        <w:t xml:space="preserve"> upravitelj</w:t>
      </w:r>
      <w:r w:rsidR="00E560CF" w:rsidRPr="00321A2C">
        <w:rPr>
          <w:sz w:val="24"/>
          <w:szCs w:val="24"/>
        </w:rPr>
        <w:t>u</w:t>
      </w:r>
      <w:r w:rsidR="006B4804" w:rsidRPr="00321A2C">
        <w:rPr>
          <w:sz w:val="24"/>
          <w:szCs w:val="24"/>
        </w:rPr>
        <w:t xml:space="preserve"> </w:t>
      </w:r>
      <w:r w:rsidR="0099244B">
        <w:rPr>
          <w:sz w:val="24"/>
          <w:szCs w:val="24"/>
        </w:rPr>
        <w:t xml:space="preserve">Ivanu </w:t>
      </w:r>
      <w:proofErr w:type="spellStart"/>
      <w:r w:rsidR="0099244B">
        <w:rPr>
          <w:sz w:val="24"/>
          <w:szCs w:val="24"/>
        </w:rPr>
        <w:t>Hudoletnjaku</w:t>
      </w:r>
      <w:proofErr w:type="spellEnd"/>
      <w:r w:rsidR="0099244B">
        <w:rPr>
          <w:sz w:val="24"/>
          <w:szCs w:val="24"/>
        </w:rPr>
        <w:t xml:space="preserve">, Ivanec, Zavojna ulica 3, </w:t>
      </w:r>
      <w:proofErr w:type="spellStart"/>
      <w:r w:rsidR="0099244B">
        <w:rPr>
          <w:sz w:val="24"/>
          <w:szCs w:val="24"/>
        </w:rPr>
        <w:t>OIB</w:t>
      </w:r>
      <w:proofErr w:type="spellEnd"/>
      <w:r w:rsidR="0099244B">
        <w:rPr>
          <w:sz w:val="24"/>
          <w:szCs w:val="24"/>
        </w:rPr>
        <w:t xml:space="preserve">: </w:t>
      </w:r>
      <w:proofErr w:type="spellStart"/>
      <w:r w:rsidR="0099244B">
        <w:rPr>
          <w:sz w:val="24"/>
          <w:szCs w:val="24"/>
        </w:rPr>
        <w:t>80924395653</w:t>
      </w:r>
      <w:proofErr w:type="spellEnd"/>
      <w:r w:rsidR="0099244B">
        <w:rPr>
          <w:sz w:val="24"/>
          <w:szCs w:val="24"/>
        </w:rPr>
        <w:t xml:space="preserve">, </w:t>
      </w:r>
      <w:r w:rsidR="00224D89">
        <w:rPr>
          <w:sz w:val="24"/>
          <w:szCs w:val="24"/>
        </w:rPr>
        <w:t xml:space="preserve">u roku </w:t>
      </w:r>
      <w:r w:rsidR="008F2ECB">
        <w:rPr>
          <w:sz w:val="24"/>
          <w:szCs w:val="24"/>
        </w:rPr>
        <w:t>tri</w:t>
      </w:r>
      <w:r w:rsidR="00224D89">
        <w:rPr>
          <w:sz w:val="24"/>
          <w:szCs w:val="24"/>
        </w:rPr>
        <w:t xml:space="preserve"> dana očitovati na navode iz podneska od </w:t>
      </w:r>
      <w:r w:rsidR="004D2ADA">
        <w:rPr>
          <w:sz w:val="24"/>
          <w:szCs w:val="24"/>
        </w:rPr>
        <w:t xml:space="preserve">2. lipnja </w:t>
      </w:r>
      <w:proofErr w:type="spellStart"/>
      <w:r w:rsidR="004D2ADA">
        <w:rPr>
          <w:sz w:val="24"/>
          <w:szCs w:val="24"/>
        </w:rPr>
        <w:t>2018</w:t>
      </w:r>
      <w:proofErr w:type="spellEnd"/>
      <w:r w:rsidR="004D2ADA">
        <w:rPr>
          <w:sz w:val="24"/>
          <w:szCs w:val="24"/>
        </w:rPr>
        <w:t xml:space="preserve">. </w:t>
      </w:r>
      <w:r w:rsidR="004D2ADA" w:rsidRPr="00094BC0">
        <w:rPr>
          <w:sz w:val="24"/>
          <w:szCs w:val="24"/>
        </w:rPr>
        <w:t>osob</w:t>
      </w:r>
      <w:r w:rsidR="004D2ADA">
        <w:rPr>
          <w:sz w:val="24"/>
          <w:szCs w:val="24"/>
        </w:rPr>
        <w:t>e</w:t>
      </w:r>
      <w:r w:rsidR="004D2ADA" w:rsidRPr="00094BC0">
        <w:rPr>
          <w:sz w:val="24"/>
          <w:szCs w:val="24"/>
        </w:rPr>
        <w:t xml:space="preserve"> ovlašten</w:t>
      </w:r>
      <w:r w:rsidR="004D2ADA">
        <w:rPr>
          <w:sz w:val="24"/>
          <w:szCs w:val="24"/>
        </w:rPr>
        <w:t>e</w:t>
      </w:r>
      <w:r w:rsidR="004D2ADA" w:rsidRPr="00094BC0">
        <w:rPr>
          <w:sz w:val="24"/>
          <w:szCs w:val="24"/>
        </w:rPr>
        <w:t xml:space="preserve"> za zastupanje dužnika </w:t>
      </w:r>
      <w:r w:rsidR="004D2ADA" w:rsidRPr="004E77EF">
        <w:rPr>
          <w:sz w:val="24"/>
          <w:szCs w:val="24"/>
          <w:lang w:val="pl-PL"/>
        </w:rPr>
        <w:t>do</w:t>
      </w:r>
      <w:r w:rsidR="004D2ADA" w:rsidRPr="004E77EF">
        <w:rPr>
          <w:sz w:val="24"/>
          <w:szCs w:val="24"/>
        </w:rPr>
        <w:t xml:space="preserve"> </w:t>
      </w:r>
      <w:r w:rsidR="004D2ADA" w:rsidRPr="004E77EF">
        <w:rPr>
          <w:sz w:val="24"/>
          <w:szCs w:val="24"/>
          <w:lang w:val="pl-PL"/>
        </w:rPr>
        <w:t>dana</w:t>
      </w:r>
      <w:r w:rsidR="004D2ADA" w:rsidRPr="004E77EF">
        <w:rPr>
          <w:sz w:val="24"/>
          <w:szCs w:val="24"/>
        </w:rPr>
        <w:t xml:space="preserve"> </w:t>
      </w:r>
      <w:r w:rsidR="004D2ADA" w:rsidRPr="004E77EF">
        <w:rPr>
          <w:sz w:val="24"/>
          <w:szCs w:val="24"/>
          <w:lang w:val="pl-PL"/>
        </w:rPr>
        <w:t>nastupanja</w:t>
      </w:r>
      <w:r w:rsidR="004D2ADA" w:rsidRPr="004E77EF">
        <w:rPr>
          <w:sz w:val="24"/>
          <w:szCs w:val="24"/>
        </w:rPr>
        <w:t xml:space="preserve"> </w:t>
      </w:r>
      <w:r w:rsidR="004D2ADA" w:rsidRPr="004E77EF">
        <w:rPr>
          <w:sz w:val="24"/>
          <w:szCs w:val="24"/>
          <w:lang w:val="pl-PL"/>
        </w:rPr>
        <w:t>pravnih</w:t>
      </w:r>
      <w:r w:rsidR="004D2ADA" w:rsidRPr="004E77EF">
        <w:rPr>
          <w:sz w:val="24"/>
          <w:szCs w:val="24"/>
        </w:rPr>
        <w:t xml:space="preserve"> </w:t>
      </w:r>
      <w:r w:rsidR="004D2ADA" w:rsidRPr="004E77EF">
        <w:rPr>
          <w:sz w:val="24"/>
          <w:szCs w:val="24"/>
          <w:lang w:val="pl-PL"/>
        </w:rPr>
        <w:t>posljedica</w:t>
      </w:r>
      <w:r w:rsidR="004D2ADA" w:rsidRPr="004E77EF">
        <w:rPr>
          <w:sz w:val="24"/>
          <w:szCs w:val="24"/>
        </w:rPr>
        <w:t xml:space="preserve"> </w:t>
      </w:r>
      <w:r w:rsidR="004D2ADA" w:rsidRPr="004E77EF">
        <w:rPr>
          <w:sz w:val="24"/>
          <w:szCs w:val="24"/>
          <w:lang w:val="pl-PL"/>
        </w:rPr>
        <w:t>otvaranja</w:t>
      </w:r>
      <w:r w:rsidR="004D2ADA" w:rsidRPr="004E77EF">
        <w:rPr>
          <w:sz w:val="24"/>
          <w:szCs w:val="24"/>
        </w:rPr>
        <w:t xml:space="preserve"> </w:t>
      </w:r>
      <w:r w:rsidR="004D2ADA" w:rsidRPr="004E77EF">
        <w:rPr>
          <w:sz w:val="24"/>
          <w:szCs w:val="24"/>
          <w:lang w:val="pl-PL"/>
        </w:rPr>
        <w:t>ste</w:t>
      </w:r>
      <w:r w:rsidR="004D2ADA" w:rsidRPr="004E77EF">
        <w:rPr>
          <w:sz w:val="24"/>
          <w:szCs w:val="24"/>
        </w:rPr>
        <w:t>č</w:t>
      </w:r>
      <w:r w:rsidR="004D2ADA" w:rsidRPr="004E77EF">
        <w:rPr>
          <w:sz w:val="24"/>
          <w:szCs w:val="24"/>
          <w:lang w:val="pl-PL"/>
        </w:rPr>
        <w:t>ajnog</w:t>
      </w:r>
      <w:r w:rsidR="004D2ADA" w:rsidRPr="004E77EF">
        <w:rPr>
          <w:sz w:val="24"/>
          <w:szCs w:val="24"/>
        </w:rPr>
        <w:t xml:space="preserve"> </w:t>
      </w:r>
      <w:r w:rsidR="004D2ADA" w:rsidRPr="004E77EF">
        <w:rPr>
          <w:sz w:val="24"/>
          <w:szCs w:val="24"/>
          <w:lang w:val="pl-PL"/>
        </w:rPr>
        <w:t>postupka</w:t>
      </w:r>
      <w:r w:rsidR="004D2ADA" w:rsidRPr="00E8096E">
        <w:rPr>
          <w:sz w:val="24"/>
          <w:szCs w:val="24"/>
        </w:rPr>
        <w:t xml:space="preserve"> Walter</w:t>
      </w:r>
      <w:r w:rsidR="004D2ADA">
        <w:rPr>
          <w:sz w:val="24"/>
          <w:szCs w:val="24"/>
        </w:rPr>
        <w:t>a</w:t>
      </w:r>
      <w:r w:rsidR="004D2ADA" w:rsidRPr="00E8096E">
        <w:rPr>
          <w:sz w:val="24"/>
          <w:szCs w:val="24"/>
        </w:rPr>
        <w:t xml:space="preserve"> </w:t>
      </w:r>
      <w:proofErr w:type="spellStart"/>
      <w:r w:rsidR="004D2ADA" w:rsidRPr="00E8096E">
        <w:rPr>
          <w:sz w:val="24"/>
          <w:szCs w:val="24"/>
        </w:rPr>
        <w:t>Alexander</w:t>
      </w:r>
      <w:r w:rsidR="004D2ADA">
        <w:rPr>
          <w:sz w:val="24"/>
          <w:szCs w:val="24"/>
        </w:rPr>
        <w:t>a</w:t>
      </w:r>
      <w:proofErr w:type="spellEnd"/>
      <w:r w:rsidR="004D2ADA" w:rsidRPr="00E8096E">
        <w:rPr>
          <w:sz w:val="24"/>
          <w:szCs w:val="24"/>
        </w:rPr>
        <w:t xml:space="preserve"> </w:t>
      </w:r>
      <w:proofErr w:type="spellStart"/>
      <w:r w:rsidR="004D2ADA" w:rsidRPr="00E8096E">
        <w:rPr>
          <w:sz w:val="24"/>
          <w:szCs w:val="24"/>
        </w:rPr>
        <w:t>Reyes</w:t>
      </w:r>
      <w:r w:rsidR="004D2ADA">
        <w:rPr>
          <w:sz w:val="24"/>
          <w:szCs w:val="24"/>
        </w:rPr>
        <w:t>a</w:t>
      </w:r>
      <w:proofErr w:type="spellEnd"/>
      <w:r w:rsidR="004D2ADA" w:rsidRPr="00E8096E">
        <w:rPr>
          <w:sz w:val="24"/>
          <w:szCs w:val="24"/>
        </w:rPr>
        <w:t xml:space="preserve"> </w:t>
      </w:r>
      <w:proofErr w:type="spellStart"/>
      <w:r w:rsidR="004D2ADA" w:rsidRPr="00E8096E">
        <w:rPr>
          <w:sz w:val="24"/>
          <w:szCs w:val="24"/>
        </w:rPr>
        <w:t>Illescas</w:t>
      </w:r>
      <w:r w:rsidR="004D2ADA">
        <w:rPr>
          <w:sz w:val="24"/>
          <w:szCs w:val="24"/>
        </w:rPr>
        <w:t>a</w:t>
      </w:r>
      <w:proofErr w:type="spellEnd"/>
      <w:r w:rsidR="004D2ADA" w:rsidRPr="00E8096E">
        <w:rPr>
          <w:sz w:val="24"/>
          <w:szCs w:val="24"/>
        </w:rPr>
        <w:t xml:space="preserve">, </w:t>
      </w:r>
      <w:proofErr w:type="spellStart"/>
      <w:r w:rsidR="004D2ADA" w:rsidRPr="00E8096E">
        <w:rPr>
          <w:sz w:val="24"/>
          <w:szCs w:val="24"/>
        </w:rPr>
        <w:t>OIB</w:t>
      </w:r>
      <w:proofErr w:type="spellEnd"/>
      <w:r w:rsidR="004D2ADA" w:rsidRPr="00E8096E">
        <w:rPr>
          <w:sz w:val="24"/>
          <w:szCs w:val="24"/>
        </w:rPr>
        <w:t xml:space="preserve">: </w:t>
      </w:r>
      <w:proofErr w:type="spellStart"/>
      <w:r w:rsidR="004D2ADA" w:rsidRPr="00E8096E">
        <w:rPr>
          <w:sz w:val="24"/>
          <w:szCs w:val="24"/>
        </w:rPr>
        <w:t>18642796262</w:t>
      </w:r>
      <w:proofErr w:type="spellEnd"/>
      <w:r w:rsidR="004D2ADA">
        <w:rPr>
          <w:sz w:val="24"/>
          <w:szCs w:val="24"/>
        </w:rPr>
        <w:t xml:space="preserve">, </w:t>
      </w:r>
      <w:r w:rsidR="004D2ADA" w:rsidRPr="00E8096E">
        <w:rPr>
          <w:sz w:val="24"/>
          <w:szCs w:val="24"/>
        </w:rPr>
        <w:t xml:space="preserve">Sjedinjene Američke Države, Los Angeles, Marathon </w:t>
      </w:r>
      <w:proofErr w:type="spellStart"/>
      <w:r w:rsidR="004D2ADA" w:rsidRPr="00E8096E">
        <w:rPr>
          <w:sz w:val="24"/>
          <w:szCs w:val="24"/>
        </w:rPr>
        <w:t>street</w:t>
      </w:r>
      <w:proofErr w:type="spellEnd"/>
      <w:r w:rsidR="004D2ADA" w:rsidRPr="00E8096E">
        <w:rPr>
          <w:sz w:val="24"/>
          <w:szCs w:val="24"/>
        </w:rPr>
        <w:t xml:space="preserve"> </w:t>
      </w:r>
      <w:proofErr w:type="spellStart"/>
      <w:r w:rsidR="004D2ADA" w:rsidRPr="00E8096E">
        <w:rPr>
          <w:sz w:val="24"/>
          <w:szCs w:val="24"/>
        </w:rPr>
        <w:t>2146</w:t>
      </w:r>
      <w:proofErr w:type="spellEnd"/>
      <w:r w:rsidR="004D2ADA">
        <w:rPr>
          <w:sz w:val="24"/>
          <w:szCs w:val="24"/>
        </w:rPr>
        <w:t>. i isprave dostavljene uz taj podnesak</w:t>
      </w:r>
      <w:r w:rsidR="008F440A">
        <w:rPr>
          <w:sz w:val="24"/>
          <w:szCs w:val="24"/>
        </w:rPr>
        <w:t>.</w:t>
      </w:r>
      <w:r w:rsidR="008F2ECB">
        <w:rPr>
          <w:sz w:val="24"/>
          <w:szCs w:val="24"/>
        </w:rPr>
        <w:t xml:space="preserve"> </w:t>
      </w:r>
    </w:p>
    <w:p w:rsidRDefault="009B394C" w:rsidP="009B394C" w:rsidR="009B394C" w:rsidRPr="002A46D6">
      <w:pPr>
        <w:ind w:firstLine="720"/>
        <w:jc w:val="both"/>
        <w:rPr>
          <w:sz w:val="24"/>
          <w:szCs w:val="24"/>
        </w:rPr>
      </w:pPr>
    </w:p>
    <w:p w:rsidRDefault="00CE4727" w:rsidP="00241C76" w:rsidR="00241C76" w:rsidRPr="008A611B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224D89">
        <w:rPr>
          <w:sz w:val="24"/>
          <w:szCs w:val="24"/>
        </w:rPr>
        <w:t>7</w:t>
      </w:r>
      <w:r w:rsidR="00241C76" w:rsidRPr="008A611B">
        <w:rPr>
          <w:sz w:val="24"/>
          <w:szCs w:val="24"/>
        </w:rPr>
        <w:t xml:space="preserve">. </w:t>
      </w:r>
      <w:r w:rsidR="008F440A">
        <w:rPr>
          <w:sz w:val="24"/>
          <w:szCs w:val="24"/>
        </w:rPr>
        <w:t>lipnja</w:t>
      </w:r>
      <w:r w:rsidR="00454B58">
        <w:rPr>
          <w:sz w:val="24"/>
          <w:szCs w:val="24"/>
        </w:rPr>
        <w:t xml:space="preserve"> </w:t>
      </w:r>
      <w:proofErr w:type="spellStart"/>
      <w:r w:rsidR="00454B58">
        <w:rPr>
          <w:sz w:val="24"/>
          <w:szCs w:val="24"/>
        </w:rPr>
        <w:t>2018</w:t>
      </w:r>
      <w:proofErr w:type="spellEnd"/>
      <w:r w:rsidR="00454B58">
        <w:rPr>
          <w:sz w:val="24"/>
          <w:szCs w:val="24"/>
        </w:rPr>
        <w:t>.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256F83" w:rsidR="001D2511" w:rsidRPr="002A46D6">
      <w:pPr>
        <w:pStyle w:val="Tijeloteksta"/>
        <w:ind w:left="5040"/>
      </w:pPr>
      <w:proofErr w:type="spellStart"/>
      <w:r>
        <w:t>mr.sc</w:t>
      </w:r>
      <w:proofErr w:type="spellEnd"/>
      <w:r>
        <w:t>. Ivana Koštarić Fegeš</w:t>
      </w:r>
      <w:r w:rsidR="00256F83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DB1">
        <w:rPr>
          <w:sz w:val="24"/>
          <w:szCs w:val="24"/>
        </w:rPr>
        <w:t>članak</w:t>
      </w:r>
      <w:r w:rsidR="00C232EF" w:rsidRPr="002A46D6">
        <w:rPr>
          <w:sz w:val="24"/>
          <w:szCs w:val="24"/>
        </w:rPr>
        <w:t xml:space="preserve"> </w:t>
      </w:r>
      <w:proofErr w:type="spellStart"/>
      <w:r w:rsidR="00C232EF" w:rsidRPr="002A46D6">
        <w:rPr>
          <w:sz w:val="24"/>
          <w:szCs w:val="24"/>
        </w:rPr>
        <w:t>19</w:t>
      </w:r>
      <w:proofErr w:type="spellEnd"/>
      <w:r w:rsidR="00C232EF" w:rsidRPr="002A46D6">
        <w:rPr>
          <w:sz w:val="24"/>
          <w:szCs w:val="24"/>
        </w:rPr>
        <w:t>. st</w:t>
      </w:r>
      <w:r w:rsidR="00C23DB1">
        <w:rPr>
          <w:sz w:val="24"/>
          <w:szCs w:val="24"/>
        </w:rPr>
        <w:t>avak</w:t>
      </w:r>
      <w:r w:rsidR="00C232EF" w:rsidRPr="002A46D6">
        <w:rPr>
          <w:sz w:val="24"/>
          <w:szCs w:val="24"/>
        </w:rPr>
        <w:t xml:space="preserve"> 7</w:t>
      </w:r>
      <w:r w:rsidRPr="002A46D6">
        <w:rPr>
          <w:sz w:val="24"/>
          <w:szCs w:val="24"/>
        </w:rPr>
        <w:t xml:space="preserve">. </w:t>
      </w:r>
      <w:r w:rsidR="003804D1" w:rsidRPr="003804D1">
        <w:rPr>
          <w:sz w:val="24"/>
          <w:szCs w:val="24"/>
        </w:rPr>
        <w:t xml:space="preserve">Stečajnog zakona </w:t>
      </w:r>
      <w:r w:rsidR="003804D1">
        <w:rPr>
          <w:sz w:val="24"/>
          <w:szCs w:val="24"/>
        </w:rPr>
        <w:t xml:space="preserve">- </w:t>
      </w:r>
      <w:r w:rsidR="003804D1" w:rsidRPr="003804D1">
        <w:rPr>
          <w:sz w:val="24"/>
          <w:szCs w:val="24"/>
        </w:rPr>
        <w:t xml:space="preserve">„Narodne novine“ broj </w:t>
      </w:r>
      <w:proofErr w:type="spellStart"/>
      <w:r w:rsidR="003804D1" w:rsidRPr="003804D1">
        <w:rPr>
          <w:sz w:val="24"/>
          <w:szCs w:val="24"/>
        </w:rPr>
        <w:t>71</w:t>
      </w:r>
      <w:proofErr w:type="spellEnd"/>
      <w:r w:rsidR="003804D1" w:rsidRPr="003804D1">
        <w:rPr>
          <w:sz w:val="24"/>
          <w:szCs w:val="24"/>
        </w:rPr>
        <w:t>/</w:t>
      </w:r>
      <w:proofErr w:type="spellStart"/>
      <w:r w:rsidR="003804D1" w:rsidRPr="003804D1">
        <w:rPr>
          <w:sz w:val="24"/>
          <w:szCs w:val="24"/>
        </w:rPr>
        <w:t>15</w:t>
      </w:r>
      <w:proofErr w:type="spellEnd"/>
      <w:r w:rsidR="00C23DB1">
        <w:rPr>
          <w:sz w:val="24"/>
          <w:szCs w:val="24"/>
        </w:rPr>
        <w:t>.</w:t>
      </w:r>
      <w:r w:rsidRPr="003804D1">
        <w:rPr>
          <w:sz w:val="24"/>
          <w:szCs w:val="24"/>
        </w:rPr>
        <w:t>)</w:t>
      </w:r>
    </w:p>
    <w:p w:rsidRDefault="001D2511" w:rsidP="00CE4727" w:rsidR="001D2511" w:rsidRPr="002A46D6">
      <w:pPr>
        <w:rPr>
          <w:sz w:val="24"/>
          <w:szCs w:val="24"/>
        </w:rPr>
      </w:pPr>
    </w:p>
    <w:p w:rsidRDefault="00256F83" w:rsidP="00256F83" w:rsidR="00256F83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</w:t>
      </w:r>
    </w:p>
    <w:p w:rsidRDefault="00256F83" w:rsidP="00256F83" w:rsidR="00B639DE" w:rsidRPr="002A46D6">
      <w:pPr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33BCB"/>
    <w:rsid w:val="0008349A"/>
    <w:rsid w:val="00097E91"/>
    <w:rsid w:val="000C0976"/>
    <w:rsid w:val="000F3FBC"/>
    <w:rsid w:val="00103F3D"/>
    <w:rsid w:val="00114293"/>
    <w:rsid w:val="00130EF6"/>
    <w:rsid w:val="00146866"/>
    <w:rsid w:val="0015500A"/>
    <w:rsid w:val="00166AE8"/>
    <w:rsid w:val="001A0815"/>
    <w:rsid w:val="001C204E"/>
    <w:rsid w:val="001D2511"/>
    <w:rsid w:val="00216892"/>
    <w:rsid w:val="00224D89"/>
    <w:rsid w:val="002325A9"/>
    <w:rsid w:val="00241C76"/>
    <w:rsid w:val="00256F83"/>
    <w:rsid w:val="00275900"/>
    <w:rsid w:val="002A46D6"/>
    <w:rsid w:val="002B13AE"/>
    <w:rsid w:val="002B5611"/>
    <w:rsid w:val="002C0E29"/>
    <w:rsid w:val="002D4611"/>
    <w:rsid w:val="00321A2C"/>
    <w:rsid w:val="0033459C"/>
    <w:rsid w:val="003619D6"/>
    <w:rsid w:val="003804D1"/>
    <w:rsid w:val="00382970"/>
    <w:rsid w:val="003A19AA"/>
    <w:rsid w:val="003A497E"/>
    <w:rsid w:val="003E0B94"/>
    <w:rsid w:val="003F091E"/>
    <w:rsid w:val="003F320D"/>
    <w:rsid w:val="004379EA"/>
    <w:rsid w:val="00445BED"/>
    <w:rsid w:val="00454B58"/>
    <w:rsid w:val="0047675D"/>
    <w:rsid w:val="00494BF5"/>
    <w:rsid w:val="00496FD0"/>
    <w:rsid w:val="004C68BE"/>
    <w:rsid w:val="004C6A58"/>
    <w:rsid w:val="004D2ADA"/>
    <w:rsid w:val="004E5469"/>
    <w:rsid w:val="004F022B"/>
    <w:rsid w:val="00516A2C"/>
    <w:rsid w:val="00546F49"/>
    <w:rsid w:val="00547C09"/>
    <w:rsid w:val="00564481"/>
    <w:rsid w:val="0057308E"/>
    <w:rsid w:val="005B5B68"/>
    <w:rsid w:val="00604901"/>
    <w:rsid w:val="0064089D"/>
    <w:rsid w:val="0065484C"/>
    <w:rsid w:val="00663853"/>
    <w:rsid w:val="006A03F6"/>
    <w:rsid w:val="006B4804"/>
    <w:rsid w:val="006E15A8"/>
    <w:rsid w:val="006F1EBD"/>
    <w:rsid w:val="006F5728"/>
    <w:rsid w:val="00712637"/>
    <w:rsid w:val="00720084"/>
    <w:rsid w:val="00770B84"/>
    <w:rsid w:val="00775FD2"/>
    <w:rsid w:val="007A6843"/>
    <w:rsid w:val="007B3F07"/>
    <w:rsid w:val="007F082E"/>
    <w:rsid w:val="007F3E34"/>
    <w:rsid w:val="00834A88"/>
    <w:rsid w:val="00847812"/>
    <w:rsid w:val="008A611B"/>
    <w:rsid w:val="008B6E62"/>
    <w:rsid w:val="008C4205"/>
    <w:rsid w:val="008F2ECB"/>
    <w:rsid w:val="008F440A"/>
    <w:rsid w:val="009002D8"/>
    <w:rsid w:val="009457C8"/>
    <w:rsid w:val="009632D9"/>
    <w:rsid w:val="00980E9D"/>
    <w:rsid w:val="00987E6B"/>
    <w:rsid w:val="0099244B"/>
    <w:rsid w:val="009B394C"/>
    <w:rsid w:val="009C10BA"/>
    <w:rsid w:val="009F122E"/>
    <w:rsid w:val="009F4837"/>
    <w:rsid w:val="009F78F6"/>
    <w:rsid w:val="00A11232"/>
    <w:rsid w:val="00A2036B"/>
    <w:rsid w:val="00A26A3D"/>
    <w:rsid w:val="00AA39EA"/>
    <w:rsid w:val="00AE0E50"/>
    <w:rsid w:val="00B07CEE"/>
    <w:rsid w:val="00B639DE"/>
    <w:rsid w:val="00B63ADE"/>
    <w:rsid w:val="00BC1547"/>
    <w:rsid w:val="00BC5880"/>
    <w:rsid w:val="00C10154"/>
    <w:rsid w:val="00C17743"/>
    <w:rsid w:val="00C232EF"/>
    <w:rsid w:val="00C23DB1"/>
    <w:rsid w:val="00C40C56"/>
    <w:rsid w:val="00C64D2F"/>
    <w:rsid w:val="00CA1149"/>
    <w:rsid w:val="00CE4727"/>
    <w:rsid w:val="00CF7C02"/>
    <w:rsid w:val="00D13D51"/>
    <w:rsid w:val="00D51828"/>
    <w:rsid w:val="00D6062E"/>
    <w:rsid w:val="00D91CC0"/>
    <w:rsid w:val="00DE6DBE"/>
    <w:rsid w:val="00E23C79"/>
    <w:rsid w:val="00E26ADC"/>
    <w:rsid w:val="00E277D6"/>
    <w:rsid w:val="00E359B8"/>
    <w:rsid w:val="00E414EA"/>
    <w:rsid w:val="00E560CF"/>
    <w:rsid w:val="00E606DE"/>
    <w:rsid w:val="00E72D2A"/>
    <w:rsid w:val="00E8435A"/>
    <w:rsid w:val="00EB168B"/>
    <w:rsid w:val="00EC7FC5"/>
    <w:rsid w:val="00F063EB"/>
    <w:rsid w:val="00F073B1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6F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6F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6F8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6F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6F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6F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6F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6F8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6F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6F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St-1331/2017-87</izvorni_sadrzaj>
    <derivirana_varijabla naziv="DomainObject.Oznaka_1">St-1331/2017-87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1331</izvorni_sadrzaj>
    <derivirana_varijabla naziv="DomainObject.Predmet.Broj_1">1331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2017.</izvorni_sadrzaj>
    <derivirana_varijabla naziv="DomainObject.Predmet.DatumOsnivanja_1">26.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 na VTS</izvorni_sadrzaj>
    <derivirana_varijabla naziv="DomainObject.Predmet.Opis_1">preslik na VTS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St-1331/2017</izvorni_sadrzaj>
    <derivirana_varijabla naziv="DomainObject.Predmet.OznakaBroj_1">St-1331/2017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ZAPADNI NAČIN d.o.o. zastupanog po punomoćniku Walter Alexander Reyes Illescas</izvorni_sadrzaj>
    <derivirana_varijabla naziv="DomainObject.Predmet.ProtustrankaFormated_1">  ZAPADNI NAČIN d.o.o. zastupanog po punomoćniku Walter Alexander Reyes Illescas</derivirana_varijabla>
  </DomainObject.Predmet.ProtustrankaFormated>
  <DomainObject.Predmet.ProtustrankaFormatedOIB>
    <izvorni_sadrzaj>  ZAPADNI NAČIN d.o.o., OIB 07693534992 zastupanog po punomoćniku Walter Alexander Reyes Illescas</izvorni_sadrzaj>
    <derivirana_varijabla naziv="DomainObject.Predmet.ProtustrankaFormatedOIB_1">  ZAPADNI NAČIN d.o.o., OIB 07693534992 zastupanog po punomoćniku Walter Alexander Reyes Illescas</derivirana_varijabla>
  </DomainObject.Predmet.ProtustrankaFormatedOIB>
  <DomainObject.Predmet.ProtustrankaFormatedWithAdress>
    <izvorni_sadrzaj> ZAPADNI NAČIN d.o.o., Slavka Kolara 3, 10410 Velika Gorica zastupanog po punomoćniku Walter Alexander Reyes Illescas</izvorni_sadrzaj>
    <derivirana_varijabla naziv="DomainObject.Predmet.ProtustrankaFormatedWithAdress_1"> ZAPADNI NAČIN d.o.o., Slavka Kolara 3, 10410 Velika Gorica zastupanog po punomoćniku Walter Alexander Reyes Illescas</derivirana_varijabla>
  </DomainObject.Predmet.ProtustrankaFormatedWithAdress>
  <DomainObject.Predmet.ProtustrankaFormatedWithAdressOIB>
    <izvorni_sadrzaj> ZAPADNI NAČIN d.o.o., OIB 07693534992, Slavka Kolara 3, 10410 Velika Gorica zastupanog po punomoćniku Walter Alexander Reyes Illescas</izvorni_sadrzaj>
    <derivirana_varijabla naziv="DomainObject.Predmet.ProtustrankaFormatedWithAdressOIB_1"> ZAPADNI NAČIN d.o.o., OIB 07693534992, Slavka Kolara 3, 10410 Velika Gorica zastupanog po punomoćniku Walter Alexander Reyes Illescas</derivirana_varijabla>
  </DomainObject.Predmet.ProtustrankaFormatedWithAdressOIB>
  <DomainObject.Predmet.ProtustrankaWithAdress>
    <izvorni_sadrzaj>ZAPADNI NAČIN d.o.o. Slavka Kolara 3, 10410 Velika Gorica</izvorni_sadrzaj>
    <derivirana_varijabla naziv="DomainObject.Predmet.ProtustrankaWithAdress_1">ZAPADNI NAČIN d.o.o. Slavka Kolara 3, 10410 Velika Gorica</derivirana_varijabla>
  </DomainObject.Predmet.ProtustrankaWithAdress>
  <DomainObject.Predmet.ProtustrankaWithAdressOIB>
    <izvorni_sadrzaj>ZAPADNI NAČIN d.o.o., OIB 07693534992, Slavka Kolara 3, 10410 Velika Gorica</izvorni_sadrzaj>
    <derivirana_varijabla naziv="DomainObject.Predmet.ProtustrankaWithAdressOIB_1">ZAPADNI NAČIN d.o.o., OIB 07693534992, Slavka Kolara 3, 10410 Velika Gorica</derivirana_varijabla>
  </DomainObject.Predmet.ProtustrankaWithAdressOIB>
  <DomainObject.Predmet.ProtustrankaNazivFormated>
    <izvorni_sadrzaj>ZAPADNI NAČIN d.o.o.</izvorni_sadrzaj>
    <derivirana_varijabla naziv="DomainObject.Predmet.ProtustrankaNazivFormated_1">ZAPADNI NAČIN d.o.o.</derivirana_varijabla>
  </DomainObject.Predmet.ProtustrankaNazivFormated>
  <DomainObject.Predmet.ProtustrankaNazivFormatedOIB>
    <izvorni_sadrzaj>ZAPADNI NAČIN d.o.o., OIB 07693534992</izvorni_sadrzaj>
    <derivirana_varijabla naziv="DomainObject.Predmet.ProtustrankaNazivFormatedOIB_1">ZAPADNI NAČIN d.o.o., OIB 07693534992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18. svibnja 2018.</izvorni_sadrzaj>
    <derivirana_varijabla naziv="DomainObject.Predmet.SpisIzvanSuda.DatumIzlazaSpisa_1">18. svibnja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Velikoj Gorici</izvorni_sadrzaj>
    <derivirana_varijabla naziv="DomainObject.Predmet.StrankaFormated_1">  FINA Regionalni centar Zagreb; RH MF Porezna uprava Zagreb zastupanog po punomoćniku ŽDO u Velikoj Gorici</derivirana_varijabla>
  </DomainObject.Predmet.StrankaFormated>
  <DomainObject.Predmet.StrankaFormatedOIB>
    <izvorni_sadrzaj>  FINA Regionalni centar Zagreb, OIB 85821130368; RH MF Porezna uprava Zagreb, OIB 18683136487 zastupanog po punomoćniku ŽDO u Velikoj Gorici</izvorni_sadrzaj>
    <derivirana_varijabla naziv="DomainObject.Predmet.StrankaFormatedOIB_1">  FINA Regionalni centar Zagreb, OIB 85821130368; RH MF Porezna uprava Zagreb, OIB 18683136487 zastupanog po punomoćniku ŽDO u Velikoj Gorici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Velikoj Gorici</izvorni_sadrzaj>
    <derivirana_varijabla naziv="DomainObject.Predmet.StrankaFormatedWithAdress_1"> FINA Regionalni centar Zagreb, Trg svibanjskih žrtava 1995. 1, 10000 Zagreb; RH MF Porezna uprava Zagreb zastupanog po punomoćniku ŽDO u Velikoj Gorici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Velikoj Gorici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Velikoj Gorici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RH MF Porezna uprava Zagreb zastupanog po punomoćniku ŽDO u Velikoj Gorici</item>
    </izvorni_sadrzaj>
    <derivirana_varijabla naziv="DomainObject.Predmet.StrankaListFormated_1">
      <item>FINA Regionalni centar Zagreb</item>
      <item>RH MF Porezna uprava Zagreb zastupanog po punomoćniku ŽDO u Velikoj Gorici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Velikoj Gorici</item>
    </izvorni_sadrzaj>
    <derivirana_varijabla naziv="DomainObject.Predmet.StrankaListFormatedOIB_1">
      <item>FINA Regionalni centar Zagreb, OIB 85821130368</item>
      <item>RH MF Porezna uprava Zagreb, OIB 18683136487 zastupanog po punomoćniku ŽDO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Velikoj Gorici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Velikoj Gorici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Velikoj Gorici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ZAPADNI NAČIN d.o.o. zastupanog po punomoćniku Walter Alexander Reyes Illescas</item>
    </izvorni_sadrzaj>
    <derivirana_varijabla naziv="DomainObject.Predmet.ProtuStrankaListFormated_1">
      <item>ZAPADNI NAČIN d.o.o. zastupanog po punomoćniku Walter Alexander Reyes Illescas</item>
    </derivirana_varijabla>
  </DomainObject.Predmet.ProtuStrankaListFormated>
  <DomainObject.Predmet.ProtuStrankaListFormatedOIB>
    <izvorni_sadrzaj>
      <item>ZAPADNI NAČIN d.o.o., OIB 07693534992 zastupanog po punomoćniku Walter Alexander Reyes Illescas</item>
    </izvorni_sadrzaj>
    <derivirana_varijabla naziv="DomainObject.Predmet.ProtuStrankaListFormatedOIB_1">
      <item>ZAPADNI NAČIN d.o.o., OIB 07693534992 zastupanog po punomoćniku Walter Alexander Reyes Illescas</item>
    </derivirana_varijabla>
  </DomainObject.Predmet.ProtuStrankaListFormatedOIB>
  <DomainObject.Predmet.ProtuStrankaListFormatedWithAdress>
    <izvorni_sadrzaj>
      <item>ZAPADNI NAČIN d.o.o., Slavka Kolara 3, 10410 Velika Gorica zastupanog po punomoćniku Walter Alexander Reyes Illescas</item>
    </izvorni_sadrzaj>
    <derivirana_varijabla naziv="DomainObject.Predmet.ProtuStrankaListFormatedWithAdress_1">
      <item>ZAPADNI NAČIN d.o.o., Slavka Kolara 3, 10410 Velika Gorica zastupanog po punomoćniku Walter Alexander Reyes Illescas</item>
    </derivirana_varijabla>
  </DomainObject.Predmet.ProtuStrankaListFormatedWithAdress>
  <DomainObject.Predmet.ProtuStrankaListFormatedWithAdressOIB>
    <izvorni_sadrzaj>
      <item>ZAPADNI NAČIN d.o.o., OIB 07693534992, Slavka Kolara 3, 10410 Velika Gorica zastupanog po punomoćniku Walter Alexander Reyes Illescas</item>
    </izvorni_sadrzaj>
    <derivirana_varijabla naziv="DomainObject.Predmet.ProtuStrankaListFormatedWithAdressOIB_1">
      <item>ZAPADNI NAČIN d.o.o., OIB 07693534992, Slavka Kolara 3, 10410 Velika Gorica zastupanog po punomoćniku Walter Alexander Reyes Illescas</item>
    </derivirana_varijabla>
  </DomainObject.Predmet.ProtuStrankaListFormatedWithAdressOIB>
  <DomainObject.Predmet.ProtuStrankaListNazivFormated>
    <izvorni_sadrzaj>
      <item>ZAPADNI NAČIN d.o.o.</item>
    </izvorni_sadrzaj>
    <derivirana_varijabla naziv="DomainObject.Predmet.ProtuStrankaListNazivFormated_1">
      <item>ZAPADNI NAČIN d.o.o.</item>
    </derivirana_varijabla>
  </DomainObject.Predmet.ProtuStrankaListNazivFormated>
  <DomainObject.Predmet.ProtuStrankaListNazivFormatedOIB>
    <izvorni_sadrzaj>
      <item>ZAPADNI NAČIN d.o.o., OIB 07693534992</item>
    </izvorni_sadrzaj>
    <derivirana_varijabla naziv="DomainObject.Predmet.ProtuStrankaListNazivFormatedOIB_1">
      <item>ZAPADNI NAČIN d.o.o., OIB 07693534992</item>
    </derivirana_varijabla>
  </DomainObject.Predmet.ProtuStrankaListNazivFormatedOIB>
  <DomainObject.Predmet.OstaliListFormated>
    <izvorni_sadrzaj>
      <item>Walter Alexander Reyes Illescas punomoćnik sudionika u postupku ZAPADNI NAČIN d.o.o.</item>
      <item>ŽDO u Velikoj Gorici punomoćnik sudionika u postupku RH MF Porezna uprava Zagreb</item>
      <item>Addiko Bank dioničko društvo</item>
    </izvorni_sadrzaj>
    <derivirana_varijabla naziv="DomainObject.Predmet.OstaliListFormated_1">
      <item>Walter Alexander Reyes Illescas punomoćnik sudionika u postupku ZAPADNI NAČIN d.o.o.</item>
      <item>ŽDO u Velikoj Gorici punomoćnik sudionika u postupku RH MF Porezna uprava Zagreb</item>
      <item>Addiko Bank dioničko društvo</item>
    </derivirana_varijabla>
  </DomainObject.Predmet.OstaliListFormated>
  <DomainObject.Predmet.OstaliListFormatedOIB>
    <izvorni_sadrzaj>
      <item>Walter Alexander Reyes Illescas, OIB 18642796262 punomoćnik sudionika u postupku ZAPADNI NAČIN d.o.o.</item>
      <item>ŽDO u Velikoj Gorici, OIB 96292040276 punomoćnik sudionika u postupku RH MF Porezna uprava Zagreb</item>
      <item>Addiko Bank dioničko društvo, OIB 14036333877</item>
    </izvorni_sadrzaj>
    <derivirana_varijabla naziv="DomainObject.Predmet.OstaliListFormatedOIB_1">
      <item>Walter Alexander Reyes Illescas, OIB 18642796262 punomoćnik sudionika u postupku ZAPADNI NAČIN d.o.o.</item>
      <item>ŽDO u Velikoj Gorici, OIB 96292040276 punomoćnik sudionika u postupku RH MF Porezna uprava Zagreb</item>
      <item>Addiko Bank dioničko društvo, OIB 14036333877</item>
    </derivirana_varijabla>
  </DomainObject.Predmet.OstaliListFormatedOIB>
  <DomainObject.Predmet.OstaliListFormatedWithAdress>
    <izvorni_sadrzaj>
      <item>Walter Alexander Reyes Illescas punomoćnik sudionika u postupku ZAPADNI NAČIN d.o.o.</item>
      <item>ŽDO u Velikoj Gorici, Trg kralja Tomislava 36, 10410 Velika Gorica punomoćnik sudionika u postupku RH MF Porezna uprava Zagreb</item>
      <item>Addiko Bank dioničko društvo, Slavonska avenija 6, 10000 Zagreb</item>
    </izvorni_sadrzaj>
    <derivirana_varijabla naziv="DomainObject.Predmet.OstaliListFormatedWithAdress_1">
      <item>Walter Alexander Reyes Illescas punomoćnik sudionika u postupku ZAPADNI NAČIN d.o.o.</item>
      <item>ŽDO u Velikoj Gorici, Trg kralja Tomislava 36, 10410 Velika Gorica punomoćnik sudionika u postupku RH MF Porezna uprava Zagreb</item>
      <item>Addiko Bank dioničko društvo, Slavonska avenija 6, 10000 Zagreb</item>
    </derivirana_varijabla>
  </DomainObject.Predmet.OstaliListFormatedWithAdress>
  <DomainObject.Predmet.OstaliListFormatedWithAdressOIB>
    <izvorni_sadrzaj>
      <item>Walter Alexander Reyes Illescas, OIB 18642796262 punomoćnik sudionika u postupku ZAPADNI NAČIN d.o.o.</item>
      <item>ŽDO u Velikoj Gorici, OIB 96292040276, Trg kralja Tomislava 36, 10410 Velika Gorica punomoćnik sudionika u postupku RH MF Porezna uprava Zagreb</item>
      <item>Addiko Bank dioničko društvo, OIB 14036333877, Slavonska avenija 6, 10000 Zagreb</item>
    </izvorni_sadrzaj>
    <derivirana_varijabla naziv="DomainObject.Predmet.OstaliListFormatedWithAdressOIB_1">
      <item>Walter Alexander Reyes Illescas, OIB 18642796262 punomoćnik sudionika u postupku ZAPADNI NAČIN d.o.o.</item>
      <item>ŽDO u Velikoj Gorici, OIB 96292040276, Trg kralja Tomislava 36, 10410 Velika Gorica punomoćnik sudionika u postupku RH MF Porezna uprava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Walter Alexander Reyes Illescas</item>
      <item>ŽDO u Velikoj Gorici</item>
      <item>Addiko Bank dioničko društvo</item>
    </izvorni_sadrzaj>
    <derivirana_varijabla naziv="DomainObject.Predmet.OstaliListNazivFormated_1">
      <item>Walter Alexander Reyes Illescas</item>
      <item>ŽDO u Velikoj Gorici</item>
      <item>Addiko Bank dioničko društvo</item>
    </derivirana_varijabla>
  </DomainObject.Predmet.OstaliListNazivFormated>
  <DomainObject.Predmet.OstaliListNazivFormatedOIB>
    <izvorni_sadrzaj>
      <item>Walter Alexander Reyes Illescas, OIB 18642796262</item>
      <item>ŽDO u Velikoj Gorici, OIB 96292040276</item>
      <item>Addiko Bank dioničko društvo, OIB 14036333877</item>
    </izvorni_sadrzaj>
    <derivirana_varijabla naziv="DomainObject.Predmet.OstaliListNazivFormatedOIB_1">
      <item>Walter Alexander Reyes Illescas, OIB 18642796262</item>
      <item>ŽDO u Velikoj Gorici, OIB 96292040276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>St-1331/2017-87</izvorni_sadrzaj>
    <derivirana_varijabla naziv="DomainObject.PoslovniBrojDokumenta_1">St-1331/2017-87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ZAPADNI NAČIN d.o.o.</izvorni_sadrzaj>
    <derivirana_varijabla naziv="DomainObject.Predmet.ProtustrankaIDrugi_1">ZAPADNI NAČIN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ZAPADNI NAČIN d.o.o., OIB 07693534992, Slavka Kolara 3, 10410 Velika Gorica</izvorni_sadrzaj>
    <derivirana_varijabla naziv="DomainObject.Predmet.ProtustrankaIDrugiAdressOIB_1">ZAPADNI NAČIN d.o.o., OIB 07693534992, Slavka Kolara 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ZAPADNI NAČIN d.o.o.</item>
      <item>Walter Alexander Reyes Illescas</item>
      <item>RH MF Porezna uprava Zagreb</item>
      <item>ŽDO u Velikoj Gorici</item>
      <item>Addiko Bank dioničko društvo</item>
    </izvorni_sadrzaj>
    <derivirana_varijabla naziv="DomainObject.Predmet.SudioniciListNaziv_1">
      <item>FINA Regionalni centar Zagreb</item>
      <item>ZAPADNI NAČIN d.o.o.</item>
      <item>Walter Alexander Reyes Illescas</item>
      <item>RH MF Porezna uprava Zagreb</item>
      <item>ŽDO u Velikoj Gorici</item>
      <item>Addiko Bank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ZAPADNI NAČIN d.o.o., OIB 07693534992, Slavka Kolara 3,10410 Velika Gorica</item>
      <item>Walter Alexander Reyes Illescas, OIB 18642796262</item>
      <item>RH MF Porezna uprava Zagreb, OIB 18683136487</item>
      <item>ŽDO u Velikoj Gorici, OIB 96292040276, Trg kralja Tomislava 36,10410 Velika Gorica</item>
      <item>Addiko Bank dioničko društvo, OIB 14036333877, Slavonska avenija 6,10000 Zagreb</item>
    </izvorni_sadrzaj>
    <derivirana_varijabla naziv="DomainObject.Predmet.SudioniciListAdressOIB_1">
      <item>FINA Regionalni centar Zagreb, OIB 85821130368, Trg svibanjskih žrtava 1995. 1,10000 Zagreb</item>
      <item>ZAPADNI NAČIN d.o.o., OIB 07693534992, Slavka Kolara 3,10410 Velika Gorica</item>
      <item>Walter Alexander Reyes Illescas, OIB 18642796262</item>
      <item>RH MF Porezna uprava Zagreb, OIB 18683136487</item>
      <item>ŽDO u Velikoj Gorici, OIB 96292040276, Trg kralja Tomislava 36,10410 Velika Gorica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07693534992</item>
      <item>, OIB 18642796262</item>
      <item>, OIB 18683136487</item>
      <item>, OIB 96292040276</item>
      <item>, OIB 14036333877</item>
    </izvorni_sadrzaj>
    <derivirana_varijabla naziv="DomainObject.Predmet.SudioniciListNazivOIB_1">
      <item>, OIB 85821130368</item>
      <item>, OIB 07693534992</item>
      <item>, OIB 18642796262</item>
      <item>, OIB 18683136487</item>
      <item>, OIB 96292040276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158</properties:Words>
  <properties:Characters>849</properties:Characters>
  <properties:Lines>38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2018-06-07T12:26:00Z</dcterms:created>
  <dc:creator>nmarkovic</dc:creator>
  <cp:lastModifiedBy>Natalija Perković</cp:lastModifiedBy>
  <cp:lastPrinted>2018-06-08T08:31:00Z</cp:lastPrinted>
  <dcterms:modified xmlns:xsi="http://www.w3.org/2001/XMLSchema-instance" xsi:type="dcterms:W3CDTF">2018-06-08T08:31:00Z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St-1331/2017-87 / Odluka - Zaključak (zaključak_3_očitovanje na podnesak.docx)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