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6027B6" w:rsidR="007F266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93918" w:rsidP="006027B6" w:rsidR="007F266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266D" w:rsidP="006027B6" w:rsidR="007F266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F266D" w:rsidP="006027B6" w:rsidR="007F266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F266D" w:rsidP="006027B6" w:rsidR="007F266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F266D" w:rsidP="006027B6" w:rsidR="007F266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  <w:p w:rsidRDefault="007F266D" w:rsidP="006027B6" w:rsidR="007F266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01509f" w14:paraId="801509f" w:rsidRDefault="007F266D" w:rsidP="007F266D" w:rsidR="007F266D" w:rsidRPr="00B30588">
      <w:pPr>
        <w:jc w:val="right"/>
        <w15:collapsed w:val="false"/>
        <w:rPr>
          <w:rFonts w:hAnsi="Times New Roman" w:ascii="Times New Roman"/>
          <w:sz w:val="24"/>
        </w:rPr>
      </w:pPr>
      <w:r w:rsidRPr="00B30588">
        <w:rPr>
          <w:rFonts w:hAnsi="Times New Roman" w:ascii="Times New Roman"/>
          <w:sz w:val="24"/>
        </w:rPr>
        <w:t>3 St-</w:t>
      </w:r>
      <w:r w:rsidR="00E11C77">
        <w:rPr>
          <w:rFonts w:hAnsi="Times New Roman" w:ascii="Times New Roman"/>
          <w:sz w:val="24"/>
        </w:rPr>
        <w:t>1429/11-75</w:t>
      </w:r>
    </w:p>
    <w:p w:rsidRDefault="007F266D" w:rsidP="007F266D" w:rsidR="007F266D" w:rsidRPr="00B30588">
      <w:pPr>
        <w:rPr>
          <w:rFonts w:hAnsi="Times New Roman" w:ascii="Times New Roman"/>
          <w:sz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jc w:val="center"/>
        <w:rPr>
          <w:rFonts w:hAnsi="Times New Roman" w:ascii="Times New Roman"/>
          <w:b/>
          <w:sz w:val="24"/>
          <w:szCs w:val="24"/>
        </w:rPr>
      </w:pPr>
      <w:r w:rsidRPr="00156BF6">
        <w:rPr>
          <w:rFonts w:hAnsi="Times New Roman" w:ascii="Times New Roman"/>
          <w:b/>
          <w:sz w:val="24"/>
          <w:szCs w:val="24"/>
        </w:rPr>
        <w:t>O B A V I J E S T</w:t>
      </w: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  <w:r w:rsidRPr="00156BF6">
        <w:rPr>
          <w:rFonts w:hAnsi="Times New Roman" w:ascii="Times New Roman"/>
          <w:sz w:val="24"/>
          <w:szCs w:val="24"/>
        </w:rPr>
        <w:tab/>
        <w:t>Rješenjem ovog suda broj 3 St-</w:t>
      </w:r>
      <w:r w:rsidR="00E11C77">
        <w:rPr>
          <w:rFonts w:hAnsi="Times New Roman" w:ascii="Times New Roman"/>
          <w:sz w:val="24"/>
          <w:szCs w:val="24"/>
        </w:rPr>
        <w:t>1429/11</w:t>
      </w:r>
      <w:r w:rsidRPr="00156BF6">
        <w:rPr>
          <w:rFonts w:hAnsi="Times New Roman" w:ascii="Times New Roman"/>
          <w:sz w:val="24"/>
          <w:szCs w:val="24"/>
        </w:rPr>
        <w:t xml:space="preserve"> od </w:t>
      </w:r>
      <w:r w:rsidR="00E11C77">
        <w:rPr>
          <w:rFonts w:hAnsi="Times New Roman" w:ascii="Times New Roman"/>
          <w:sz w:val="24"/>
          <w:szCs w:val="24"/>
        </w:rPr>
        <w:t>25. travnja 2017</w:t>
      </w:r>
      <w:r w:rsidR="00B84FF4" w:rsidRPr="00156BF6">
        <w:rPr>
          <w:rFonts w:hAnsi="Times New Roman" w:ascii="Times New Roman"/>
          <w:sz w:val="24"/>
          <w:szCs w:val="24"/>
        </w:rPr>
        <w:t>.g.</w:t>
      </w:r>
      <w:r w:rsidRPr="00156BF6">
        <w:rPr>
          <w:rFonts w:hAnsi="Times New Roman" w:ascii="Times New Roman"/>
          <w:sz w:val="24"/>
          <w:szCs w:val="24"/>
        </w:rPr>
        <w:t xml:space="preserve"> u stečajnom postupku nad stečajnim dužnikom </w:t>
      </w:r>
      <w:r w:rsidR="00E11C77" w:rsidRPr="00BB65BD">
        <w:rPr>
          <w:rFonts w:hAnsi="Times New Roman" w:ascii="Times New Roman"/>
          <w:sz w:val="24"/>
          <w:szCs w:val="24"/>
        </w:rPr>
        <w:t>DRVOPRODUKT d.o.o. – u stečaju, Novska, Osječka 178/a, OIB: 21088304775</w:t>
      </w:r>
      <w:r w:rsidRPr="00156BF6">
        <w:rPr>
          <w:rFonts w:hAnsi="Times New Roman" w:ascii="Times New Roman"/>
          <w:sz w:val="24"/>
          <w:szCs w:val="24"/>
        </w:rPr>
        <w:t xml:space="preserve">, određena je </w:t>
      </w:r>
      <w:r w:rsidRPr="00156BF6">
        <w:rPr>
          <w:rFonts w:hAnsi="Times New Roman" w:ascii="Times New Roman"/>
          <w:sz w:val="24"/>
          <w:szCs w:val="24"/>
          <w:effect w:val="blinkBackground"/>
        </w:rPr>
        <w:t xml:space="preserve">nagrada </w:t>
      </w:r>
      <w:r w:rsidRPr="00156BF6">
        <w:rPr>
          <w:rFonts w:hAnsi="Times New Roman" w:ascii="Times New Roman"/>
          <w:sz w:val="24"/>
          <w:szCs w:val="24"/>
        </w:rPr>
        <w:t xml:space="preserve">stečajnom upravitelju </w:t>
      </w:r>
      <w:r w:rsidR="00E11C77" w:rsidRPr="00BB65BD">
        <w:rPr>
          <w:rFonts w:hAnsi="Times New Roman" w:ascii="Times New Roman"/>
          <w:sz w:val="24"/>
          <w:szCs w:val="24"/>
        </w:rPr>
        <w:t>Božidar</w:t>
      </w:r>
      <w:r w:rsidR="00E11C77">
        <w:rPr>
          <w:rFonts w:hAnsi="Times New Roman" w:ascii="Times New Roman"/>
          <w:sz w:val="24"/>
          <w:szCs w:val="24"/>
        </w:rPr>
        <w:t>u</w:t>
      </w:r>
      <w:r w:rsidR="00E11C77" w:rsidRPr="00BB65BD">
        <w:rPr>
          <w:rFonts w:hAnsi="Times New Roman" w:ascii="Times New Roman"/>
          <w:sz w:val="24"/>
          <w:szCs w:val="24"/>
        </w:rPr>
        <w:t xml:space="preserve"> Brkljač</w:t>
      </w:r>
      <w:r w:rsidR="00E11C77">
        <w:rPr>
          <w:rFonts w:hAnsi="Times New Roman" w:ascii="Times New Roman"/>
          <w:sz w:val="24"/>
          <w:szCs w:val="24"/>
        </w:rPr>
        <w:t>u</w:t>
      </w:r>
      <w:r w:rsidR="00E11C77" w:rsidRPr="00BB65BD">
        <w:rPr>
          <w:rFonts w:hAnsi="Times New Roman" w:ascii="Times New Roman"/>
          <w:sz w:val="24"/>
          <w:szCs w:val="24"/>
        </w:rPr>
        <w:t xml:space="preserve">, dipl. </w:t>
      </w:r>
      <w:proofErr w:type="spellStart"/>
      <w:r w:rsidR="00E11C77" w:rsidRPr="00BB65BD">
        <w:rPr>
          <w:rFonts w:hAnsi="Times New Roman" w:ascii="Times New Roman"/>
          <w:sz w:val="24"/>
          <w:szCs w:val="24"/>
        </w:rPr>
        <w:t>oecc</w:t>
      </w:r>
      <w:proofErr w:type="spellEnd"/>
      <w:r w:rsidR="00E11C77" w:rsidRPr="00BB65BD">
        <w:rPr>
          <w:rFonts w:hAnsi="Times New Roman" w:ascii="Times New Roman"/>
          <w:sz w:val="24"/>
          <w:szCs w:val="24"/>
        </w:rPr>
        <w:t>.</w:t>
      </w:r>
      <w:r w:rsidR="00E11C77">
        <w:rPr>
          <w:rFonts w:hAnsi="Times New Roman" w:ascii="Times New Roman"/>
          <w:sz w:val="24"/>
          <w:szCs w:val="24"/>
        </w:rPr>
        <w:t xml:space="preserve"> iz Zagreba, </w:t>
      </w:r>
      <w:r w:rsidR="00E11C77" w:rsidRPr="00BB65BD">
        <w:rPr>
          <w:rFonts w:hAnsi="Times New Roman" w:ascii="Times New Roman"/>
          <w:sz w:val="24"/>
          <w:szCs w:val="24"/>
        </w:rPr>
        <w:t>Šime Devčića 3</w:t>
      </w:r>
      <w:r w:rsidR="00B84FF4" w:rsidRPr="00156BF6">
        <w:rPr>
          <w:rFonts w:hAnsi="Times New Roman" w:ascii="Times New Roman"/>
          <w:sz w:val="24"/>
          <w:szCs w:val="24"/>
        </w:rPr>
        <w:t>.</w:t>
      </w: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  <w:r w:rsidRPr="00156BF6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jc w:val="center"/>
        <w:rPr>
          <w:rFonts w:hAnsi="Times New Roman" w:ascii="Times New Roman"/>
          <w:sz w:val="24"/>
          <w:szCs w:val="24"/>
        </w:rPr>
      </w:pPr>
      <w:r w:rsidRPr="00156BF6">
        <w:rPr>
          <w:rFonts w:hAnsi="Times New Roman" w:ascii="Times New Roman"/>
          <w:sz w:val="24"/>
          <w:szCs w:val="24"/>
        </w:rPr>
        <w:t xml:space="preserve">U Zagrebu,  </w:t>
      </w:r>
      <w:r w:rsidR="00E11C77">
        <w:rPr>
          <w:rFonts w:hAnsi="Times New Roman" w:ascii="Times New Roman"/>
          <w:sz w:val="24"/>
          <w:szCs w:val="24"/>
        </w:rPr>
        <w:t>25. travnja 2017.</w:t>
      </w: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  <w:t xml:space="preserve">                  STEČAJNI SUDAC:</w:t>
      </w:r>
    </w:p>
    <w:p w:rsidRDefault="00A8264F" w:rsidR="00A8264F" w:rsidRPr="00A806F0">
      <w:pPr>
        <w:rPr>
          <w:rFonts w:hAnsi="Times New Roman" w:ascii="Times New Roman"/>
          <w:sz w:val="24"/>
          <w:szCs w:val="24"/>
        </w:rPr>
      </w:pP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  <w:t xml:space="preserve">                MIHAEL KOVAČIĆ</w:t>
      </w:r>
      <w:r w:rsidRPr="00A806F0">
        <w:rPr>
          <w:rFonts w:hAnsi="Times New Roman" w:ascii="Times New Roman"/>
          <w:sz w:val="24"/>
          <w:szCs w:val="24"/>
        </w:rPr>
        <w:t>, v.r.</w:t>
      </w:r>
    </w:p>
    <w:p w:rsidRDefault="00A8264F" w:rsidR="00A8264F" w:rsidRPr="00A806F0">
      <w:pPr>
        <w:rPr>
          <w:rFonts w:hAnsi="Times New Roman" w:ascii="Times New Roman"/>
          <w:sz w:val="24"/>
          <w:szCs w:val="24"/>
        </w:rPr>
      </w:pPr>
    </w:p>
    <w:p w:rsidRDefault="00A8264F" w:rsidR="00A8264F" w:rsidRPr="00A806F0">
      <w:pPr>
        <w:ind w:left="4248"/>
        <w:jc w:val="both"/>
        <w:rPr>
          <w:rFonts w:hAnsi="Times New Roman" w:ascii="Times New Roman"/>
          <w:sz w:val="24"/>
          <w:szCs w:val="24"/>
        </w:rPr>
      </w:pPr>
      <w:r w:rsidRPr="00A806F0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A8264F" w:rsidR="00A8264F" w:rsidRPr="00A806F0">
      <w:pPr>
        <w:jc w:val="both"/>
        <w:rPr>
          <w:rFonts w:hAnsi="Times New Roman" w:ascii="Times New Roman"/>
          <w:sz w:val="24"/>
          <w:szCs w:val="24"/>
        </w:rPr>
      </w:pPr>
      <w:r w:rsidRPr="00A806F0">
        <w:rPr>
          <w:rFonts w:hAnsi="Times New Roman" w:ascii="Times New Roman"/>
          <w:sz w:val="24"/>
          <w:szCs w:val="24"/>
        </w:rPr>
        <w:t xml:space="preserve">                    </w:t>
      </w:r>
      <w:r w:rsidRPr="00A806F0">
        <w:rPr>
          <w:rFonts w:hAnsi="Times New Roman" w:ascii="Times New Roman"/>
          <w:sz w:val="24"/>
          <w:szCs w:val="24"/>
        </w:rPr>
        <w:tab/>
      </w:r>
      <w:r w:rsidRPr="00A806F0">
        <w:rPr>
          <w:rFonts w:hAnsi="Times New Roman" w:ascii="Times New Roman"/>
          <w:sz w:val="24"/>
          <w:szCs w:val="24"/>
        </w:rPr>
        <w:tab/>
      </w:r>
      <w:r w:rsidRPr="00A806F0">
        <w:rPr>
          <w:rFonts w:hAnsi="Times New Roman" w:ascii="Times New Roman"/>
          <w:sz w:val="24"/>
          <w:szCs w:val="24"/>
        </w:rPr>
        <w:tab/>
      </w:r>
      <w:r w:rsidRPr="00A806F0">
        <w:rPr>
          <w:rFonts w:hAnsi="Times New Roman" w:ascii="Times New Roman"/>
          <w:sz w:val="24"/>
          <w:szCs w:val="24"/>
        </w:rPr>
        <w:tab/>
      </w:r>
      <w:r w:rsidRPr="00A806F0">
        <w:rPr>
          <w:rFonts w:hAnsi="Times New Roman" w:ascii="Times New Roman"/>
          <w:sz w:val="24"/>
          <w:szCs w:val="24"/>
        </w:rPr>
        <w:tab/>
      </w:r>
      <w:r w:rsidRPr="00A806F0">
        <w:rPr>
          <w:rFonts w:hAnsi="Times New Roman" w:ascii="Times New Roman"/>
          <w:sz w:val="24"/>
          <w:szCs w:val="24"/>
        </w:rPr>
        <w:tab/>
        <w:t xml:space="preserve">                         </w:t>
      </w:r>
      <w:r w:rsidR="00B84FF4" w:rsidRPr="00A806F0">
        <w:rPr>
          <w:rFonts w:hAnsi="Times New Roman" w:ascii="Times New Roman"/>
          <w:sz w:val="24"/>
          <w:szCs w:val="24"/>
        </w:rPr>
        <w:t>Sonja Pilić</w:t>
      </w:r>
    </w:p>
    <w:p w:rsidRDefault="00A8264F" w:rsidR="00A8264F" w:rsidRPr="00A806F0">
      <w:pPr>
        <w:rPr>
          <w:rFonts w:hAnsi="Times New Roman" w:ascii="Times New Roman"/>
          <w:sz w:val="24"/>
          <w:szCs w:val="24"/>
        </w:rPr>
      </w:pPr>
    </w:p>
    <w:p w:rsidRDefault="00A8264F" w:rsidR="00A8264F" w:rsidRPr="00A806F0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6027B6">
      <w:pPr>
        <w:rPr>
          <w:rFonts w:hAnsi="Times New Roman" w:ascii="Times New Roman"/>
          <w:color w:val="FFFFFF"/>
          <w:sz w:val="24"/>
          <w:szCs w:val="24"/>
        </w:rPr>
      </w:pPr>
      <w:r w:rsidRPr="006027B6">
        <w:rPr>
          <w:rFonts w:hAnsi="Times New Roman" w:ascii="Times New Roman"/>
          <w:color w:val="FFFFFF"/>
          <w:sz w:val="24"/>
          <w:szCs w:val="24"/>
        </w:rPr>
        <w:t>DN-a:</w:t>
      </w:r>
    </w:p>
    <w:p w:rsidRDefault="00A8264F" w:rsidR="00A8264F" w:rsidRPr="006027B6">
      <w:pPr>
        <w:rPr>
          <w:rFonts w:hAnsi="Times New Roman" w:ascii="Times New Roman"/>
          <w:color w:val="FFFFFF"/>
          <w:sz w:val="24"/>
          <w:szCs w:val="24"/>
        </w:rPr>
      </w:pPr>
      <w:r w:rsidRPr="006027B6">
        <w:rPr>
          <w:rFonts w:hAnsi="Times New Roman" w:ascii="Times New Roman"/>
          <w:color w:val="FFFFFF"/>
          <w:sz w:val="24"/>
          <w:szCs w:val="24"/>
        </w:rPr>
        <w:t>1. Javnost-putem oglasne ploče/3 dana</w:t>
      </w:r>
    </w:p>
    <w:p w:rsidRDefault="00A8264F" w:rsidR="00A8264F" w:rsidRPr="006027B6">
      <w:pPr>
        <w:rPr>
          <w:rFonts w:hAnsi="Times New Roman" w:ascii="Times New Roman"/>
          <w:color w:val="FFFFFF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color w:val="FF0000"/>
          <w:sz w:val="24"/>
          <w:szCs w:val="24"/>
        </w:rPr>
      </w:pPr>
      <w:r w:rsidRPr="00156BF6">
        <w:rPr>
          <w:rFonts w:hAnsi="Times New Roman" w:ascii="Times New Roman"/>
          <w:color w:val="FF0000"/>
          <w:sz w:val="24"/>
          <w:szCs w:val="24"/>
        </w:rPr>
        <w:t xml:space="preserve"> </w:t>
      </w: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BD1D32" w:rsidR="00BD1D32" w:rsidRPr="00156BF6">
      <w:pPr>
        <w:rPr>
          <w:rFonts w:hAnsi="Times New Roman" w:ascii="Times New Roman"/>
          <w:sz w:val="24"/>
          <w:szCs w:val="24"/>
        </w:rPr>
      </w:pPr>
    </w:p>
    <w:sectPr w:rsidSect="00BC434E" w:rsidR="00BD1D32" w:rsidRPr="00156BF6"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264F"/>
    <w:rsid w:val="00033C99"/>
    <w:rsid w:val="00051C21"/>
    <w:rsid w:val="00063733"/>
    <w:rsid w:val="00081F0B"/>
    <w:rsid w:val="00092343"/>
    <w:rsid w:val="000A0BFF"/>
    <w:rsid w:val="000C5E5A"/>
    <w:rsid w:val="000C7A9F"/>
    <w:rsid w:val="00105EBF"/>
    <w:rsid w:val="0013136A"/>
    <w:rsid w:val="001441DD"/>
    <w:rsid w:val="00156BF6"/>
    <w:rsid w:val="001C5FAA"/>
    <w:rsid w:val="001C7636"/>
    <w:rsid w:val="001D085B"/>
    <w:rsid w:val="0020007A"/>
    <w:rsid w:val="00247D15"/>
    <w:rsid w:val="0025299B"/>
    <w:rsid w:val="002B0D65"/>
    <w:rsid w:val="002C00BB"/>
    <w:rsid w:val="002C0D52"/>
    <w:rsid w:val="002C7D69"/>
    <w:rsid w:val="002D7240"/>
    <w:rsid w:val="00306F8B"/>
    <w:rsid w:val="00315A74"/>
    <w:rsid w:val="00323FA8"/>
    <w:rsid w:val="00335A4B"/>
    <w:rsid w:val="00341A46"/>
    <w:rsid w:val="00364ADF"/>
    <w:rsid w:val="00377000"/>
    <w:rsid w:val="003C139C"/>
    <w:rsid w:val="003C324C"/>
    <w:rsid w:val="003D027B"/>
    <w:rsid w:val="00411F8A"/>
    <w:rsid w:val="00453545"/>
    <w:rsid w:val="00462581"/>
    <w:rsid w:val="004C32DC"/>
    <w:rsid w:val="004D5B63"/>
    <w:rsid w:val="00574EF7"/>
    <w:rsid w:val="005A4FBE"/>
    <w:rsid w:val="005B2E4F"/>
    <w:rsid w:val="005F3E98"/>
    <w:rsid w:val="006027B6"/>
    <w:rsid w:val="0062257E"/>
    <w:rsid w:val="006229FB"/>
    <w:rsid w:val="00627749"/>
    <w:rsid w:val="006501CC"/>
    <w:rsid w:val="006605A9"/>
    <w:rsid w:val="0068385A"/>
    <w:rsid w:val="00713060"/>
    <w:rsid w:val="00737992"/>
    <w:rsid w:val="007501F7"/>
    <w:rsid w:val="007B3BFB"/>
    <w:rsid w:val="007F266D"/>
    <w:rsid w:val="007F7209"/>
    <w:rsid w:val="00822280"/>
    <w:rsid w:val="0082422F"/>
    <w:rsid w:val="00867AE6"/>
    <w:rsid w:val="008E199C"/>
    <w:rsid w:val="009279BF"/>
    <w:rsid w:val="009F4BFF"/>
    <w:rsid w:val="00A15A55"/>
    <w:rsid w:val="00A15FCA"/>
    <w:rsid w:val="00A806F0"/>
    <w:rsid w:val="00A8264F"/>
    <w:rsid w:val="00AA64E5"/>
    <w:rsid w:val="00AA7E13"/>
    <w:rsid w:val="00AC2C70"/>
    <w:rsid w:val="00AD4C1A"/>
    <w:rsid w:val="00AF4207"/>
    <w:rsid w:val="00B25502"/>
    <w:rsid w:val="00B567F6"/>
    <w:rsid w:val="00B816AB"/>
    <w:rsid w:val="00B84FF4"/>
    <w:rsid w:val="00BC434E"/>
    <w:rsid w:val="00BD1D32"/>
    <w:rsid w:val="00BE018B"/>
    <w:rsid w:val="00C14BC6"/>
    <w:rsid w:val="00C3798A"/>
    <w:rsid w:val="00C42BC5"/>
    <w:rsid w:val="00C62E03"/>
    <w:rsid w:val="00C63547"/>
    <w:rsid w:val="00CB2DE6"/>
    <w:rsid w:val="00D42227"/>
    <w:rsid w:val="00D628B1"/>
    <w:rsid w:val="00D70175"/>
    <w:rsid w:val="00D87463"/>
    <w:rsid w:val="00D93918"/>
    <w:rsid w:val="00DA3A36"/>
    <w:rsid w:val="00DA68A4"/>
    <w:rsid w:val="00DA74FC"/>
    <w:rsid w:val="00DB736F"/>
    <w:rsid w:val="00DE7AB5"/>
    <w:rsid w:val="00E11C77"/>
    <w:rsid w:val="00E20FBA"/>
    <w:rsid w:val="00E55AEF"/>
    <w:rsid w:val="00E621A0"/>
    <w:rsid w:val="00E83B73"/>
    <w:rsid w:val="00E83EEC"/>
    <w:rsid w:val="00ED30D3"/>
    <w:rsid w:val="00EE3D68"/>
    <w:rsid w:val="00F065CD"/>
    <w:rsid w:val="00F40A70"/>
    <w:rsid w:val="00F77661"/>
    <w:rsid w:val="00FB27D8"/>
    <w:rsid w:val="00FB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A8264F"/>
  </w:style>
  <w:style w:styleId="Tekstbalonia" w:type="paragraph">
    <w:name w:val="Balloon Text"/>
    <w:basedOn w:val="Normal"/>
    <w:semiHidden/>
    <w:rsid w:val="00B84F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A3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A8264F"/>
  </w:style>
  <w:style w:styleId="Tekstbalonia" w:type="paragraph">
    <w:name w:val="Balloon Text"/>
    <w:basedOn w:val="Normal"/>
    <w:semiHidden/>
    <w:rsid w:val="00B84F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A3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1429</izvorni_sadrzaj>
    <derivirana_varijabla naziv="DomainObject.Predmet.Broj_1">1429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2011.</izvorni_sadrzaj>
    <derivirana_varijabla naziv="DomainObject.Predmet.DatumOsnivanja_1">2.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2014.</izvorni_sadrzaj>
    <derivirana_varijabla naziv="DomainObject.Predmet.DatumRjesavanja_1">10.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St-1429/2011</izvorni_sadrzaj>
    <derivirana_varijabla naziv="DomainObject.Predmet.OznakaBroj_1">St-1429/2011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DRVOPRODUKT društvo s ograničenom odgovornošću za proizvodnju i trgovinu, uvoz i izvoz - u stečaju</izvorni_sadrzaj>
    <derivirana_varijabla naziv="DomainObject.Predmet.ProtustrankaFormated_1">  DRVOPRODUKT društvo s ograničenom odgovornošću za proizvodnju i trgovinu, uvoz i izvoz - u stečaju</derivirana_varijabla>
  </DomainObject.Predmet.ProtustrankaFormated>
  <DomainObject.Predmet.ProtustrankaFormatedOIB>
    <izvorni_sadrzaj>  DRVOPRODUKT društvo s ograničenom odgovornošću za proizvodnju i trgovinu, uvoz i izvoz - u stečaju, OIB 21088304775</izvorni_sadrzaj>
    <derivirana_varijabla naziv="DomainObject.Predmet.ProtustrankaFormatedOIB_1">  DRVOPRODUKT društvo s ograničenom odgovornošću za proizvodnju i trgovinu, uvoz i izvoz - u stečaju, OIB 21088304775</derivirana_varijabla>
  </DomainObject.Predmet.ProtustrankaFormatedOIB>
  <DomainObject.Predmet.ProtustrankaFormatedWithAdress>
    <izvorni_sadrzaj> DRVOPRODUKT društvo s ograničenom odgovornošću za proizvodnju i trgovinu, uvoz i izvoz - u stečaju, Osiječka 17/ a, 44330 Novska</izvorni_sadrzaj>
    <derivirana_varijabla naziv="DomainObject.Predmet.ProtustrankaFormatedWithAdress_1"> DRVOPRODUKT društvo s ograničenom odgovornošću za proizvodnju i trgovinu, uvoz i izvoz - u stečaju, Osiječka 17/ a, 44330 Novska</derivirana_varijabla>
  </DomainObject.Predmet.ProtustrankaFormatedWithAdress>
  <DomainObject.Predmet.ProtustrankaFormatedWithAdressOIB>
    <izvorni_sadrzaj> DRVOPRODUKT društvo s ograničenom odgovornošću za proizvodnju i trgovinu, uvoz i izvoz - u stečaju, OIB 21088304775, Osiječka 17/ a, 44330 Novska</izvorni_sadrzaj>
    <derivirana_varijabla naziv="DomainObject.Predmet.ProtustrankaFormatedWithAdressOIB_1"> DRVOPRODUKT društvo s ograničenom odgovornošću za proizvodnju i trgovinu, uvoz i izvoz - u stečaju, OIB 21088304775, Osiječka 17/ a, 44330 Novska</derivirana_varijabla>
  </DomainObject.Predmet.ProtustrankaFormatedWithAdressOIB>
  <DomainObject.Predmet.ProtustrankaWithAdress>
    <izvorni_sadrzaj>DRVOPRODUKT društvo s ograničenom odgovornošću za proizvodnju i trgovinu, uvoz i izvoz - u stečaju Osiječka 17/ a, 44330 Novska</izvorni_sadrzaj>
    <derivirana_varijabla naziv="DomainObject.Predmet.ProtustrankaWithAdress_1">DRVOPRODUKT društvo s ograničenom odgovornošću za proizvodnju i trgovinu, uvoz i izvoz - u stečaju Osiječka 17/ a, 44330 Novska</derivirana_varijabla>
  </DomainObject.Predmet.ProtustrankaWithAdress>
  <DomainObject.Predmet.ProtustrankaWithAdressOIB>
    <izvorni_sadrzaj>DRVOPRODUKT društvo s ograničenom odgovornošću za proizvodnju i trgovinu, uvoz i izvoz - u stečaju, OIB 21088304775, Osiječka 17/ a, 44330 Novska</izvorni_sadrzaj>
    <derivirana_varijabla naziv="DomainObject.Predmet.ProtustrankaWithAdressOIB_1">DRVOPRODUKT društvo s ograničenom odgovornošću za proizvodnju i trgovinu, uvoz i izvoz - u stečaju, OIB 21088304775, Osiječka 17/ a, 44330 Novska</derivirana_varijabla>
  </DomainObject.Predmet.ProtustrankaWithAdressOIB>
  <DomainObject.Predmet.ProtustrankaNazivFormated>
    <izvorni_sadrzaj>DRVOPRODUKT društvo s ograničenom odgovornošću za proizvodnju i trgovinu, uvoz i izvoz - u stečaju</izvorni_sadrzaj>
    <derivirana_varijabla naziv="DomainObject.Predmet.ProtustrankaNazivFormated_1">DRVOPRODUKT društvo s ograničenom odgovornošću za proizvodnju i trgovinu, uvoz i izvoz - u stečaju</derivirana_varijabla>
  </DomainObject.Predmet.ProtustrankaNazivFormated>
  <DomainObject.Predmet.ProtustrankaNazivFormatedOIB>
    <izvorni_sadrzaj>DRVOPRODUKT društvo s ograničenom odgovornošću za proizvodnju i trgovinu, uvoz i izvoz - u stečaju, OIB 21088304775</izvorni_sadrzaj>
    <derivirana_varijabla naziv="DomainObject.Predmet.ProtustrankaNazivFormatedOIB_1">DRVOPRODUKT društvo s ograničenom odgovornošću za proizvodnju i trgovinu, uvoz i izvoz - u stečaju, OIB 21088304775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Jelić; VJEROVNICI - solidarna uplata</izvorni_sadrzaj>
    <derivirana_varijabla naziv="DomainObject.Predmet.StrankaFormated_1">  PRIVREDNA BANKA ZAGREB - DIONIČKO DRUŠTVO zastupanog po punomoćniku Josip Jelić; VJEROVNICI - solidarna uplata</derivirana_varijabla>
  </DomainObject.Predmet.StrankaFormated>
  <DomainObject.Predmet.StrankaFormatedOIB>
    <izvorni_sadrzaj>  PRIVREDNA BANKA ZAGREB - DIONIČKO DRUŠTVO, OIB 02535697732 zastupanog po punomoćniku Josip Jelić; VJEROVNICI - solidarna uplata</izvorni_sadrzaj>
    <derivirana_varijabla naziv="DomainObject.Predmet.StrankaFormatedOIB_1">  PRIVREDNA BANKA ZAGREB - DIONIČKO DRUŠTVO, OIB 02535697732 zastupanog po punomoćniku Josip Jelić; VJEROVNICI - solidarna uplata</derivirana_varijabla>
  </DomainObject.Predmet.StrankaFormatedOIB>
  <DomainObject.Predmet.StrankaFormatedWithAdress>
    <izvorni_sadrzaj> PRIVREDNA BANKA ZAGREB - DIONIČKO DRUŠTVO, Račkog 6, 10000 Zagreb zastupanog po punomoćniku Josip Jelić; VJEROVNICI - solidarna uplata</izvorni_sadrzaj>
    <derivirana_varijabla naziv="DomainObject.Predmet.StrankaFormatedWithAdress_1"> PRIVREDNA BANKA ZAGREB - DIONIČKO DRUŠTVO, Račkog 6, 10000 Zagreb zastupanog po punomoćniku Josip Jelić; VJEROVNICI - solidarna uplata</derivirana_varijabla>
  </DomainObject.Predmet.StrankaFormatedWithAdress>
  <DomainObject.Predmet.StrankaFormatedWithAdressOIB>
    <izvorni_sadrzaj> PRIVREDNA BANKA ZAGREB - DIONIČKO DRUŠTVO, OIB 02535697732, Račkog 6, 10000 Zagreb zastupanog po punomoćniku Josip Jelić; VJEROVNICI - solidarna uplata</izvorni_sadrzaj>
    <derivirana_varijabla naziv="DomainObject.Predmet.StrankaFormatedWithAdressOIB_1"> PRIVREDNA BANKA ZAGREB - DIONIČKO DRUŠTVO, OIB 02535697732, Račkog 6, 10000 Zagreb zastupanog po punomoćniku Josip Jelić; VJEROVNICI - solidarna uplata</derivirana_varijabla>
  </DomainObject.Predmet.StrankaFormatedWithAdressOIB>
  <DomainObject.Predmet.StrankaWithAdress>
    <izvorni_sadrzaj>PRIVREDNA BANKA ZAGREB - DIONIČKO DRUŠTVO Račkog 6,10000 Zagreb,VJEROVNICI - solidarna uplata </izvorni_sadrzaj>
    <derivirana_varijabla naziv="DomainObject.Predmet.StrankaWithAdress_1">PRIVREDNA BANKA ZAGREB - DIONIČKO DRUŠTVO Račkog 6,10000 Zagreb,VJEROVNICI - solidarna uplata </derivirana_varijabla>
  </DomainObject.Predmet.StrankaWithAdress>
  <DomainObject.Predmet.StrankaWithAdressOIB>
    <izvorni_sadrzaj>PRIVREDNA BANKA ZAGREB - DIONIČKO DRUŠTVO, OIB 02535697732, Račkog 6,10000 Zagreb,VJEROVNICI - solidarna uplata</izvorni_sadrzaj>
    <derivirana_varijabla naziv="DomainObject.Predmet.StrankaWithAdressOIB_1">PRIVREDNA BANKA ZAGREB - DIONIČKO DRUŠTVO, OIB 02535697732, Račkog 6,10000 Zagreb,VJEROVNICI - solidarna uplata</derivirana_varijabla>
  </DomainObject.Predmet.StrankaWithAdressOIB>
  <DomainObject.Predmet.StrankaNazivFormated>
    <izvorni_sadrzaj>PRIVREDNA BANKA ZAGREB - DIONIČKO DRUŠTVO,VJEROVNICI - solidarna uplata</izvorni_sadrzaj>
    <derivirana_varijabla naziv="DomainObject.Predmet.StrankaNazivFormated_1">PRIVREDNA BANKA ZAGREB - DIONIČKO DRUŠTVO,VJEROVNICI - solidarna uplata</derivirana_varijabla>
  </DomainObject.Predmet.StrankaNazivFormated>
  <DomainObject.Predmet.StrankaNazivFormatedOIB>
    <izvorni_sadrzaj>PRIVREDNA BANKA ZAGREB - DIONIČKO DRUŠTVO, OIB 02535697732,VJEROVNICI - solidarna uplata</izvorni_sadrzaj>
    <derivirana_varijabla naziv="DomainObject.Predmet.StrankaNazivFormatedOIB_1">PRIVREDNA BANKA ZAGREB - DIONIČKO DRUŠTVO, OIB 02535697732,VJEROVNICI - solidarna uplata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PRIVREDNA BANKA ZAGREB - DIONIČKO DRUŠTVO zastupanog po punomoćniku Josip Jelić</item>
      <item>VJEROVNICI - solidarna uplata</item>
    </izvorni_sadrzaj>
    <derivirana_varijabla naziv="DomainObject.Predmet.StrankaListFormated_1">
      <item>PRIVREDNA BANKA ZAGREB - DIONIČKO DRUŠTVO zastupanog po punomoćniku Josip Jelić</item>
      <item>VJEROVNICI - solidarna uplata</item>
    </derivirana_varijabla>
  </DomainObject.Predmet.StrankaListFormated>
  <DomainObject.Predmet.StrankaListFormatedOIB>
    <izvorni_sadrzaj>
      <item>PRIVREDNA BANKA ZAGREB - DIONIČKO DRUŠTVO, OIB 02535697732 zastupanog po punomoćniku Josip Jelić</item>
      <item>VJEROVNICI - solidarna uplata</item>
    </izvorni_sadrzaj>
    <derivirana_varijabla naziv="DomainObject.Predmet.StrankaListFormatedOIB_1">
      <item>PRIVREDNA BANKA ZAGREB - DIONIČKO DRUŠTVO, OIB 02535697732 zastupanog po punomoćniku Josip Jelić</item>
      <item>VJEROVNICI - solidarna uplata</item>
    </derivirana_varijabla>
  </DomainObject.Predmet.StrankaListFormatedOIB>
  <DomainObject.Predmet.StrankaListFormatedWithAdress>
    <izvorni_sadrzaj>
      <item>PRIVREDNA BANKA ZAGREB - DIONIČKO DRUŠTVO, Račkog 6, 10000 Zagreb zastupanog po punomoćniku Josip Jelić</item>
      <item>VJEROVNICI - solidarna uplata</item>
    </izvorni_sadrzaj>
    <derivirana_varijabla naziv="DomainObject.Predmet.StrankaListFormatedWithAdress_1">
      <item>PRIVREDNA BANKA ZAGREB - DIONIČKO DRUŠTVO, Račkog 6, 10000 Zagreb zastupanog po punomoćniku Josip Jelić</item>
      <item>VJEROVNICI - solidarna uplata</item>
    </derivirana_varijabla>
  </DomainObject.Predmet.StrankaListFormatedWithAdress>
  <DomainObject.Predmet.StrankaListFormatedWithAdressOIB>
    <izvorni_sadrzaj>
      <item>PRIVREDNA BANKA ZAGREB - DIONIČKO DRUŠTVO, OIB 02535697732, Račkog 6, 10000 Zagreb zastupanog po punomoćniku Josip Jelić</item>
      <item>VJEROVNICI - solidarna uplata</item>
    </izvorni_sadrzaj>
    <derivirana_varijabla naziv="DomainObject.Predmet.StrankaListFormatedWithAdressOIB_1">
      <item>PRIVREDNA BANKA ZAGREB - DIONIČKO DRUŠTVO, OIB 02535697732, Račkog 6, 10000 Zagreb zastupanog po punomoćniku Josip Jelić</item>
      <item>VJEROVNICI - solidarna uplata</item>
    </derivirana_varijabla>
  </DomainObject.Predmet.StrankaListFormatedWithAdressOIB>
  <DomainObject.Predmet.StrankaListNazivFormated>
    <izvorni_sadrzaj>
      <item>PRIVREDNA BANKA ZAGREB - DIONIČKO DRUŠTVO</item>
      <item>VJEROVNICI - solidarna uplata</item>
    </izvorni_sadrzaj>
    <derivirana_varijabla naziv="DomainObject.Predmet.StrankaListNazivFormated_1">
      <item>PRIVREDNA BANKA ZAGREB - DIONIČKO DRUŠTVO</item>
      <item>VJEROVNICI - solidarna uplata</item>
    </derivirana_varijabla>
  </DomainObject.Predmet.StrankaListNazivFormated>
  <DomainObject.Predmet.StrankaListNazivFormatedOIB>
    <izvorni_sadrzaj>
      <item>PRIVREDNA BANKA ZAGREB - DIONIČKO DRUŠTVO, OIB 02535697732</item>
      <item>VJEROVNICI - solidarna uplata</item>
    </izvorni_sadrzaj>
    <derivirana_varijabla naziv="DomainObject.Predmet.StrankaListNazivFormatedOIB_1">
      <item>PRIVREDNA BANKA ZAGREB - DIONIČKO DRUŠTVO, OIB 02535697732</item>
      <item>VJEROVNICI - solidarna uplata</item>
    </derivirana_varijabla>
  </DomainObject.Predmet.StrankaListNazivFormatedOIB>
  <DomainObject.Predmet.ProtuStrankaListFormated>
    <izvorni_sadrzaj>
      <item>DRVOPRODUKT društvo s ograničenom odgovornošću za proizvodnju i trgovinu, uvoz i izvoz - u stečaju</item>
    </izvorni_sadrzaj>
    <derivirana_varijabla naziv="DomainObject.Predmet.ProtuStrankaListFormated_1">
      <item>DRVOPRODUKT društvo s ograničenom odgovornošću za proizvodnju i trgovinu, uvoz i izvoz - u stečaju</item>
    </derivirana_varijabla>
  </DomainObject.Predmet.ProtuStrankaListFormated>
  <DomainObject.Predmet.ProtuStrankaListFormatedOIB>
    <izvorni_sadrzaj>
      <item>DRVOPRODUKT društvo s ograničenom odgovornošću za proizvodnju i trgovinu, uvoz i izvoz - u stečaju, OIB 21088304775</item>
    </izvorni_sadrzaj>
    <derivirana_varijabla naziv="DomainObject.Predmet.ProtuStrankaListFormatedOIB_1">
      <item>DRVOPRODUKT društvo s ograničenom odgovornošću za proizvodnju i trgovinu, uvoz i izvoz - u stečaju, OIB 21088304775</item>
    </derivirana_varijabla>
  </DomainObject.Predmet.ProtuStrankaListFormatedOIB>
  <DomainObject.Predmet.ProtuStrankaListFormatedWithAdress>
    <izvorni_sadrzaj>
      <item>DRVOPRODUKT društvo s ograničenom odgovornošću za proizvodnju i trgovinu, uvoz i izvoz - u stečaju, Osiječka 17/ a, 44330 Novska</item>
    </izvorni_sadrzaj>
    <derivirana_varijabla naziv="DomainObject.Predmet.ProtuStrankaListFormatedWithAdress_1">
      <item>DRVOPRODUKT društvo s ograničenom odgovornošću za proizvodnju i trgovinu, uvoz i izvoz - u stečaju, Osiječka 17/ a, 44330 Novska</item>
    </derivirana_varijabla>
  </DomainObject.Predmet.ProtuStrankaListFormatedWithAdress>
  <DomainObject.Predmet.ProtuStrankaListFormatedWithAdressOIB>
    <izvorni_sadrzaj>
      <item>DRVOPRODUKT društvo s ograničenom odgovornošću za proizvodnju i trgovinu, uvoz i izvoz - u stečaju, OIB 21088304775, Osiječka 17/ a, 44330 Novska</item>
    </izvorni_sadrzaj>
    <derivirana_varijabla naziv="DomainObject.Predmet.ProtuStrankaListFormatedWithAdressOIB_1">
      <item>DRVOPRODUKT društvo s ograničenom odgovornošću za proizvodnju i trgovinu, uvoz i izvoz - u stečaju, OIB 21088304775, Osiječka 17/ a, 44330 Novska</item>
    </derivirana_varijabla>
  </DomainObject.Predmet.ProtuStrankaListFormatedWithAdressOIB>
  <DomainObject.Predmet.ProtuStrankaListNazivFormated>
    <izvorni_sadrzaj>
      <item>DRVOPRODUKT društvo s ograničenom odgovornošću za proizvodnju i trgovinu, uvoz i izvoz - u stečaju</item>
    </izvorni_sadrzaj>
    <derivirana_varijabla naziv="DomainObject.Predmet.ProtuStrankaListNazivFormated_1">
      <item>DRVOPRODUKT društvo s ograničenom odgovornošću za proizvodnju i trgovinu, uvoz i izvoz - u stečaju</item>
    </derivirana_varijabla>
  </DomainObject.Predmet.ProtuStrankaListNazivFormated>
  <DomainObject.Predmet.ProtuStrankaListNazivFormatedOIB>
    <izvorni_sadrzaj>
      <item>DRVOPRODUKT društvo s ograničenom odgovornošću za proizvodnju i trgovinu, uvoz i izvoz - u stečaju, OIB 21088304775</item>
    </izvorni_sadrzaj>
    <derivirana_varijabla naziv="DomainObject.Predmet.ProtuStrankaListNazivFormatedOIB_1">
      <item>DRVOPRODUKT društvo s ograničenom odgovornošću za proizvodnju i trgovinu, uvoz i izvoz - u stečaju, OIB 21088304775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Božidar Brkljač</item>
      <item>Lidija Horvat</item>
    </izvorni_sadrzaj>
    <derivirana_varijabla naziv="DomainObject.Predmet.OstaliListFormated_1">
      <item>Josip Jelić punomoćnik sudionika u postupku PRIVREDNA BANKA ZAGREB - DIONIČKO DRUŠTVO</item>
      <item>Božidar Brkljač</item>
      <item>Lidija Horvat</item>
    </derivirana_varijabla>
  </DomainObject.Predmet.OstaliListFormated>
  <DomainObject.Predmet.OstaliListFormatedOIB>
    <izvorni_sadrzaj>
      <item>Josip Jelić punomoćnik sudionika u postupku PRIVREDNA BANKA ZAGREB - DIONIČKO DRUŠTVO</item>
      <item>Božidar Brkljač, OIB 58227850404</item>
      <item>Lidija Horvat, OIB 59087499476</item>
    </izvorni_sadrzaj>
    <derivirana_varijabla naziv="DomainObject.Predmet.OstaliListFormatedOIB_1">
      <item>Josip Jelić punomoćnik sudionika u postupku PRIVREDNA BANKA ZAGREB - DIONIČKO DRUŠTVO</item>
      <item>Božidar Brkljač, OIB 58227850404</item>
      <item>Lidija Horvat, OIB 59087499476</item>
    </derivirana_varijabla>
  </DomainObject.Predmet.OstaliListFormatedOIB>
  <DomainObject.Predmet.OstaliListFormatedWithAdress>
    <izvorni_sadrzaj>
      <item>Josip Jelić, A. Cesarca 28, Slavonski Brod punomoćnik sudionika u postupku PRIVREDNA BANKA ZAGREB - DIONIČKO DRUŠTVO</item>
      <item>Božidar Brkljač, Šime Devčića 3, 10 000 Zagreb</item>
      <item>Lidija Horvat, Martićeva 8, 10 000 Zagreb</item>
    </izvorni_sadrzaj>
    <derivirana_varijabla naziv="DomainObject.Predmet.OstaliListFormatedWithAdress_1">
      <item>Josip Jelić, A. Cesarca 28, Slavonski Brod punomoćnik sudionika u postupku PRIVREDNA BANKA ZAGREB - DIONIČKO DRUŠTVO</item>
      <item>Božidar Brkljač, Šime Devčića 3, 10 000 Zagreb</item>
      <item>Lidija Horvat, Martićeva 8, 10 000 Zagreb</item>
    </derivirana_varijabla>
  </DomainObject.Predmet.OstaliListFormatedWithAdress>
  <DomainObject.Predmet.OstaliListFormatedWithAdressOIB>
    <izvorni_sadrzaj>
      <item>Josip Jelić, A. Cesarca 28, Slavonski Brod punomoćnik sudionika u postupku PRIVREDNA BANKA ZAGREB - DIONIČKO DRUŠTVO</item>
      <item>Božidar Brkljač, OIB 58227850404, Šime Devčića 3, 10 000 Zagreb</item>
      <item>Lidija Horvat, OIB 59087499476, Martićeva 8, 10 000 Zagreb</item>
    </izvorni_sadrzaj>
    <derivirana_varijabla naziv="DomainObject.Predmet.OstaliListFormatedWithAdressOIB_1">
      <item>Josip Jelić, A. Cesarca 28, Slavonski Brod punomoćnik sudionika u postupku PRIVREDNA BANKA ZAGREB - DIONIČKO DRUŠTVO</item>
      <item>Božidar Brkljač, OIB 58227850404, Šime Devčića 3, 10 000 Zagreb</item>
      <item>Lidija Horvat, OIB 59087499476, Martićeva 8, 10 000 Zagreb</item>
    </derivirana_varijabla>
  </DomainObject.Predmet.OstaliListFormatedWithAdressOIB>
  <DomainObject.Predmet.OstaliListNazivFormated>
    <izvorni_sadrzaj>
      <item>Josip Jelić</item>
      <item>Božidar Brkljač</item>
      <item>Lidija Horvat</item>
    </izvorni_sadrzaj>
    <derivirana_varijabla naziv="DomainObject.Predmet.OstaliListNazivFormated_1">
      <item>Josip Jelić</item>
      <item>Božidar Brkljač</item>
      <item>Lidija Horvat</item>
    </derivirana_varijabla>
  </DomainObject.Predmet.OstaliListNazivFormated>
  <DomainObject.Predmet.OstaliListNazivFormatedOIB>
    <izvorni_sadrzaj>
      <item>Josip Jelić</item>
      <item>Božidar Brkljač, OIB 58227850404</item>
      <item>Lidija Horvat, OIB 59087499476</item>
    </izvorni_sadrzaj>
    <derivirana_varijabla naziv="DomainObject.Predmet.OstaliListNazivFormatedOIB_1">
      <item>Josip Jelić</item>
      <item>Božidar Brkljač, OIB 58227850404</item>
      <item>Lidija Horvat, OIB 59087499476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- solidarna uplata i dr.</izvorni_sadrzaj>
    <derivirana_varijabla naziv="DomainObject.Predmet.StrankaIDrugi_1">VJEROVNICI - solidarna uplata i dr.</derivirana_varijabla>
  </DomainObject.Predmet.StrankaIDrugi>
  <DomainObject.Predmet.ProtustrankaIDrugi>
    <izvorni_sadrzaj>DRVOPRODUKT društvo s ograničenom odgovornošću za proizvodnju i trgovinu, uvoz i izvoz - u stečaju</izvorni_sadrzaj>
    <derivirana_varijabla naziv="DomainObject.Predmet.ProtustrankaIDrugi_1">DRVOPRODUKT društvo s ograničenom odgovornošću za proizvodnju i trgovinu, uvoz i izvoz - u stečaju</derivirana_varijabla>
  </DomainObject.Predmet.ProtustrankaIDrugi>
  <DomainObject.Predmet.StrankaIDrugiAdressOIB>
    <izvorni_sadrzaj>VJEROVNICI - solidarna uplata i dr.</izvorni_sadrzaj>
    <derivirana_varijabla naziv="DomainObject.Predmet.StrankaIDrugiAdressOIB_1">VJEROVNICI - solidarna uplata i dr.</derivirana_varijabla>
  </DomainObject.Predmet.StrankaIDrugiAdressOIB>
  <DomainObject.Predmet.ProtustrankaIDrugiAdressOIB>
    <izvorni_sadrzaj>DRVOPRODUKT društvo s ograničenom odgovornošću za proizvodnju i trgovinu, uvoz i izvoz - u stečaju, OIB 21088304775, Osiječka 17/ a, 44330 Novska</izvorni_sadrzaj>
    <derivirana_varijabla naziv="DomainObject.Predmet.ProtustrankaIDrugiAdressOIB_1">DRVOPRODUKT društvo s ograničenom odgovornošću za proizvodnju i trgovinu, uvoz i izvoz - u stečaju, OIB 21088304775, Osiječka 17/ a,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2014.</izvorni_sadrzaj>
    <derivirana_varijabla naziv="DomainObject.Predmet.OdlukaRjesenje.DatumDonosenjaOdluke_1">7. listopada 2014.</derivirana_varijabla>
  </DomainObject.Predmet.OdlukaRjesenje.DatumDonosenjaOdluke>
  <DomainObject.Predmet.OdlukaRjesenje.DatumPravomocnosti>
    <izvorni_sadrzaj>4. studenog 2014.</izvorni_sadrzaj>
    <derivirana_varijabla naziv="DomainObject.Predmet.OdlukaRjesenje.DatumPravomocnosti_1">4. studenog 2014.</derivirana_varijabla>
  </DomainObject.Predmet.OdlukaRjesenje.DatumPravomocnosti>
  <DomainObject.Predmet.OdlukaRjesenje.Oznaka>
    <izvorni_sadrzaj>St-1429/2011-61</izvorni_sadrzaj>
    <derivirana_varijabla naziv="DomainObject.Predmet.OdlukaRjesenje.Oznaka_1">St-1429/2011-61</derivirana_varijabla>
  </DomainObject.Predmet.OdlukaRjesenje.Oznaka>
  <DomainObject.Predmet.SudioniciListNaziv>
    <izvorni_sadrzaj>
      <item>DRVOPRODUKT društvo s ograničenom odgovornošću za proizvodnju i trgovinu, uvoz i izvoz - u stečaju</item>
      <item>Josip Jelić</item>
      <item>PRIVREDNA BANKA ZAGREB - DIONIČKO DRUŠTVO</item>
      <item>Božidar Brkljač</item>
      <item>Lidija Horvat</item>
      <item>VJEROVNICI - solidarna uplata</item>
    </izvorni_sadrzaj>
    <derivirana_varijabla naziv="DomainObject.Predmet.SudioniciListNaziv_1">
      <item>DRVOPRODUKT društvo s ograničenom odgovornošću za proizvodnju i trgovinu, uvoz i izvoz - u stečaju</item>
      <item>Josip Jelić</item>
      <item>PRIVREDNA BANKA ZAGREB - DIONIČKO DRUŠTVO</item>
      <item>Božidar Brkljač</item>
      <item>Lidija Horvat</item>
      <item>VJEROVNICI - solidarna uplata</item>
    </derivirana_varijabla>
  </DomainObject.Predmet.SudioniciListNaziv>
  <DomainObject.Predmet.SudioniciListAdressOIB>
    <izvorni_sadrzaj>
      <item>DRVOPRODUKT društvo s ograničenom odgovornošću za proizvodnju i trgovinu, uvoz i izvoz - u stečaju, OIB 21088304775, Osiječka 17/ a,44330 Novska</item>
      <item>Josip Jelić, A. Cesarca 28,Slavonski Brod</item>
      <item>PRIVREDNA BANKA ZAGREB - DIONIČKO DRUŠTVO, OIB 02535697732, Račkog 6,10000 Zagreb</item>
      <item>Božidar Brkljač, OIB 58227850404, Šime Devčića 3,10 000 Zagreb</item>
      <item>Lidija Horvat, OIB 59087499476, Martićeva 8,10 000 Zagreb</item>
      <item>VJEROVNICI - solidarna uplata</item>
    </izvorni_sadrzaj>
    <derivirana_varijabla naziv="DomainObject.Predmet.SudioniciListAdressOIB_1">
      <item>DRVOPRODUKT društvo s ograničenom odgovornošću za proizvodnju i trgovinu, uvoz i izvoz - u stečaju, OIB 21088304775, Osiječka 17/ a,44330 Novska</item>
      <item>Josip Jelić, A. Cesarca 28,Slavonski Brod</item>
      <item>PRIVREDNA BANKA ZAGREB - DIONIČKO DRUŠTVO, OIB 02535697732, Račkog 6,10000 Zagreb</item>
      <item>Božidar Brkljač, OIB 58227850404, Šime Devčića 3,10 000 Zagreb</item>
      <item>Lidija Horvat, OIB 59087499476, Martićeva 8,10 000 Zagreb</item>
      <item>VJEROVNICI - solidarna uplata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21088304775</item>
      <item>, OIB null</item>
      <item>, OIB 02535697732</item>
      <item>, OIB 58227850404</item>
      <item>, OIB 59087499476</item>
      <item>, OIB null</item>
    </izvorni_sadrzaj>
    <derivirana_varijabla naziv="DomainObject.Predmet.SudioniciListNazivOIB_1">
      <item>, OIB 21088304775</item>
      <item>, OIB null</item>
      <item>, OIB 02535697732</item>
      <item>, OIB 58227850404</item>
      <item>, OIB 59087499476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516</properties:Characters>
  <properties:Lines>45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2017-04-25T09:32:00Z</dcterms:created>
  <dc:creator>mcindric2</dc:creator>
  <cp:lastModifiedBy>Sonja Pilić</cp:lastModifiedBy>
  <cp:lastPrinted>2017-04-25T09:36:00Z</cp:lastPrinted>
  <dcterms:modified xmlns:xsi="http://www.w3.org/2001/XMLSchema-instance" xsi:type="dcterms:W3CDTF">2017-04-25T09:42:00Z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