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8fc6" w14:paraId="c318fc6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4C4100">
        <w:rPr>
          <w:rFonts w:hAnsi="Times New Roman" w:ascii="Times New Roman"/>
          <w:sz w:val="24"/>
          <w:szCs w:val="24"/>
        </w:rPr>
        <w:t>1676</w:t>
      </w:r>
      <w:r w:rsidR="00CB48F2">
        <w:rPr>
          <w:rFonts w:hAnsi="Times New Roman" w:ascii="Times New Roman"/>
          <w:sz w:val="24"/>
          <w:szCs w:val="24"/>
        </w:rPr>
        <w:t>/16-</w:t>
      </w:r>
      <w:r w:rsidR="004C4100">
        <w:rPr>
          <w:rFonts w:hAnsi="Times New Roman" w:ascii="Times New Roman"/>
          <w:sz w:val="24"/>
          <w:szCs w:val="24"/>
        </w:rPr>
        <w:t>11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U IME REPUBLIKE HRVATSKE</w:t>
      </w: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CB48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CB48F2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predlagatelja </w:t>
      </w:r>
      <w:r w:rsidR="00CB48F2" w:rsidRPr="00CB48F2">
        <w:rPr>
          <w:rFonts w:hAnsi="Times New Roman" w:ascii="Times New Roman"/>
          <w:sz w:val="24"/>
          <w:szCs w:val="24"/>
        </w:rPr>
        <w:t xml:space="preserve">FINA RC Osijek Podružnica Osijek za otvaranje stečajnog postupka nad dužnikom </w:t>
      </w:r>
      <w:r w:rsidR="004C4100">
        <w:rPr>
          <w:rFonts w:hAnsi="Times New Roman" w:ascii="Times New Roman"/>
          <w:b/>
          <w:sz w:val="24"/>
          <w:szCs w:val="24"/>
        </w:rPr>
        <w:t xml:space="preserve">PARAISO BELJEVINA j.d.o.o., </w:t>
      </w:r>
      <w:proofErr w:type="spellStart"/>
      <w:r w:rsidR="004C4100">
        <w:rPr>
          <w:rFonts w:hAnsi="Times New Roman" w:ascii="Times New Roman"/>
          <w:b/>
          <w:sz w:val="24"/>
          <w:szCs w:val="24"/>
        </w:rPr>
        <w:t>Beljevina</w:t>
      </w:r>
      <w:proofErr w:type="spellEnd"/>
      <w:r w:rsidR="004C4100">
        <w:rPr>
          <w:rFonts w:hAnsi="Times New Roman" w:ascii="Times New Roman"/>
          <w:b/>
          <w:sz w:val="24"/>
          <w:szCs w:val="24"/>
        </w:rPr>
        <w:t>, Zelena 21, OIB: 18974156673, MBS: 030134404</w:t>
      </w:r>
      <w:r w:rsidRPr="00CB48F2">
        <w:rPr>
          <w:rFonts w:hAnsi="Times New Roman" w:ascii="Times New Roman"/>
          <w:sz w:val="24"/>
          <w:szCs w:val="24"/>
        </w:rPr>
        <w:t xml:space="preserve">, dana </w:t>
      </w:r>
      <w:r w:rsidR="004C4100">
        <w:rPr>
          <w:rFonts w:hAnsi="Times New Roman" w:ascii="Times New Roman"/>
          <w:sz w:val="24"/>
          <w:szCs w:val="24"/>
        </w:rPr>
        <w:t>9. studenog</w:t>
      </w:r>
      <w:r w:rsidRPr="00CB48F2">
        <w:rPr>
          <w:rFonts w:hAnsi="Times New Roman" w:ascii="Times New Roman"/>
          <w:sz w:val="24"/>
          <w:szCs w:val="24"/>
        </w:rPr>
        <w:t xml:space="preserve"> 2016. g.,</w:t>
      </w:r>
    </w:p>
    <w:p w:rsidRDefault="00F427F2" w:rsidP="008F7595" w:rsidR="00F427F2" w:rsidRPr="00CB48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CB48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CB48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8F7595" w:rsidR="00A10D32" w:rsidRPr="004C4100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4C4100">
        <w:rPr>
          <w:rFonts w:hAnsi="Times New Roman" w:ascii="Times New Roman"/>
          <w:sz w:val="24"/>
          <w:szCs w:val="24"/>
        </w:rPr>
        <w:t>Stečajnom</w:t>
      </w:r>
      <w:r w:rsidR="002C0D19" w:rsidRPr="004C4100">
        <w:rPr>
          <w:rFonts w:hAnsi="Times New Roman" w:ascii="Times New Roman"/>
          <w:sz w:val="24"/>
          <w:szCs w:val="24"/>
        </w:rPr>
        <w:t xml:space="preserve"> upravitelj</w:t>
      </w:r>
      <w:r w:rsidRPr="004C4100">
        <w:rPr>
          <w:rFonts w:hAnsi="Times New Roman" w:ascii="Times New Roman"/>
          <w:sz w:val="24"/>
          <w:szCs w:val="24"/>
        </w:rPr>
        <w:t xml:space="preserve">u </w:t>
      </w:r>
      <w:r w:rsidR="004C4100" w:rsidRPr="004C4100">
        <w:rPr>
          <w:rFonts w:hAnsi="Times New Roman" w:ascii="Times New Roman"/>
          <w:b/>
          <w:sz w:val="24"/>
          <w:szCs w:val="24"/>
        </w:rPr>
        <w:t xml:space="preserve">Filipu Babić dipl. oec. iz Osijeka, Trg bana Jelačića 18,  </w:t>
      </w:r>
      <w:r w:rsidR="004C4100" w:rsidRPr="004C4100">
        <w:rPr>
          <w:rFonts w:hAnsi="Times New Roman" w:ascii="Times New Roman"/>
          <w:b/>
          <w:bCs/>
          <w:sz w:val="24"/>
          <w:szCs w:val="24"/>
        </w:rPr>
        <w:t xml:space="preserve">OIB 57093086582 </w:t>
      </w:r>
      <w:r w:rsidR="002066CF" w:rsidRPr="004C4100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4C4100">
        <w:rPr>
          <w:rFonts w:hAnsi="Times New Roman" w:ascii="Times New Roman"/>
          <w:sz w:val="24"/>
          <w:szCs w:val="24"/>
        </w:rPr>
        <w:t xml:space="preserve"> </w:t>
      </w:r>
      <w:r w:rsidR="004C4100">
        <w:rPr>
          <w:rFonts w:hAnsi="Times New Roman" w:ascii="Times New Roman"/>
          <w:b/>
          <w:sz w:val="24"/>
          <w:szCs w:val="24"/>
        </w:rPr>
        <w:t xml:space="preserve">PARAISO BELJEVINA j.d.o.o., </w:t>
      </w:r>
      <w:proofErr w:type="spellStart"/>
      <w:r w:rsidR="004C4100">
        <w:rPr>
          <w:rFonts w:hAnsi="Times New Roman" w:ascii="Times New Roman"/>
          <w:b/>
          <w:sz w:val="24"/>
          <w:szCs w:val="24"/>
        </w:rPr>
        <w:t>Beljevina</w:t>
      </w:r>
      <w:proofErr w:type="spellEnd"/>
      <w:r w:rsidR="004C4100">
        <w:rPr>
          <w:rFonts w:hAnsi="Times New Roman" w:ascii="Times New Roman"/>
          <w:b/>
          <w:sz w:val="24"/>
          <w:szCs w:val="24"/>
        </w:rPr>
        <w:t xml:space="preserve">, Zelena 21, OIB: 18974156673, MBS: 030134404 </w:t>
      </w:r>
      <w:r w:rsidR="00A10D32" w:rsidRPr="004C4100">
        <w:rPr>
          <w:rFonts w:hAnsi="Times New Roman" w:ascii="Times New Roman"/>
          <w:sz w:val="24"/>
          <w:szCs w:val="24"/>
        </w:rPr>
        <w:t xml:space="preserve">u iznosu od </w:t>
      </w:r>
      <w:r w:rsidR="004C4100">
        <w:rPr>
          <w:rFonts w:hAnsi="Times New Roman" w:ascii="Times New Roman"/>
          <w:sz w:val="24"/>
          <w:szCs w:val="24"/>
        </w:rPr>
        <w:t>3.5</w:t>
      </w:r>
      <w:r w:rsidR="00A10D32" w:rsidRPr="004C4100">
        <w:rPr>
          <w:rFonts w:hAnsi="Times New Roman" w:ascii="Times New Roman"/>
          <w:sz w:val="24"/>
          <w:szCs w:val="24"/>
        </w:rPr>
        <w:t>00,00 kn</w:t>
      </w:r>
      <w:r w:rsidR="004C4100">
        <w:rPr>
          <w:rFonts w:hAnsi="Times New Roman" w:ascii="Times New Roman"/>
          <w:sz w:val="24"/>
          <w:szCs w:val="24"/>
        </w:rPr>
        <w:t xml:space="preserve"> bruto</w:t>
      </w:r>
      <w:r w:rsidR="00A10D32" w:rsidRPr="004C4100">
        <w:rPr>
          <w:rFonts w:hAnsi="Times New Roman" w:ascii="Times New Roman"/>
          <w:sz w:val="24"/>
          <w:szCs w:val="24"/>
        </w:rPr>
        <w:t>, sukladno članku 4 i 15 Ured o kriterijima i načinu obračuna i plaćanja nagrada stečajnim upraviteljima (NN br. 105/15).</w:t>
      </w:r>
    </w:p>
    <w:p w:rsidRDefault="004C4100" w:rsidP="004C4100" w:rsidR="004C4100" w:rsidRPr="004C4100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4C4100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4C4100">
        <w:rPr>
          <w:rFonts w:hAnsi="Times New Roman" w:ascii="Times New Roman"/>
          <w:sz w:val="24"/>
          <w:szCs w:val="24"/>
        </w:rPr>
        <w:t>kontovnika</w:t>
      </w:r>
      <w:proofErr w:type="spellEnd"/>
      <w:r w:rsidRPr="004C4100">
        <w:rPr>
          <w:rFonts w:hAnsi="Times New Roman" w:ascii="Times New Roman"/>
          <w:sz w:val="24"/>
          <w:szCs w:val="24"/>
        </w:rPr>
        <w:t xml:space="preserve"> 8500 isplati iznos od 3.</w:t>
      </w:r>
      <w:r>
        <w:rPr>
          <w:rFonts w:hAnsi="Times New Roman" w:ascii="Times New Roman"/>
          <w:sz w:val="24"/>
          <w:szCs w:val="24"/>
        </w:rPr>
        <w:t>5</w:t>
      </w:r>
      <w:r w:rsidRPr="004C4100">
        <w:rPr>
          <w:rFonts w:hAnsi="Times New Roman" w:ascii="Times New Roman"/>
          <w:sz w:val="24"/>
          <w:szCs w:val="24"/>
        </w:rPr>
        <w:t xml:space="preserve">00,00 kn bruto stečajnom upravitelju Filipu Babić dipl. oec. iz Osijeka, Trg bana Jelačića 18,  </w:t>
      </w:r>
      <w:r w:rsidRPr="004C4100">
        <w:rPr>
          <w:rFonts w:hAnsi="Times New Roman" w:ascii="Times New Roman"/>
          <w:bCs/>
          <w:sz w:val="24"/>
          <w:szCs w:val="24"/>
        </w:rPr>
        <w:t>OIB 57093086582</w:t>
      </w:r>
      <w:r w:rsidRPr="004C4100">
        <w:rPr>
          <w:rFonts w:hAnsi="Times New Roman" w:ascii="Times New Roman"/>
          <w:b/>
          <w:bCs/>
          <w:sz w:val="24"/>
          <w:szCs w:val="24"/>
        </w:rPr>
        <w:t xml:space="preserve"> </w:t>
      </w:r>
      <w:r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4C4100">
        <w:rPr>
          <w:rFonts w:hAnsi="Times New Roman" w:ascii="Times New Roman"/>
          <w:sz w:val="24"/>
          <w:szCs w:val="24"/>
        </w:rPr>
        <w:t>a da se bruto iznos isplati na žiro račun broj IBAN: HR</w:t>
      </w:r>
      <w:r>
        <w:rPr>
          <w:rFonts w:hAnsi="Times New Roman" w:ascii="Times New Roman"/>
          <w:sz w:val="24"/>
          <w:szCs w:val="24"/>
        </w:rPr>
        <w:t>8325000093120104931</w:t>
      </w:r>
      <w:r w:rsidRPr="004C4100">
        <w:rPr>
          <w:rFonts w:hAnsi="Times New Roman" w:ascii="Times New Roman"/>
        </w:rPr>
        <w:t xml:space="preserve"> </w:t>
      </w:r>
      <w:r w:rsidRPr="004C4100">
        <w:rPr>
          <w:rFonts w:hAnsi="Times New Roman" w:ascii="Times New Roman"/>
          <w:sz w:val="24"/>
          <w:szCs w:val="24"/>
        </w:rPr>
        <w:t>a obveze na bruto nagradu obračunava i plaća isplatitelj, nakon pravomoćnosti ovog rješenja.</w:t>
      </w:r>
    </w:p>
    <w:p w:rsidRDefault="004C4100" w:rsidP="004C4100" w:rsidR="004C4100" w:rsidRPr="004C4100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4C4100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A10D32" w:rsidP="008F7595" w:rsidR="00A10D32" w:rsidRPr="004C4100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4C4100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4C4100">
        <w:t>1676/1</w:t>
      </w:r>
      <w:r w:rsidR="00CB48F2">
        <w:t xml:space="preserve">6 od </w:t>
      </w:r>
      <w:r w:rsidR="004C4100">
        <w:t>20. rujna</w:t>
      </w:r>
      <w:r w:rsidR="0063768B">
        <w:t xml:space="preserve">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4C4100">
        <w:rPr>
          <w:b/>
        </w:rPr>
        <w:t xml:space="preserve">PARAISO BELJEVINA j.d.o.o., </w:t>
      </w:r>
      <w:proofErr w:type="spellStart"/>
      <w:r w:rsidR="004C4100">
        <w:rPr>
          <w:b/>
        </w:rPr>
        <w:t>Beljevina</w:t>
      </w:r>
      <w:proofErr w:type="spellEnd"/>
      <w:r w:rsidR="004C4100">
        <w:rPr>
          <w:b/>
        </w:rPr>
        <w:t>, Zelena 21, OIB: 18974156673, MBS: 030134404</w:t>
      </w:r>
      <w:r w:rsidR="009E1001">
        <w:rPr>
          <w:b/>
        </w:rPr>
        <w:t xml:space="preserve">, </w:t>
      </w:r>
      <w:r w:rsidRPr="0086293E">
        <w:t xml:space="preserve">te je </w:t>
      </w:r>
      <w:r w:rsidR="004C4100">
        <w:t xml:space="preserve">Rješenjem od 7. listopada 2016. g.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4C4100">
        <w:t>Filip Babić dipl. oec. iz Osijeka</w:t>
      </w:r>
      <w:r w:rsidR="009E1001">
        <w:t>.</w:t>
      </w:r>
    </w:p>
    <w:p w:rsidRDefault="008F7595" w:rsidP="009E1001" w:rsidR="008F7595">
      <w:pPr>
        <w:pStyle w:val="Tijeloteksta"/>
        <w:ind w:firstLine="708"/>
      </w:pPr>
    </w:p>
    <w:p w:rsidRDefault="004B6AE1" w:rsidP="004C4100" w:rsidR="004B6AE1">
      <w:pPr>
        <w:pStyle w:val="Tijeloteksta"/>
      </w:pPr>
    </w:p>
    <w:p w:rsidRDefault="004C4100" w:rsidP="004C4100" w:rsidR="004C4100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1676/16-11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4C4100">
        <w:rPr>
          <w:rFonts w:hAnsi="Times New Roman" w:ascii="Times New Roman"/>
          <w:sz w:val="24"/>
          <w:szCs w:val="24"/>
        </w:rPr>
        <w:t>8. studenog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4C4100">
        <w:rPr>
          <w:rFonts w:hAnsi="Times New Roman" w:ascii="Times New Roman"/>
          <w:sz w:val="24"/>
          <w:szCs w:val="24"/>
        </w:rPr>
        <w:t>na ročištu od 8. studenog</w:t>
      </w:r>
      <w:r w:rsidR="009E1001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4C4100">
        <w:rPr>
          <w:rFonts w:hAnsi="Times New Roman" w:ascii="Times New Roman"/>
          <w:sz w:val="24"/>
          <w:szCs w:val="24"/>
        </w:rPr>
        <w:t>3.5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4C4100">
        <w:rPr>
          <w:rFonts w:hAnsi="Times New Roman" w:ascii="Times New Roman"/>
          <w:sz w:val="24"/>
          <w:szCs w:val="24"/>
        </w:rPr>
        <w:t>9.</w:t>
      </w:r>
      <w:proofErr w:type="gramEnd"/>
      <w:r w:rsidR="004C4100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4C4100">
        <w:rPr>
          <w:rFonts w:hAnsi="Times New Roman" w:ascii="Times New Roman"/>
          <w:sz w:val="24"/>
          <w:szCs w:val="24"/>
        </w:rPr>
        <w:t>studenog</w:t>
      </w:r>
      <w:proofErr w:type="spellEnd"/>
      <w:proofErr w:type="gramEnd"/>
      <w:r w:rsidR="00AA006E">
        <w:rPr>
          <w:rFonts w:hAnsi="Times New Roman" w:ascii="Times New Roman"/>
          <w:sz w:val="24"/>
          <w:szCs w:val="24"/>
        </w:rPr>
        <w:t xml:space="preserve"> 2016. </w:t>
      </w:r>
      <w:proofErr w:type="gramStart"/>
      <w:r w:rsidR="00AA006E">
        <w:rPr>
          <w:rFonts w:hAnsi="Times New Roman" w:ascii="Times New Roman"/>
          <w:sz w:val="24"/>
          <w:szCs w:val="24"/>
        </w:rPr>
        <w:t>g</w:t>
      </w:r>
      <w:proofErr w:type="gramEnd"/>
      <w:r w:rsidR="00AA006E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4C4100">
        <w:rPr>
          <w:rFonts w:hAnsi="Times New Roman" w:ascii="Times New Roman"/>
          <w:sz w:val="24"/>
          <w:szCs w:val="24"/>
        </w:rPr>
        <w:t>Filip Babić</w:t>
      </w:r>
    </w:p>
    <w:p w:rsidRDefault="004C4100" w:rsidP="002066CF" w:rsidR="004C410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4C4100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K-9.12.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FF5" w:rsidP="00F427F2" w:rsidR="00F16FF5">
      <w:pPr>
        <w:spacing w:lineRule="auto" w:line="240" w:after="0"/>
      </w:pPr>
      <w:r>
        <w:separator/>
      </w:r>
    </w:p>
  </w:endnote>
  <w:endnote w:id="0" w:type="continuationSeparator">
    <w:p w:rsidRDefault="00F16FF5" w:rsidP="00F427F2" w:rsidR="00F16F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FF5" w:rsidP="00F427F2" w:rsidR="00F16FF5">
      <w:pPr>
        <w:spacing w:lineRule="auto" w:line="240" w:after="0"/>
      </w:pPr>
      <w:r>
        <w:separator/>
      </w:r>
    </w:p>
  </w:footnote>
  <w:footnote w:id="0" w:type="continuationSeparator">
    <w:p w:rsidRDefault="00F16FF5" w:rsidP="00F427F2" w:rsidR="00F16F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00782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451A0"/>
    <w:rsid w:val="00B5773C"/>
    <w:rsid w:val="00B712C7"/>
    <w:rsid w:val="00BE0DC1"/>
    <w:rsid w:val="00C00782"/>
    <w:rsid w:val="00C02EEC"/>
    <w:rsid w:val="00C275E9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16FF5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07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07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78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7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7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07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07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78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7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7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St-1676/2016</izvorni_sadrzaj>
    <derivirana_varijabla naziv="DomainObject.Predmet.OznakaBroj_1">St-1676/2016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PARAISO BELJEVINA jednostavno društvo s ograničenom odgovornošću za usluge</izvorni_sadrzaj>
    <derivirana_varijabla naziv="DomainObject.Predmet.ProtustrankaFormated_1">  PARAISO BELJEVINA jednostavno društvo s ograničenom odgovornošću za usluge</derivirana_varijabla>
  </DomainObject.Predmet.ProtustrankaFormated>
  <DomainObject.Predmet.ProtustrankaFormatedOIB>
    <izvorni_sadrzaj>  PARAISO BELJEVINA jednostavno društvo s ograničenom odgovornošću za usluge, OIB 18974156673</izvorni_sadrzaj>
    <derivirana_varijabla naziv="DomainObject.Predmet.ProtustrankaFormatedOIB_1">  PARAISO BELJEVINA jednostavno društvo s ograničenom odgovornošću za usluge, OIB 18974156673</derivirana_varijabla>
  </DomainObject.Predmet.ProtustrankaFormatedOIB>
  <DomainObject.Predmet.ProtustrankaFormatedWithAdress>
    <izvorni_sadrzaj> PARAISO BELJEVINA jednostavno društvo s ograničenom odgovornošću za usluge, Zelena 21, 31511 Beljevina</izvorni_sadrzaj>
    <derivirana_varijabla naziv="DomainObject.Predmet.ProtustrankaFormatedWithAdress_1"> PARAISO BELJEVINA jednostavno društvo s ograničenom odgovornošću za usluge, Zelena 21, 31511 Beljevina</derivirana_varijabla>
  </DomainObject.Predmet.ProtustrankaFormatedWithAdress>
  <DomainObject.Predmet.ProtustrankaFormatedWithAdressOIB>
    <izvorni_sadrzaj> PARAISO BELJEVINA jednostavno društvo s ograničenom odgovornošću za usluge, OIB 18974156673, Zelena 21, 31511 Beljevina</izvorni_sadrzaj>
    <derivirana_varijabla naziv="DomainObject.Predmet.ProtustrankaFormatedWithAdressOIB_1"> PARAISO BELJEVINA jednostavno društvo s ograničenom odgovornošću za usluge, OIB 18974156673, Zelena 21, 31511 Beljevina</derivirana_varijabla>
  </DomainObject.Predmet.ProtustrankaFormatedWithAdressOIB>
  <DomainObject.Predmet.ProtustrankaWithAdress>
    <izvorni_sadrzaj>PARAISO BELJEVINA jednostavno društvo s ograničenom odgovornošću za usluge Zelena 21, 31511 Beljevina</izvorni_sadrzaj>
    <derivirana_varijabla naziv="DomainObject.Predmet.ProtustrankaWithAdress_1">PARAISO BELJEVINA jednostavno društvo s ograničenom odgovornošću za usluge Zelena 21, 31511 Beljevina</derivirana_varijabla>
  </DomainObject.Predmet.ProtustrankaWithAdress>
  <DomainObject.Predmet.ProtustrankaWithAdressOIB>
    <izvorni_sadrzaj>PARAISO BELJEVINA jednostavno društvo s ograničenom odgovornošću za usluge, OIB 18974156673, Zelena 21, 31511 Beljevina</izvorni_sadrzaj>
    <derivirana_varijabla naziv="DomainObject.Predmet.ProtustrankaWithAdressOIB_1">PARAISO BELJEVINA jednostavno društvo s ograničenom odgovornošću za usluge, OIB 18974156673, Zelena 21, 31511 Beljevina</derivirana_varijabla>
  </DomainObject.Predmet.ProtustrankaWithAdressOIB>
  <DomainObject.Predmet.ProtustrankaNazivFormated>
    <izvorni_sadrzaj>PARAISO BELJEVINA jednostavno društvo s ograničenom odgovornošću za usluge</izvorni_sadrzaj>
    <derivirana_varijabla naziv="DomainObject.Predmet.ProtustrankaNazivFormated_1">PARAISO BELJEVINA jednostavno društvo s ograničenom odgovornošću za usluge</derivirana_varijabla>
  </DomainObject.Predmet.ProtustrankaNazivFormated>
  <DomainObject.Predmet.ProtustrankaNazivFormatedOIB>
    <izvorni_sadrzaj>PARAISO BELJEVINA jednostavno društvo s ograničenom odgovornošću za usluge, OIB 18974156673</izvorni_sadrzaj>
    <derivirana_varijabla naziv="DomainObject.Predmet.ProtustrankaNazivFormatedOIB_1">PARAISO BELJEVINA jednostavno društvo s ograničenom odgovornošću za usluge, OIB 18974156673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PARAISO BELJEVINA jednostavno društvo s ograničenom odgovornošću za usluge</item>
    </izvorni_sadrzaj>
    <derivirana_varijabla naziv="DomainObject.Predmet.ProtuStrankaListFormated_1">
      <item>PARAISO BELJEVINA jednostavno društvo s ograničenom odgovornošću za usluge</item>
    </derivirana_varijabla>
  </DomainObject.Predmet.ProtuStrankaListFormated>
  <DomainObject.Predmet.ProtuStrankaListFormatedOIB>
    <izvorni_sadrzaj>
      <item>PARAISO BELJEVINA jednostavno društvo s ograničenom odgovornošću za usluge, OIB 18974156673</item>
    </izvorni_sadrzaj>
    <derivirana_varijabla naziv="DomainObject.Predmet.ProtuStrankaListFormatedOIB_1">
      <item>PARAISO BELJEVINA jednostavno društvo s ograničenom odgovornošću za usluge, OIB 18974156673</item>
    </derivirana_varijabla>
  </DomainObject.Predmet.ProtuStrankaListFormatedOIB>
  <DomainObject.Predmet.ProtuStrankaListFormatedWithAdress>
    <izvorni_sadrzaj>
      <item>PARAISO BELJEVINA jednostavno društvo s ograničenom odgovornošću za usluge, Zelena 21, 31511 Beljevina</item>
    </izvorni_sadrzaj>
    <derivirana_varijabla naziv="DomainObject.Predmet.ProtuStrankaListFormatedWithAdress_1">
      <item>PARAISO BELJEVINA jednostavno društvo s ograničenom odgovornošću za usluge, Zelena 21, 31511 Beljevina</item>
    </derivirana_varijabla>
  </DomainObject.Predmet.ProtuStrankaListFormatedWithAdress>
  <DomainObject.Predmet.ProtuStrankaListFormatedWithAdressOIB>
    <izvorni_sadrzaj>
      <item>PARAISO BELJEVINA jednostavno društvo s ograničenom odgovornošću za usluge, OIB 18974156673, Zelena 21, 31511 Beljevina</item>
    </izvorni_sadrzaj>
    <derivirana_varijabla naziv="DomainObject.Predmet.ProtuStrankaListFormatedWithAdressOIB_1">
      <item>PARAISO BELJEVINA jednostavno društvo s ograničenom odgovornošću za usluge, OIB 18974156673, Zelena 21, 31511 Beljevina</item>
    </derivirana_varijabla>
  </DomainObject.Predmet.ProtuStrankaListFormatedWithAdressOIB>
  <DomainObject.Predmet.ProtuStrankaListNazivFormated>
    <izvorni_sadrzaj>
      <item>PARAISO BELJEVINA jednostavno društvo s ograničenom odgovornošću za usluge</item>
    </izvorni_sadrzaj>
    <derivirana_varijabla naziv="DomainObject.Predmet.ProtuStrankaListNazivFormated_1">
      <item>PARAISO BELJEVINA jednostavno društvo s ograničenom odgovornošću za usluge</item>
    </derivirana_varijabla>
  </DomainObject.Predmet.ProtuStrankaListNazivFormated>
  <DomainObject.Predmet.ProtuStrankaListNazivFormatedOIB>
    <izvorni_sadrzaj>
      <item>PARAISO BELJEVINA jednostavno društvo s ograničenom odgovornošću za usluge, OIB 18974156673</item>
    </izvorni_sadrzaj>
    <derivirana_varijabla naziv="DomainObject.Predmet.ProtuStrankaListNazivFormatedOIB_1">
      <item>PARAISO BELJEVINA jednostavno društvo s ograničenom odgovornošću za usluge, OIB 18974156673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PARAISO BELJEVINA jednostavno društvo s ograničenom odgovornošću za usluge</izvorni_sadrzaj>
    <derivirana_varijabla naziv="DomainObject.Predmet.ProtustrankaIDrugi_1">PARAISO BELJEVINA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PARAISO BELJEVINA jednostavno društvo s ograničenom odgovornošću za usluge, OIB 18974156673, Zelena 21, 31511 Beljevina</izvorni_sadrzaj>
    <derivirana_varijabla naziv="DomainObject.Predmet.ProtustrankaIDrugiAdressOIB_1">PARAISO BELJEVINA jednostavno društvo s ograničenom odgovornošću za usluge, OIB 18974156673, Zelena 21,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PARAISO BELJEVINA jednostavno društvo s ograničenom odgovornošću za usluge</item>
    </izvorni_sadrzaj>
    <derivirana_varijabla naziv="DomainObject.Predmet.SudioniciListNaziv_1">
      <item>FINA RC OSIJEK</item>
      <item>PARAISO BELJEVINA jednostavno društvo s ograničenom odgovornošću za usluge</item>
    </derivirana_varijabla>
  </DomainObject.Predmet.SudioniciListNaziv>
  <DomainObject.Predmet.SudioniciListAdressOIB>
    <izvorni_sadrzaj>
      <item>FINA RC OSIJEK, OIB 85821130368</item>
      <item>PARAISO BELJEVINA jednostavno društvo s ograničenom odgovornošću za usluge, OIB 18974156673, Zelena 21,31511 Beljevina</item>
    </izvorni_sadrzaj>
    <derivirana_varijabla naziv="DomainObject.Predmet.SudioniciListAdressOIB_1">
      <item>FINA RC OSIJEK, OIB 85821130368</item>
      <item>PARAISO BELJEVINA jednostavno društvo s ograničenom odgovornošću za usluge, OIB 18974156673, Zelena 21,31511 Beljevina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18974156673</item>
    </izvorni_sadrzaj>
    <derivirana_varijabla naziv="DomainObject.Predmet.SudioniciListNazivOIB_1">
      <item>, OIB 85821130368</item>
      <item>, OIB 18974156673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4F04D7-693A-4FEE-AB8D-717BEF32E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513</properties:Words>
  <properties:Characters>2819</properties:Characters>
  <properties:Lines>129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2016-11-09T08:42:00Z</dcterms:created>
  <dc:creator>Blanka</dc:creator>
  <cp:lastModifiedBy>Danijela Sekulić</cp:lastModifiedBy>
  <cp:lastPrinted>2016-11-09T08:43:00Z</cp:lastPrinted>
  <dcterms:modified xmlns:xsi="http://www.w3.org/2001/XMLSchema-instance" xsi:type="dcterms:W3CDTF">2016-11-09T08:44:00Z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