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aef0b" w14:paraId="98aef0b" w:rsidRDefault="00C4218A" w:rsidP="00C4218A" w:rsidR="00C4218A" w:rsidRPr="008B0B90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           </w:t>
      </w:r>
      <w:r w:rsidRPr="008B0B90">
        <w:t>POSL.  BROJ :  6  St-</w:t>
      </w:r>
      <w:r w:rsidR="0023470A">
        <w:t>275/13-</w:t>
      </w:r>
      <w:r w:rsidR="005303ED">
        <w:t>50</w:t>
      </w:r>
    </w:p>
    <w:p w:rsidRDefault="007E3E83" w:rsidP="005303ED" w:rsidR="007E3E83" w:rsidRPr="007E3E83">
      <w:pPr>
        <w:widowControl w:val="false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9354" w:val="right"/>
        </w:tabs>
        <w:jc w:val="both"/>
        <w:rPr>
          <w:snapToGrid w:val="false"/>
          <w:lang w:eastAsia="en-US"/>
        </w:rPr>
      </w:pPr>
      <w:r w:rsidRPr="007E3E83">
        <w:rPr>
          <w:bCs/>
          <w:snapToGrid w:val="false"/>
          <w:lang w:eastAsia="en-US"/>
        </w:rPr>
        <w:t xml:space="preserve">                     </w:t>
      </w:r>
      <w:r w:rsidRPr="007E3E83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3E83">
        <w:rPr>
          <w:bCs/>
          <w:snapToGrid w:val="false"/>
          <w:lang w:eastAsia="en-US"/>
        </w:rPr>
        <w:tab/>
      </w:r>
      <w:r w:rsidRPr="007E3E83">
        <w:rPr>
          <w:bCs/>
          <w:snapToGrid w:val="false"/>
          <w:lang w:eastAsia="en-US"/>
        </w:rPr>
        <w:tab/>
        <w:t xml:space="preserve">                             </w:t>
      </w:r>
      <w:r w:rsidR="005303ED">
        <w:rPr>
          <w:bCs/>
          <w:snapToGrid w:val="false"/>
          <w:lang w:eastAsia="en-US"/>
        </w:rPr>
        <w:tab/>
      </w:r>
    </w:p>
    <w:p w:rsidRDefault="007E3E83" w:rsidP="007E3E83" w:rsidR="007E3E83" w:rsidRPr="007E3E83">
      <w:pPr>
        <w:widowControl w:val="false"/>
        <w:jc w:val="both"/>
        <w:rPr>
          <w:snapToGrid w:val="false"/>
          <w:lang w:eastAsia="en-US"/>
        </w:rPr>
      </w:pPr>
      <w:r w:rsidRPr="007E3E83">
        <w:rPr>
          <w:snapToGrid w:val="false"/>
          <w:lang w:eastAsia="en-US"/>
        </w:rPr>
        <w:t xml:space="preserve">       REPUBLIKA HRVATSKA</w:t>
      </w:r>
    </w:p>
    <w:p w:rsidRDefault="007E3E83" w:rsidP="007E3E83" w:rsidR="007E3E83" w:rsidRPr="007E3E83">
      <w:pPr>
        <w:widowControl w:val="false"/>
        <w:jc w:val="both"/>
        <w:rPr>
          <w:snapToGrid w:val="false"/>
          <w:lang w:eastAsia="en-US"/>
        </w:rPr>
      </w:pPr>
      <w:r w:rsidRPr="007E3E83">
        <w:rPr>
          <w:snapToGrid w:val="false"/>
          <w:lang w:eastAsia="en-US"/>
        </w:rPr>
        <w:t>TRGOVAČKI SUD U VARAŽDINU</w:t>
      </w:r>
    </w:p>
    <w:p w:rsidRDefault="007E3E83" w:rsidP="007E3E83" w:rsidR="007E3E83" w:rsidRPr="007E3E83">
      <w:pPr>
        <w:widowControl w:val="false"/>
        <w:rPr>
          <w:bCs/>
          <w:snapToGrid w:val="false"/>
          <w:lang w:eastAsia="en-US"/>
        </w:rPr>
      </w:pPr>
      <w:r w:rsidRPr="007E3E83">
        <w:rPr>
          <w:snapToGrid w:val="false"/>
          <w:lang w:eastAsia="en-US"/>
        </w:rPr>
        <w:t xml:space="preserve">                Braće Radića 2</w:t>
      </w:r>
      <w:r w:rsidRPr="007E3E83">
        <w:rPr>
          <w:bCs/>
          <w:snapToGrid w:val="false"/>
          <w:lang w:eastAsia="en-US"/>
        </w:rPr>
        <w:t xml:space="preserve">                   </w:t>
      </w:r>
      <w:r w:rsidRPr="007E3E83">
        <w:rPr>
          <w:bCs/>
          <w:snapToGrid w:val="false"/>
          <w:lang w:eastAsia="en-US"/>
        </w:rPr>
        <w:tab/>
      </w:r>
      <w:r w:rsidRPr="007E3E83">
        <w:rPr>
          <w:bCs/>
          <w:snapToGrid w:val="false"/>
          <w:lang w:eastAsia="en-US"/>
        </w:rPr>
        <w:tab/>
      </w:r>
      <w:r w:rsidRPr="007E3E83">
        <w:rPr>
          <w:bCs/>
          <w:snapToGrid w:val="false"/>
          <w:lang w:eastAsia="en-US"/>
        </w:rPr>
        <w:tab/>
      </w:r>
    </w:p>
    <w:p w:rsidRDefault="00C4218A" w:rsidP="00C4218A" w:rsidR="00C4218A">
      <w:pPr>
        <w:jc w:val="both"/>
      </w:pPr>
    </w:p>
    <w:p w:rsidRDefault="00C4218A" w:rsidP="00C4218A" w:rsidR="00C4218A" w:rsidRPr="008B0B90">
      <w:pPr>
        <w:jc w:val="center"/>
      </w:pPr>
      <w:r>
        <w:t>R E P U B L I K A     H R V A T S K A</w:t>
      </w:r>
    </w:p>
    <w:p w:rsidRDefault="00C4218A" w:rsidP="00C4218A" w:rsidR="00C4218A">
      <w:pPr>
        <w:jc w:val="both"/>
        <w:rPr>
          <w:b/>
        </w:rPr>
      </w:pPr>
    </w:p>
    <w:p w:rsidRDefault="00C4218A" w:rsidP="00C4218A" w:rsidR="00C4218A" w:rsidRPr="008B0B90">
      <w:pPr>
        <w:jc w:val="center"/>
      </w:pPr>
      <w:r>
        <w:t xml:space="preserve">R J  E  Š  E  NJ </w:t>
      </w:r>
      <w:r w:rsidRPr="008B0B90">
        <w:t xml:space="preserve"> E</w:t>
      </w:r>
    </w:p>
    <w:p w:rsidRDefault="00C4218A" w:rsidP="00C4218A" w:rsidR="00C4218A" w:rsidRPr="008B0B90">
      <w:pPr>
        <w:jc w:val="both"/>
      </w:pPr>
      <w:r w:rsidRPr="008B0B90">
        <w:t xml:space="preserve">          </w:t>
      </w:r>
    </w:p>
    <w:p w:rsidRDefault="00C4218A" w:rsidP="00C4218A" w:rsidR="00C4218A" w:rsidRPr="008B0B90">
      <w:pPr>
        <w:jc w:val="both"/>
      </w:pPr>
      <w:r w:rsidRPr="008B0B90">
        <w:t xml:space="preserve">                </w:t>
      </w:r>
    </w:p>
    <w:p w:rsidRDefault="00C4218A" w:rsidP="00C4218A" w:rsidR="00C4218A">
      <w:pPr>
        <w:jc w:val="both"/>
      </w:pPr>
      <w:r w:rsidRPr="008B0B90">
        <w:tab/>
        <w:t xml:space="preserve">TRGOVAČKI SUD U VARAŽDINU, </w:t>
      </w:r>
      <w:r>
        <w:t xml:space="preserve">po sucu toga suda Hugu Wedemeyeru, u stečajnom postupku nad </w:t>
      </w:r>
      <w:r w:rsidR="002E4820">
        <w:t xml:space="preserve">imovinom </w:t>
      </w:r>
      <w:r>
        <w:t>dužnik</w:t>
      </w:r>
      <w:r w:rsidR="002E4820">
        <w:t>a pojed</w:t>
      </w:r>
      <w:r w:rsidR="009B0F8B">
        <w:t>in</w:t>
      </w:r>
      <w:r w:rsidR="002E4820">
        <w:t>ca</w:t>
      </w:r>
      <w:r>
        <w:t xml:space="preserve"> </w:t>
      </w:r>
      <w:r w:rsidR="000F4F38">
        <w:t>NEVEN</w:t>
      </w:r>
      <w:r w:rsidR="002E4820">
        <w:t>A</w:t>
      </w:r>
      <w:r w:rsidR="000F4F38">
        <w:t xml:space="preserve"> PLANTAK</w:t>
      </w:r>
      <w:r w:rsidR="002E4820">
        <w:t>A</w:t>
      </w:r>
      <w:r w:rsidR="00DD7B50">
        <w:t>, OIB: 54354844211, vlasnik</w:t>
      </w:r>
      <w:r w:rsidR="002E4820">
        <w:t>a</w:t>
      </w:r>
      <w:r w:rsidR="00DD7B50" w:rsidRPr="00DD7B50">
        <w:t xml:space="preserve"> obrta</w:t>
      </w:r>
      <w:r w:rsidR="00DD7B50">
        <w:t xml:space="preserve"> </w:t>
      </w:r>
      <w:r w:rsidR="00DD7B50" w:rsidRPr="00DD7B50">
        <w:t>PRIJEVOZI PLANTAK, "u stečaju", iz Varaždina, Zagrebačka br. 115a</w:t>
      </w:r>
      <w:r w:rsidR="00DD7B50">
        <w:t xml:space="preserve">, kojeg zastupa stečajni upravitelj Želimir Uršulin, dipl. iur., iz Ivanca, Ivanuševac br. 1c, nakon održanog </w:t>
      </w:r>
      <w:r>
        <w:t>ispitnog roč</w:t>
      </w:r>
      <w:r w:rsidR="00DD7B50">
        <w:t>išta</w:t>
      </w:r>
      <w:r w:rsidR="007E3E83">
        <w:t>, 2</w:t>
      </w:r>
      <w:r w:rsidR="00DD7B50">
        <w:t>1. srpnja 201</w:t>
      </w:r>
      <w:r w:rsidR="007E3E83">
        <w:t>6</w:t>
      </w:r>
      <w:r>
        <w:t>. godine,</w:t>
      </w:r>
    </w:p>
    <w:p w:rsidRDefault="00C4218A" w:rsidP="00C4218A" w:rsidR="00C4218A">
      <w:pPr>
        <w:jc w:val="both"/>
      </w:pPr>
    </w:p>
    <w:p w:rsidRDefault="00C4218A" w:rsidP="00C4218A" w:rsidR="00C4218A">
      <w:pPr>
        <w:jc w:val="center"/>
      </w:pPr>
      <w:r>
        <w:t>r</w:t>
      </w:r>
      <w:r w:rsidRPr="008B0B90">
        <w:t xml:space="preserve"> i </w:t>
      </w:r>
      <w:r>
        <w:t>j e š i</w:t>
      </w:r>
      <w:r w:rsidRPr="008B0B90">
        <w:t xml:space="preserve"> o</w:t>
      </w:r>
      <w:r>
        <w:t xml:space="preserve">     j</w:t>
      </w:r>
      <w:r w:rsidRPr="008B0B90">
        <w:t xml:space="preserve"> e</w:t>
      </w:r>
    </w:p>
    <w:p w:rsidRDefault="00C4218A" w:rsidP="00C4218A" w:rsidR="00C4218A" w:rsidRPr="008B0B90">
      <w:pPr>
        <w:jc w:val="center"/>
      </w:pPr>
    </w:p>
    <w:p w:rsidRDefault="00C4218A" w:rsidP="00C4218A" w:rsidR="00C4218A">
      <w:pPr>
        <w:jc w:val="both"/>
      </w:pPr>
      <w:r>
        <w:tab/>
        <w:t>I/ Utvrđuju se slijedeće tražbine</w:t>
      </w:r>
    </w:p>
    <w:p w:rsidRDefault="00C4218A" w:rsidP="00C4218A" w:rsidR="00C4218A">
      <w:pPr>
        <w:jc w:val="both"/>
      </w:pPr>
    </w:p>
    <w:p w:rsidRDefault="00C4218A" w:rsidP="00C4218A" w:rsidR="00C4218A">
      <w:pPr>
        <w:jc w:val="both"/>
      </w:pPr>
      <w:r>
        <w:t xml:space="preserve">PRVI VIŠI ISPLATNI RED </w:t>
      </w:r>
    </w:p>
    <w:p w:rsidRDefault="00DD7B50" w:rsidP="00C4218A" w:rsidR="00C4218A">
      <w:pPr>
        <w:jc w:val="both"/>
      </w:pPr>
      <w:r>
        <w:t>1a) U CIJELOSTI PRIZNATA TRAŽBINA</w:t>
      </w:r>
    </w:p>
    <w:p w:rsidRDefault="00C4218A" w:rsidP="00C4218A" w:rsidR="00C4218A">
      <w:pPr>
        <w:jc w:val="both"/>
      </w:pPr>
    </w:p>
    <w:p w:rsidRDefault="00DD7B50" w:rsidP="00DD7B50" w:rsidR="00DD7B50" w:rsidRPr="003C3887">
      <w:pPr>
        <w:jc w:val="both"/>
      </w:pPr>
      <w:r w:rsidRPr="003C3887">
        <w:t>1.TOMISLAV ZADRAVEC, iz Varaždina (neisplaćena plaća, dug po rješenju o ovrsi porez i prir</w:t>
      </w:r>
      <w:r w:rsidR="007E3E83">
        <w:t xml:space="preserve">ez bjanko zadužnica OV-3399/14) </w:t>
      </w:r>
      <w:r w:rsidRPr="003C3887">
        <w:t>prijavljena tražbina u iznosu od 80.644,88 kuna, koji iznos se priznaje u cijelosti.</w:t>
      </w:r>
    </w:p>
    <w:p w:rsidRDefault="00C4218A" w:rsidP="00C4218A" w:rsidR="00C4218A">
      <w:pPr>
        <w:jc w:val="both"/>
      </w:pPr>
    </w:p>
    <w:p w:rsidRDefault="00C4218A" w:rsidP="00C4218A" w:rsidR="00C4218A">
      <w:pPr>
        <w:jc w:val="both"/>
      </w:pPr>
      <w:r>
        <w:t>DRUGI VIŠI ISPLATNI RED</w:t>
      </w:r>
    </w:p>
    <w:p w:rsidRDefault="00C4218A" w:rsidP="00C4218A" w:rsidR="00C4218A" w:rsidRPr="008B0B90">
      <w:pPr>
        <w:jc w:val="both"/>
      </w:pPr>
      <w:r>
        <w:t>1b) U CIJELOSTI PRIZNATE TRAŽBINE, DJELOMIČNO PRIZNATE, TE DJELOMIČNO I U CIJELOSTI OSPORENE TRAŽBINE U DRUGOM VIŠEM ISPLATNOM REDU</w:t>
      </w:r>
    </w:p>
    <w:p w:rsidRDefault="00C4218A" w:rsidP="00C4218A" w:rsidR="00C4218A">
      <w:pPr>
        <w:ind w:firstLine="720"/>
        <w:jc w:val="both"/>
        <w:rPr>
          <w:sz w:val="22"/>
          <w:szCs w:val="22"/>
        </w:rPr>
      </w:pPr>
    </w:p>
    <w:p w:rsidRDefault="00DD7B50" w:rsidP="00DD7B50" w:rsidR="00DD7B50">
      <w:pPr>
        <w:jc w:val="both"/>
      </w:pPr>
      <w:r w:rsidRPr="003C3887">
        <w:t>1.REPUBLIKA HRVATSKA, Ministarstvo financija, Porezna uprava, Područni ured Varaždin (porezi, doprinosi, članarine) prijavljena tražbina u iznosu od 740.161,61</w:t>
      </w:r>
      <w:r w:rsidR="007E3E83">
        <w:t xml:space="preserve"> kuna</w:t>
      </w:r>
      <w:r w:rsidRPr="003C3887">
        <w:t xml:space="preserve"> od čega se priznaje iznos od 720.961,61 </w:t>
      </w:r>
      <w:r w:rsidR="007E3E83">
        <w:t>kuna</w:t>
      </w:r>
      <w:r w:rsidRPr="003C3887">
        <w:t>, a osporava iznos od 19.200,00 kuna</w:t>
      </w:r>
      <w:r w:rsidR="0005264C">
        <w:t>.</w:t>
      </w:r>
      <w:r w:rsidRPr="003C3887">
        <w:t xml:space="preserve">  </w:t>
      </w:r>
    </w:p>
    <w:p w:rsidRDefault="0005264C" w:rsidP="00DD7B50" w:rsidR="0005264C" w:rsidRPr="003C3887">
      <w:pPr>
        <w:jc w:val="both"/>
      </w:pPr>
    </w:p>
    <w:p w:rsidRDefault="00DD7B50" w:rsidP="00DD7B50" w:rsidR="00DD7B50" w:rsidRPr="003C3887">
      <w:pPr>
        <w:jc w:val="both"/>
      </w:pPr>
      <w:r w:rsidRPr="003C3887">
        <w:t>2. VARIA d.o.o. iz Varaždina (računi za uslugu) prijavljena tražbina u iznosu od 7.233,75 kuna, koji iznos se priznaje u cijelosti.</w:t>
      </w:r>
    </w:p>
    <w:p w:rsidRDefault="00DD7B50" w:rsidP="00DD7B50" w:rsidR="00DD7B50" w:rsidRPr="003C3887">
      <w:pPr>
        <w:jc w:val="both"/>
      </w:pPr>
    </w:p>
    <w:p w:rsidRDefault="00DD7B50" w:rsidP="00DD7B50" w:rsidR="00DD7B50" w:rsidRPr="003C3887">
      <w:pPr>
        <w:jc w:val="both"/>
      </w:pPr>
      <w:r w:rsidRPr="003C3887">
        <w:t>3. EUROHERC d.d. Podružnica Varaždin (neplaćene police osiguranja, kta) prijavljena tražbina u iznosu od 19.278,74 kuna, koji iznos se priznaje u cijelosti.</w:t>
      </w:r>
    </w:p>
    <w:p w:rsidRDefault="00DD7B50" w:rsidP="00DD7B50" w:rsidR="00DD7B50" w:rsidRPr="003C3887">
      <w:pPr>
        <w:jc w:val="both"/>
      </w:pPr>
    </w:p>
    <w:p w:rsidRDefault="00DD7B50" w:rsidP="00DD7B50" w:rsidR="00DD7B50" w:rsidRPr="003C3887">
      <w:pPr>
        <w:jc w:val="both"/>
      </w:pPr>
      <w:r w:rsidRPr="003C3887">
        <w:t xml:space="preserve">4. BRANKA PLANTAK iz Varaždina (pozajmica, kta) prijavljena tražbina u iznosu od 302.191,78 kuna, koji iznos </w:t>
      </w:r>
      <w:r w:rsidR="002E4820">
        <w:t>se</w:t>
      </w:r>
      <w:r w:rsidRPr="003C3887">
        <w:t xml:space="preserve"> ospor</w:t>
      </w:r>
      <w:r w:rsidR="002E4820">
        <w:t>ava</w:t>
      </w:r>
      <w:r w:rsidRPr="003C3887">
        <w:t xml:space="preserve"> u cijelosti</w:t>
      </w:r>
      <w:r w:rsidR="0005264C">
        <w:t xml:space="preserve">. </w:t>
      </w:r>
      <w:r w:rsidRPr="003C3887">
        <w:t xml:space="preserve"> </w:t>
      </w:r>
    </w:p>
    <w:p w:rsidRDefault="00DD7B50" w:rsidP="00DD7B50" w:rsidR="00DD7B50" w:rsidRPr="003C3887">
      <w:pPr>
        <w:jc w:val="both"/>
      </w:pPr>
    </w:p>
    <w:p w:rsidRDefault="00DD7B50" w:rsidP="00DD7B50" w:rsidR="00DD7B50">
      <w:pPr>
        <w:jc w:val="both"/>
      </w:pPr>
      <w:r w:rsidRPr="003C3887">
        <w:t>5. MARIJANA PLANTAK iz Varaždina (pozajmica, kta) prijavljena tražbina u iznosu od 599.945,20 kuna</w:t>
      </w:r>
      <w:r w:rsidR="002E4820">
        <w:t>, koji iznos se</w:t>
      </w:r>
      <w:r w:rsidRPr="003C3887">
        <w:t xml:space="preserve"> osporava se u cijelosti</w:t>
      </w:r>
      <w:r w:rsidR="0005264C">
        <w:t xml:space="preserve">. </w:t>
      </w:r>
      <w:r w:rsidRPr="003C3887">
        <w:t xml:space="preserve"> </w:t>
      </w:r>
    </w:p>
    <w:p w:rsidRDefault="0005264C" w:rsidP="00DD7B50" w:rsidR="0005264C" w:rsidRPr="003C3887">
      <w:pPr>
        <w:jc w:val="both"/>
      </w:pPr>
    </w:p>
    <w:p w:rsidRDefault="00DD7B50" w:rsidP="00DD7B50" w:rsidR="00DD7B50" w:rsidRPr="003C3887">
      <w:pPr>
        <w:jc w:val="both"/>
      </w:pPr>
      <w:r w:rsidRPr="003C3887">
        <w:t>6. PLANTAK j.d.o.o. iz Varaždina (računi za uslugu) prijavljena tražbina u iznosu od 12.650,00 kuna, koji se iznos priznaje u cijelosti.</w:t>
      </w:r>
    </w:p>
    <w:p w:rsidRDefault="00DD7B50" w:rsidP="00DD7B50" w:rsidR="00DD7B50" w:rsidRPr="003C3887">
      <w:pPr>
        <w:jc w:val="both"/>
      </w:pPr>
    </w:p>
    <w:p w:rsidRDefault="00DD7B50" w:rsidP="00DD7B50" w:rsidR="00DD7B50" w:rsidRPr="003C3887">
      <w:pPr>
        <w:jc w:val="both"/>
      </w:pPr>
      <w:r w:rsidRPr="003C3887">
        <w:t>7. AUTOSERVISNI CENTAR d.d. Varaždin (računi za uslugu) prijavljena tražbina u iznosu od 25.405,65 kuna od čega se priznaje iznos od 824,10 kuna, a o</w:t>
      </w:r>
      <w:r w:rsidR="0005264C">
        <w:t xml:space="preserve">sporava iznos od 24.581,55 kuna. </w:t>
      </w:r>
      <w:r w:rsidRPr="003C3887">
        <w:t xml:space="preserve"> </w:t>
      </w:r>
    </w:p>
    <w:p w:rsidRDefault="00DD7B50" w:rsidP="00DD7B50" w:rsidR="00DD7B50" w:rsidRPr="003C3887">
      <w:pPr>
        <w:jc w:val="both"/>
      </w:pPr>
    </w:p>
    <w:p w:rsidRDefault="00DD7B50" w:rsidP="00D73C25" w:rsidR="0005264C">
      <w:pPr>
        <w:jc w:val="both"/>
      </w:pPr>
      <w:r w:rsidRPr="003C3887">
        <w:t>8. STJEPAN NJEŽIĆ iz Varaždina (dugovanje-pozajmica bjanko zadužnica OV-9365/13/14) prijavljena tražbina u iznosu od 50.000,00 kuna, koji iznos se osporava u cijelosti</w:t>
      </w:r>
      <w:r w:rsidR="0005264C">
        <w:t xml:space="preserve">. </w:t>
      </w:r>
    </w:p>
    <w:p w:rsidRDefault="00DD7B50" w:rsidP="00D73C25" w:rsidR="003C3887">
      <w:pPr>
        <w:jc w:val="both"/>
        <w:rPr>
          <w:sz w:val="22"/>
          <w:szCs w:val="22"/>
        </w:rPr>
      </w:pPr>
      <w:r w:rsidRPr="003C3887">
        <w:t xml:space="preserve"> </w:t>
      </w:r>
    </w:p>
    <w:p w:rsidRDefault="00D73C25" w:rsidP="003C3887" w:rsidR="00C4218A" w:rsidRPr="0098088B">
      <w:pPr>
        <w:ind w:right="-6"/>
        <w:jc w:val="both"/>
      </w:pPr>
      <w:r>
        <w:t xml:space="preserve">     </w:t>
      </w:r>
      <w:r w:rsidR="00C4218A" w:rsidRPr="00502E5E">
        <w:t xml:space="preserve">      </w:t>
      </w:r>
      <w:r>
        <w:tab/>
      </w:r>
      <w:r w:rsidR="00C4218A" w:rsidRPr="00502E5E">
        <w:t xml:space="preserve">     </w:t>
      </w:r>
      <w:r w:rsidR="00C4218A">
        <w:t>II/</w:t>
      </w:r>
      <w:r w:rsidR="00C4218A" w:rsidRPr="00502E5E">
        <w:t xml:space="preserve"> </w:t>
      </w:r>
      <w:r w:rsidR="00C4218A" w:rsidRPr="0098088B">
        <w:t>Vjerovnici, čije su tražbine djelomično</w:t>
      </w:r>
      <w:r w:rsidR="00C4218A">
        <w:t>, odnosno, u cijelosti</w:t>
      </w:r>
      <w:r w:rsidR="00C4218A" w:rsidRPr="0098088B">
        <w:t xml:space="preserve"> osporene</w:t>
      </w:r>
      <w:r w:rsidR="006A2A90">
        <w:t>, osim vjerovnika BRANKE PLANTAK, MARIJANE PLANTAK i STEJPANA NJEŽIĆ,</w:t>
      </w:r>
      <w:r w:rsidR="00C4218A" w:rsidRPr="0098088B">
        <w:t xml:space="preserve"> upućuju se na pokretanje p</w:t>
      </w:r>
      <w:r w:rsidR="00C4218A">
        <w:t>a</w:t>
      </w:r>
      <w:r w:rsidR="00C4218A" w:rsidRPr="0098088B">
        <w:t xml:space="preserve">rnice protiv stečajnog dužnika radi utvrđivanja osporenog iznosa tražbine.      </w:t>
      </w:r>
      <w:r w:rsidR="00C4218A" w:rsidRPr="0098088B">
        <w:tab/>
      </w:r>
      <w:r w:rsidR="00C4218A">
        <w:t xml:space="preserve">   </w:t>
      </w:r>
      <w:r w:rsidR="003C3887">
        <w:t xml:space="preserve">      </w:t>
      </w:r>
      <w:r w:rsidR="00C4218A">
        <w:t>Ako</w:t>
      </w:r>
      <w:r w:rsidR="00C4218A" w:rsidRPr="0098088B">
        <w:t xml:space="preserve"> vjerovnici koji su upućeni na parnicu ne pokrenu parnicu  </w:t>
      </w:r>
      <w:r w:rsidR="00C4218A" w:rsidRPr="00502E5E">
        <w:t xml:space="preserve">u  roku  od  8 dana </w:t>
      </w:r>
      <w:r w:rsidR="00C4218A" w:rsidRPr="0098088B">
        <w:t xml:space="preserve"> od dana primitka rješenja o upućivanju na parnicu, smatrat će se da su odustali od prava na vođenje parnice. Ako osporavatelj tražbine za koju postoji ovršna isprava ne pokrene parnicu u roku od 8 dana od primitka ovog rješenja, smatrat će se da je osporavanje otklonjeno. Žalba izjavljena protiv rješenja o upućivanju u parnicu bez utjecaja je na rok iz ovog stavka (čl. 178. stavak 6. Stečajnog zakona).</w:t>
      </w:r>
    </w:p>
    <w:p w:rsidRDefault="00C4218A" w:rsidP="00C4218A" w:rsidR="00C4218A" w:rsidRPr="0098088B">
      <w:pPr>
        <w:spacing w:afterAutospacing="true" w:after="100" w:beforeAutospacing="true" w:before="100"/>
        <w:ind w:right="-6"/>
        <w:jc w:val="both"/>
      </w:pPr>
      <w:r>
        <w:rPr>
          <w:b/>
        </w:rPr>
        <w:t xml:space="preserve">              </w:t>
      </w:r>
      <w:r w:rsidRPr="00DF058B">
        <w:t>III/</w:t>
      </w:r>
      <w:r>
        <w:rPr>
          <w:b/>
        </w:rPr>
        <w:t xml:space="preserve"> </w:t>
      </w:r>
      <w:r w:rsidRPr="0098088B">
        <w:t>Vjerovniku čija je tražbina osporena, odnosno koji je upućen na parnicu dostavit će se izvadak iz ovog rješenja s točnim iznosom osporene tražbine i naznakom isplatnog reda kojemu tražbina pripada.</w:t>
      </w:r>
    </w:p>
    <w:p w:rsidRDefault="00C4218A" w:rsidP="0005264C" w:rsidR="00C4218A">
      <w:pPr>
        <w:tabs>
          <w:tab w:pos="0" w:val="left"/>
        </w:tabs>
        <w:spacing w:afterAutospacing="true" w:after="100" w:beforeAutospacing="true" w:before="100"/>
        <w:ind w:right="-6"/>
        <w:jc w:val="both"/>
      </w:pPr>
      <w:r>
        <w:rPr>
          <w:b/>
        </w:rPr>
        <w:t xml:space="preserve">               </w:t>
      </w:r>
      <w:r w:rsidRPr="00DF058B">
        <w:t>IV/</w:t>
      </w:r>
      <w:r>
        <w:rPr>
          <w:b/>
        </w:rPr>
        <w:t xml:space="preserve"> </w:t>
      </w:r>
      <w:r w:rsidRPr="0098088B">
        <w:t xml:space="preserve">Ako je u vrijeme otvaranja stečajnog postupka već pokrenut parnični postupak o tražbini, postupak radi utvrđivanja tražbine nastavit će se preuzimanjem te parnice. Prijedlog za nastavak parnice može staviti vjerovnik čija je tražbina osporena, </w:t>
      </w:r>
      <w:r w:rsidRPr="000D3B82">
        <w:t>u roku od 8 dana</w:t>
      </w:r>
      <w:r w:rsidRPr="0098088B">
        <w:t xml:space="preserve"> od primitka rješenja o upućivanju u parnicu. Osporavatelj parnicu nastavlja u ime i za račun dužnika. Ako vjerovnik  osporene tražbine koji je upućen na parnicu ne predloži nastavak parnice u tom roku, smatrat će se da je odustao od prava na vođenje parnice sukladno odredbi čl. 179. Stečajnog zakona.</w:t>
      </w:r>
    </w:p>
    <w:p w:rsidRDefault="006A2A90" w:rsidP="0005264C" w:rsidR="006A2A90" w:rsidRPr="008B0B90">
      <w:pPr>
        <w:tabs>
          <w:tab w:pos="0" w:val="left"/>
        </w:tabs>
        <w:spacing w:afterAutospacing="true" w:after="100" w:beforeAutospacing="true" w:before="100"/>
        <w:ind w:right="-6"/>
        <w:jc w:val="both"/>
      </w:pPr>
      <w:r>
        <w:tab/>
        <w:t>V/ Stečajni upravitelj, kao osporavatelj tražbina vjerovnika Branke Plantak, Marijane Plantak i Stjepana Nježića, a za koje tražbine postoji ovršna isprava upućuj</w:t>
      </w:r>
      <w:r w:rsidR="007A6EC7">
        <w:t>e</w:t>
      </w:r>
      <w:r>
        <w:t xml:space="preserve"> se na pokretanje parnice protiv navedenih vjerovnika radi dokaziva</w:t>
      </w:r>
      <w:r w:rsidR="007A6EC7">
        <w:t>nja osnovanosti tog osporavanja u roku od 8 dana od primitka ovog rješenja.</w:t>
      </w:r>
    </w:p>
    <w:p w:rsidRDefault="00C4218A" w:rsidP="00C4218A" w:rsidR="00C4218A" w:rsidRPr="008B0B90">
      <w:pPr>
        <w:jc w:val="center"/>
      </w:pPr>
      <w:r w:rsidRPr="008B0B90">
        <w:t xml:space="preserve">Obrazloženje  </w:t>
      </w:r>
    </w:p>
    <w:p w:rsidRDefault="00C4218A" w:rsidP="00C4218A" w:rsidR="00C4218A" w:rsidRPr="004E0852">
      <w:pPr>
        <w:jc w:val="both"/>
      </w:pPr>
      <w:r>
        <w:rPr>
          <w:b/>
        </w:rPr>
        <w:tab/>
      </w:r>
    </w:p>
    <w:p w:rsidRDefault="00C4218A" w:rsidP="00C4218A" w:rsidR="00C4218A">
      <w:pPr>
        <w:jc w:val="both"/>
      </w:pPr>
      <w:r>
        <w:rPr>
          <w:b/>
        </w:rPr>
        <w:tab/>
      </w:r>
      <w:r>
        <w:t xml:space="preserve">U ovom stečajnom postupku na ispitnom ročištu održanom </w:t>
      </w:r>
      <w:r w:rsidR="003C3887">
        <w:t xml:space="preserve">1. srpnja 2015. godine </w:t>
      </w:r>
      <w:r>
        <w:t xml:space="preserve">stečajni upravitelj </w:t>
      </w:r>
      <w:r w:rsidR="003C3887">
        <w:t>Želimir Uršulin, dipl. iur. iz Ivanca očitovao</w:t>
      </w:r>
      <w:r>
        <w:t xml:space="preserve"> se o svim prijavljenim tražbinama, te se u smislu odredbe čl. 177. st. 1. Stečajnog zakona (Narodne novine br. 44/96., 29/99., 129/00., 123/03., 197/03., 187/04., 82/06., 116/10., 25/12. i 133/12., dalje : SZ-a) tražbina smatra utvrđenom ako ju na ispitnom ročištu prizna stečajni upravitelj, a ne ospori koji od stečajnih vjerovnika, odnosno, ako izjavljeno osporavanje bude otklonjeno.</w:t>
      </w:r>
    </w:p>
    <w:p w:rsidRDefault="0055181C" w:rsidP="00C4218A" w:rsidR="0055181C">
      <w:pPr>
        <w:jc w:val="both"/>
      </w:pPr>
    </w:p>
    <w:p w:rsidRDefault="00C4218A" w:rsidP="00C4218A" w:rsidR="00C4218A">
      <w:pPr>
        <w:jc w:val="both"/>
      </w:pPr>
      <w:r>
        <w:tab/>
        <w:t xml:space="preserve">Na temelju rezultata ispitnog ročišta sud je temeljem odredbe čl. 177. st. 2. SZ-a sastavio posebnu tablicu </w:t>
      </w:r>
      <w:r w:rsidR="003C3887">
        <w:t>ispitanih tražbina (list 175-176</w:t>
      </w:r>
      <w:r>
        <w:t xml:space="preserve"> spisa), u koju je za svaku prijavljenu tražbinu unijeto u kojoj je mjeri tražbina utvrđena prema svom iznosu i redu, odnosno, tko je tražbinu osporio.</w:t>
      </w:r>
    </w:p>
    <w:p w:rsidRDefault="00C4218A" w:rsidP="00C4218A" w:rsidR="00C4218A">
      <w:pPr>
        <w:jc w:val="both"/>
      </w:pPr>
      <w:r>
        <w:lastRenderedPageBreak/>
        <w:tab/>
        <w:t>Na temelju navedene tablice ispitanih tražbina donijeto je ovo rješenje kojim je odlučeno u kojem su iznosu i u kojem isplatnom redu pojedine tražbine utvrđene, odnosno, osporene, a sukladno odredbi čl. 177. st. 3. SZ-a. Tražbine koje je priznao stečajni upravitelj, a nije osporio nitko od stečajnih vjerovnika smatraju se utvrđenima, kako je to navedeno pod točkama I/1a) i I/1b) izreke ovog rješenja.</w:t>
      </w:r>
    </w:p>
    <w:p w:rsidRDefault="0055181C" w:rsidP="00C4218A" w:rsidR="0055181C">
      <w:pPr>
        <w:jc w:val="both"/>
      </w:pPr>
    </w:p>
    <w:p w:rsidRDefault="00C4218A" w:rsidP="00DB5E7C" w:rsidR="00DB5E7C" w:rsidRPr="00651EDE">
      <w:pPr>
        <w:jc w:val="both"/>
      </w:pPr>
      <w:r>
        <w:tab/>
        <w:t>Dio određenih tražbina, odnosno, određen</w:t>
      </w:r>
      <w:r w:rsidR="0055181C">
        <w:t>e tražbine u cijelosti navedene</w:t>
      </w:r>
      <w:r>
        <w:t xml:space="preserve"> u točki I/1b) izreke ovog rješenja stečajni upravitelj djelomično je, odnosno, u cijelosti osporio i obrazložio razloge osporavanja i to</w:t>
      </w:r>
      <w:r w:rsidR="0055181C">
        <w:t xml:space="preserve"> tako da je naveo</w:t>
      </w:r>
      <w:r>
        <w:t xml:space="preserve"> za vjerovnika</w:t>
      </w:r>
      <w:r w:rsidR="00DB5E7C">
        <w:t xml:space="preserve"> </w:t>
      </w:r>
      <w:r w:rsidR="00DB5E7C" w:rsidRPr="003C3887">
        <w:t>REPUBLIKA HRVATSKA, Ministarstvo financija, Porezna uprava, Područni ured Varaždin (porezi, doprinosi, članarine)</w:t>
      </w:r>
      <w:r w:rsidR="0055181C">
        <w:t xml:space="preserve"> da je </w:t>
      </w:r>
      <w:r w:rsidR="00DB5E7C" w:rsidRPr="003C3887">
        <w:t>prijavljena tražbina u iznosu od 740.161,61</w:t>
      </w:r>
      <w:r w:rsidR="00DB5E7C">
        <w:t xml:space="preserve"> kuna</w:t>
      </w:r>
      <w:r w:rsidR="00DB5E7C" w:rsidRPr="003C3887">
        <w:t xml:space="preserve"> od čega se priznaje iznos od 720.961,61 </w:t>
      </w:r>
      <w:r w:rsidR="00DB5E7C">
        <w:t>kuna</w:t>
      </w:r>
      <w:r w:rsidR="00DB5E7C" w:rsidRPr="003C3887">
        <w:t>, a osporava iznos od 19.200,00 kuna</w:t>
      </w:r>
      <w:r w:rsidR="00DB5E7C">
        <w:t xml:space="preserve"> </w:t>
      </w:r>
      <w:r w:rsidR="00DB5E7C" w:rsidRPr="0005264C">
        <w:t>iz razloga što se navedeni iznos odnosi na novčane kazne za prekršajna djela, a odredbom čl. 72. st. 1. t. 3. SZ-a izrjekom je propisano da takve tražbine spadaju u  niži isplatni red, a tražbine nižeg isplatnog reda prijavljuju se na poseban poziv suda pa je stoga ovaj osporeni dio tražbine neosnovan kao tražbina II više</w:t>
      </w:r>
      <w:r w:rsidR="00DB5E7C">
        <w:t xml:space="preserve">g isplatnog reda, za vjerovnika </w:t>
      </w:r>
      <w:r w:rsidR="00DB5E7C" w:rsidRPr="003C3887">
        <w:t>BRANK</w:t>
      </w:r>
      <w:r w:rsidR="00DB5E7C">
        <w:t>U</w:t>
      </w:r>
      <w:r w:rsidR="00DB5E7C" w:rsidRPr="003C3887">
        <w:t xml:space="preserve"> PLANTAK iz Varaždina (pozajmica, kta) </w:t>
      </w:r>
      <w:r w:rsidR="0055181C">
        <w:t xml:space="preserve">naveo je da je </w:t>
      </w:r>
      <w:r w:rsidR="00DB5E7C" w:rsidRPr="003C3887">
        <w:t>prijavljena tražbina u iznosu od 302.191,78 kuna, koji iznos je osporen u cijelosti</w:t>
      </w:r>
      <w:r w:rsidR="00DB5E7C">
        <w:t xml:space="preserve"> </w:t>
      </w:r>
      <w:r w:rsidR="00DB5E7C" w:rsidRPr="0005264C">
        <w:t xml:space="preserve">iz razloga što je u svrhu dokaza osnovanosti ove tražbine vjerovnik dostavio samo </w:t>
      </w:r>
      <w:r w:rsidR="0055181C">
        <w:t>u</w:t>
      </w:r>
      <w:r w:rsidR="00DB5E7C" w:rsidRPr="0005264C">
        <w:t xml:space="preserve">govor o pozajmici kao i bjanko zadužnicu na iznos od 500.000,00 kuna, a nije priložio nikakve dokaze iz kojih bi bilo vidljivo, odnosno, nedvojbeno proizlazilo da je vjerovnik stečajnom dužniku i stvarno isplatio iznos iz </w:t>
      </w:r>
      <w:r w:rsidR="0055181C">
        <w:t>u</w:t>
      </w:r>
      <w:r w:rsidR="00DB5E7C" w:rsidRPr="0005264C">
        <w:t>govora o pozajmici tj. 250.000,00 kuna</w:t>
      </w:r>
      <w:r w:rsidR="0055181C">
        <w:t xml:space="preserve">, te da </w:t>
      </w:r>
      <w:r w:rsidR="00DB5E7C" w:rsidRPr="0005264C">
        <w:t>u poslovnim knjigama stečajnog dužnika ne postoje nikakvi podaci o navedenom poslovnom odnosu između stečajnog</w:t>
      </w:r>
      <w:r w:rsidR="0055181C">
        <w:t xml:space="preserve"> vjerovnika i stečajnog dužnika</w:t>
      </w:r>
      <w:r w:rsidR="00DB5E7C">
        <w:t xml:space="preserve">, za vjerovnika </w:t>
      </w:r>
      <w:r w:rsidR="00DB5E7C" w:rsidRPr="003C3887">
        <w:t>MARIJAN</w:t>
      </w:r>
      <w:r w:rsidR="00DB5E7C">
        <w:t>U</w:t>
      </w:r>
      <w:r w:rsidR="00DB5E7C" w:rsidRPr="003C3887">
        <w:t xml:space="preserve"> PLANTAK iz Varaždina (pozajmica, kta)</w:t>
      </w:r>
      <w:r w:rsidR="0055181C">
        <w:t xml:space="preserve">, naveo je da je </w:t>
      </w:r>
      <w:r w:rsidR="00DB5E7C" w:rsidRPr="003C3887">
        <w:t xml:space="preserve"> prijavljena tražbina u iznosu od 599.945,20 kuna</w:t>
      </w:r>
      <w:r w:rsidR="0055181C">
        <w:t>, koja se</w:t>
      </w:r>
      <w:r w:rsidR="00DB5E7C" w:rsidRPr="003C3887">
        <w:t xml:space="preserve"> osporava u cijelosti</w:t>
      </w:r>
      <w:r w:rsidR="00DB5E7C">
        <w:t xml:space="preserve"> </w:t>
      </w:r>
      <w:r w:rsidR="00DB5E7C" w:rsidRPr="0005264C">
        <w:t xml:space="preserve">i to iz razloga što je u svrhu dokaza osnovanosti ove tražbine vjerovnik dostavio samo </w:t>
      </w:r>
      <w:r w:rsidR="0055181C">
        <w:t>u</w:t>
      </w:r>
      <w:r w:rsidR="00DB5E7C" w:rsidRPr="0005264C">
        <w:t xml:space="preserve">govor o pozajmici na iznos od 120.000,00 kuna, kao i bjanko zadužnicu na iznos od 500.000,00 kuna, a nije priložio nikakve dokaze iz kojih bi bilo vidljivo, odnosno nedvojbeno proizlazilo da je vjerovnik stečajnom dužniku i stvarno isplatio iznos iz </w:t>
      </w:r>
      <w:r w:rsidR="0055181C">
        <w:t>u</w:t>
      </w:r>
      <w:r w:rsidR="00DB5E7C" w:rsidRPr="0005264C">
        <w:t>govora o pozajmici, a to iz razloga što u poslovnim knjigama stečajnog dužnika ne postoje nikakvi podaci o navedenom poslovnom odnosu između stečajnog vjerovnika i stečajnog dužnika, odnosno, evidentirane bilo kakve uplate ili u knjigovodstvu evidentirane obveze prema ovom stečajnom vjerovniku</w:t>
      </w:r>
      <w:r w:rsidR="0055181C">
        <w:t xml:space="preserve">, </w:t>
      </w:r>
      <w:r w:rsidR="00DB5E7C" w:rsidRPr="0005264C">
        <w:t xml:space="preserve"> </w:t>
      </w:r>
      <w:r w:rsidR="00DB5E7C">
        <w:t xml:space="preserve">za vjerovnika </w:t>
      </w:r>
      <w:r w:rsidR="00DB5E7C" w:rsidRPr="003C3887">
        <w:t>AUTOSERVISNI CENTAR d.d. Varaždin (računi za uslugu)</w:t>
      </w:r>
      <w:r w:rsidR="0055181C">
        <w:t xml:space="preserve"> naveo je da je </w:t>
      </w:r>
      <w:r w:rsidR="00DB5E7C" w:rsidRPr="003C3887">
        <w:t>prijavljena tražbina u iznosu od 25.405,65 kuna od čega se priznaje iznos od 824,10 kuna, a o</w:t>
      </w:r>
      <w:r w:rsidR="00DB5E7C">
        <w:t xml:space="preserve">sporava iznos od 24.581,55 kuna </w:t>
      </w:r>
      <w:r w:rsidR="00DB5E7C" w:rsidRPr="0005264C">
        <w:t>iz razloga što je nastupila zastara protekom tri godine od dana dospjelosti pa do prv</w:t>
      </w:r>
      <w:r w:rsidR="00DB5E7C">
        <w:t xml:space="preserve">og otvaranja stečajnog postupka, za vjerovnika </w:t>
      </w:r>
      <w:r w:rsidR="00DB5E7C" w:rsidRPr="003C3887">
        <w:t>STJEPAN</w:t>
      </w:r>
      <w:r w:rsidR="00DB5E7C">
        <w:t>A</w:t>
      </w:r>
      <w:r w:rsidR="00DB5E7C" w:rsidRPr="003C3887">
        <w:t xml:space="preserve"> NJEŽIĆ</w:t>
      </w:r>
      <w:r w:rsidR="00DB5E7C">
        <w:t>A</w:t>
      </w:r>
      <w:r w:rsidR="00DB5E7C" w:rsidRPr="003C3887">
        <w:t xml:space="preserve"> iz Varaždina (dugovanje-pozajmica bjanko zadužnica OV-9365/13/14) </w:t>
      </w:r>
      <w:r w:rsidR="0055181C">
        <w:t xml:space="preserve">naveo je da je </w:t>
      </w:r>
      <w:r w:rsidR="00DB5E7C" w:rsidRPr="003C3887">
        <w:t>prijavljena tražbina u iznosu od 50.000,00 kuna, koji iznos se osporava u cijelosti</w:t>
      </w:r>
      <w:r w:rsidR="00DB5E7C">
        <w:t xml:space="preserve"> </w:t>
      </w:r>
      <w:r w:rsidR="00DB5E7C" w:rsidRPr="0005264C">
        <w:t>i to iz razloga što u poslovnim knjigama nema nikakvih podataka o poslovnom odnosu prema navedenom stečajnom vjerovniku, a posebno o tome da bi navedeni vjerovnik uplatio ikakva novčana sredstva u korist stečajnog dužnika te da bi iz tog razloga postojala bilo kakva obveza stečajnog dužnika</w:t>
      </w:r>
      <w:r w:rsidR="0055181C">
        <w:t>, a da</w:t>
      </w:r>
      <w:r w:rsidR="00DB5E7C" w:rsidRPr="0005264C">
        <w:t xml:space="preserve"> iz priložene izjave o priznanju duga od  31. prosinca 2013. godine proizlazi da je istu dao Neven Plantak kao fizička</w:t>
      </w:r>
      <w:r w:rsidR="0055181C">
        <w:t xml:space="preserve"> osoba, a ne kao vlasnik obrta.</w:t>
      </w:r>
    </w:p>
    <w:p w:rsidRDefault="00DB5E7C" w:rsidP="00DB5E7C" w:rsidR="00DB5E7C">
      <w:pPr>
        <w:jc w:val="both"/>
      </w:pPr>
    </w:p>
    <w:p w:rsidRDefault="00C4218A" w:rsidP="00C4218A" w:rsidR="00C4218A">
      <w:pPr>
        <w:jc w:val="both"/>
      </w:pPr>
      <w:r>
        <w:tab/>
        <w:t>Pod točkom II izreke ovog rješenja vjerovnici čije su tražbine osporene upućeni su na parnicu protiv stečajnog dužnika radi utvrđivanja osporene tražbine (čl. 178. st. 1. SZ-a), pri čemu su vjerovnici upoznati da će se smatrati da su odustali od prava na vođenje parnice, ako parnicu ne pokrenu u roku od 8 dana od primitka rješenja o upućivanju na parnicu (čl. 178. st. 6. SZ-a).</w:t>
      </w:r>
      <w:r>
        <w:tab/>
      </w:r>
    </w:p>
    <w:p w:rsidRDefault="00C31335" w:rsidP="00C4218A" w:rsidR="00C31335">
      <w:pPr>
        <w:jc w:val="both"/>
      </w:pPr>
    </w:p>
    <w:p w:rsidRDefault="00C31335" w:rsidP="00C4218A" w:rsidR="00C31335">
      <w:pPr>
        <w:jc w:val="both"/>
      </w:pPr>
      <w:r>
        <w:lastRenderedPageBreak/>
        <w:tab/>
        <w:t>Također, stečajni upravitelj, kao osporavatelj tražbine vjerovnika za koje postoji ovršna isprava upućen je na pokretanje parnice protiv tih vjerovnika a radi dokazivanja osnovanosti svoga osporavanja (čl. 178. st. 4. SZ-a).</w:t>
      </w:r>
    </w:p>
    <w:p w:rsidRDefault="00C31335" w:rsidP="00C4218A" w:rsidR="00C31335">
      <w:pPr>
        <w:jc w:val="both"/>
      </w:pPr>
    </w:p>
    <w:p w:rsidRDefault="00C4218A" w:rsidP="00C4218A" w:rsidR="00C4218A">
      <w:pPr>
        <w:jc w:val="both"/>
      </w:pPr>
      <w:r>
        <w:tab/>
        <w:t>Zbog svega iznijetog valjalo je temeljem odredbe čl. 177. st. 3. SZ-a, riješiti kao u izreci ovog rješenja.</w:t>
      </w:r>
    </w:p>
    <w:p w:rsidRDefault="00C4218A" w:rsidP="00C4218A" w:rsidR="00C4218A" w:rsidRPr="009B432D">
      <w:pPr>
        <w:jc w:val="both"/>
      </w:pPr>
    </w:p>
    <w:p w:rsidRDefault="00C4218A" w:rsidP="00C4218A" w:rsidR="00C4218A" w:rsidRPr="002B4E01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0F4F38" w:rsidP="00C4218A" w:rsidR="00C4218A">
      <w:pPr>
        <w:jc w:val="center"/>
      </w:pPr>
      <w:r>
        <w:t xml:space="preserve">U Varaždinu, </w:t>
      </w:r>
      <w:r w:rsidR="00AC4261">
        <w:t>21</w:t>
      </w:r>
      <w:r>
        <w:t>. srpnja</w:t>
      </w:r>
      <w:r w:rsidR="00C4218A">
        <w:t xml:space="preserve"> 201</w:t>
      </w:r>
      <w:r w:rsidR="00AC4261">
        <w:t>6</w:t>
      </w:r>
      <w:r w:rsidR="00C4218A">
        <w:t>. godine.</w:t>
      </w:r>
    </w:p>
    <w:p w:rsidRDefault="00C4218A" w:rsidP="00C4218A" w:rsidR="00C4218A">
      <w:pPr>
        <w:jc w:val="both"/>
      </w:pPr>
    </w:p>
    <w:p w:rsidRDefault="00C4218A" w:rsidP="00C4218A" w:rsidR="00C4218A">
      <w:pPr>
        <w:jc w:val="both"/>
      </w:pPr>
    </w:p>
    <w:p w:rsidRDefault="00C4218A" w:rsidP="00C4218A" w:rsidR="00C4218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 :</w:t>
      </w:r>
    </w:p>
    <w:p w:rsidRDefault="00C4218A" w:rsidP="00C4218A" w:rsidR="00C4218A">
      <w:pPr>
        <w:jc w:val="both"/>
      </w:pPr>
    </w:p>
    <w:p w:rsidRDefault="00C4218A" w:rsidP="00C31335" w:rsidR="00C4218A" w:rsidRPr="008B0B9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C31335">
        <w:t xml:space="preserve">    </w:t>
      </w:r>
      <w:r>
        <w:t>Hugo Wedemeyer</w:t>
      </w:r>
    </w:p>
    <w:p w:rsidRDefault="00C4218A" w:rsidP="00C4218A" w:rsidR="00C4218A">
      <w:pPr>
        <w:jc w:val="both"/>
        <w:rPr>
          <w:b/>
          <w:u w:val="single"/>
        </w:rPr>
      </w:pPr>
    </w:p>
    <w:p w:rsidRDefault="00C4218A" w:rsidP="00C4218A" w:rsidR="00C4218A">
      <w:pPr>
        <w:jc w:val="both"/>
        <w:rPr>
          <w:b/>
          <w:u w:val="single"/>
        </w:rPr>
      </w:pPr>
    </w:p>
    <w:p w:rsidRDefault="00C4218A" w:rsidP="00C4218A" w:rsidR="00C4218A">
      <w:pPr>
        <w:jc w:val="both"/>
        <w:rPr>
          <w:b/>
          <w:u w:val="single"/>
        </w:rPr>
      </w:pPr>
    </w:p>
    <w:p w:rsidRDefault="00C4218A" w:rsidP="00C4218A" w:rsidR="00C4218A">
      <w:pPr>
        <w:jc w:val="both"/>
        <w:rPr>
          <w:u w:val="single"/>
        </w:rPr>
      </w:pPr>
    </w:p>
    <w:p w:rsidRDefault="009C0FC5" w:rsidP="009C0FC5" w:rsidR="009C0FC5" w:rsidRPr="009C0FC5">
      <w:pPr>
        <w:rPr>
          <w:color w:val="000000"/>
          <w:u w:val="single"/>
        </w:rPr>
      </w:pPr>
      <w:r w:rsidRPr="009C0FC5">
        <w:rPr>
          <w:color w:val="000000"/>
          <w:u w:val="single"/>
        </w:rPr>
        <w:t>Pouka o pravnom lijeku:</w:t>
      </w:r>
    </w:p>
    <w:p w:rsidRDefault="009C0FC5" w:rsidP="009C0FC5" w:rsidR="009C0FC5" w:rsidRPr="009C0FC5">
      <w:pPr>
        <w:ind w:firstLine="708"/>
        <w:jc w:val="both"/>
        <w:rPr>
          <w:color w:val="000000"/>
        </w:rPr>
      </w:pPr>
      <w:r w:rsidRPr="009C0FC5">
        <w:rPr>
          <w:color w:val="000000"/>
        </w:rPr>
        <w:t>Protiv ovog rješenja pravo na žalbu ima stečajni upravitelj i svaki vjerovnik u dijelu koji se tiče njegove prijavljene tražbine odnosno tražbine koju je osporio (čl. 177. st.4. i st. 5. SZ-a).</w:t>
      </w:r>
    </w:p>
    <w:p w:rsidRDefault="009C0FC5" w:rsidP="009C0FC5" w:rsidR="009C0FC5" w:rsidRPr="009C0FC5">
      <w:pPr>
        <w:ind w:firstLine="708"/>
        <w:jc w:val="both"/>
        <w:rPr>
          <w:color w:val="000000"/>
        </w:rPr>
      </w:pPr>
      <w:r w:rsidRPr="009C0FC5">
        <w:rPr>
          <w:color w:val="000000"/>
        </w:rPr>
        <w:t>Rok za žalbu iznosi osam dana računajući od dana dostave pisanog otpravka ovog rješenja, odnosno izvatka iz rješenja (čl. 11. SZ-a). Žalba se podnosi pisanim putem ovome sudu u tri primjerka, a o žalbi odlučuje Visoki trgovački sud RH u Zagrebu.</w:t>
      </w:r>
    </w:p>
    <w:p w:rsidRDefault="00C4218A" w:rsidP="00C4218A" w:rsidR="00C4218A">
      <w:pPr>
        <w:jc w:val="both"/>
      </w:pPr>
    </w:p>
    <w:p w:rsidRDefault="00C4218A" w:rsidP="00C4218A" w:rsidR="00C4218A">
      <w:pPr>
        <w:jc w:val="both"/>
      </w:pPr>
      <w:r>
        <w:tab/>
      </w:r>
    </w:p>
    <w:p w:rsidRDefault="00C4218A" w:rsidP="00C4218A" w:rsidR="00C4218A">
      <w:pPr>
        <w:jc w:val="both"/>
      </w:pPr>
      <w:r>
        <w:t>DNA :</w:t>
      </w:r>
    </w:p>
    <w:p w:rsidRDefault="00C4218A" w:rsidP="00C4218A" w:rsidR="00C4218A">
      <w:pPr>
        <w:jc w:val="both"/>
      </w:pPr>
    </w:p>
    <w:p w:rsidRDefault="00C31335" w:rsidP="00C31335" w:rsidR="00C4218A">
      <w:pPr>
        <w:jc w:val="both"/>
      </w:pPr>
      <w:r>
        <w:t xml:space="preserve">- </w:t>
      </w:r>
      <w:r w:rsidR="009C0FC5">
        <w:t>stečajnom</w:t>
      </w:r>
      <w:r w:rsidR="000F4F38">
        <w:t xml:space="preserve"> upravitelj</w:t>
      </w:r>
      <w:r w:rsidR="009C0FC5">
        <w:t>u</w:t>
      </w:r>
      <w:r w:rsidR="000F4F38">
        <w:t xml:space="preserve"> Želimir</w:t>
      </w:r>
      <w:r w:rsidR="009C0FC5">
        <w:t>u</w:t>
      </w:r>
      <w:r w:rsidR="000F4F38">
        <w:t xml:space="preserve"> Uršulin</w:t>
      </w:r>
      <w:r w:rsidR="009C0FC5">
        <w:t>u</w:t>
      </w:r>
      <w:r w:rsidR="000F4F38">
        <w:t>, dipl. iur., iz Ivanca, Ivanuševac br. 1c</w:t>
      </w:r>
    </w:p>
    <w:p w:rsidRDefault="00C31335" w:rsidP="00C31335" w:rsidR="00C4218A">
      <w:pPr>
        <w:jc w:val="both"/>
      </w:pPr>
      <w:r>
        <w:t xml:space="preserve">- </w:t>
      </w:r>
      <w:r w:rsidR="00121278">
        <w:t>e-</w:t>
      </w:r>
      <w:r w:rsidR="009C0FC5">
        <w:t>O</w:t>
      </w:r>
      <w:r>
        <w:t>glasna ploča ovoga suda</w:t>
      </w:r>
    </w:p>
    <w:p w:rsidRDefault="009C0FC5" w:rsidP="00C31335" w:rsidR="009C0FC5">
      <w:pPr>
        <w:jc w:val="both"/>
      </w:pPr>
      <w:r>
        <w:t>- vjerovnicima čije su tražbine osporene dostaviti će se u obliku izvatka rješenja</w:t>
      </w:r>
    </w:p>
    <w:p w:rsidRDefault="00C4218A" w:rsidP="00C4218A" w:rsidR="00C4218A">
      <w:pPr>
        <w:jc w:val="both"/>
      </w:pPr>
    </w:p>
    <w:p w:rsidRDefault="00C4218A" w:rsidP="00C4218A" w:rsidR="00C4218A">
      <w:pPr>
        <w:jc w:val="both"/>
      </w:pPr>
    </w:p>
    <w:p w:rsidRDefault="00C4218A" w:rsidP="00C4218A" w:rsidR="00C4218A">
      <w:pPr>
        <w:jc w:val="both"/>
      </w:pPr>
    </w:p>
    <w:p w:rsidRDefault="00C4218A" w:rsidP="00C4218A" w:rsidR="00C4218A">
      <w:pPr>
        <w:jc w:val="both"/>
      </w:pPr>
      <w:r>
        <w:t xml:space="preserve">      </w:t>
      </w:r>
      <w:r w:rsidR="00121278">
        <w:t xml:space="preserve">         </w:t>
      </w:r>
    </w:p>
    <w:p w:rsidRDefault="00C4218A" w:rsidP="00C4218A" w:rsidR="00C4218A">
      <w:pPr>
        <w:jc w:val="both"/>
      </w:pPr>
    </w:p>
    <w:p w:rsidRDefault="0005264C" w:rsidP="00964722" w:rsidR="0005264C">
      <w:pPr>
        <w:jc w:val="both"/>
      </w:pPr>
    </w:p>
    <w:p w:rsidRDefault="0005264C" w:rsidP="00964722" w:rsidR="0005264C">
      <w:pPr>
        <w:jc w:val="both"/>
      </w:pPr>
    </w:p>
    <w:p w:rsidRDefault="0005264C" w:rsidP="00964722" w:rsidR="0005264C">
      <w:pPr>
        <w:jc w:val="both"/>
      </w:pPr>
    </w:p>
    <w:p w:rsidRDefault="0005264C" w:rsidP="00964722" w:rsidR="0005264C">
      <w:pPr>
        <w:jc w:val="both"/>
      </w:pPr>
    </w:p>
    <w:p w:rsidRDefault="0005264C" w:rsidP="00964722" w:rsidR="0005264C">
      <w:pPr>
        <w:jc w:val="both"/>
      </w:pPr>
    </w:p>
    <w:p w:rsidRDefault="0005264C" w:rsidP="00964722" w:rsidR="0005264C">
      <w:pPr>
        <w:jc w:val="both"/>
      </w:pPr>
    </w:p>
    <w:p w:rsidRDefault="0005264C" w:rsidP="00964722" w:rsidR="0005264C">
      <w:pPr>
        <w:jc w:val="both"/>
      </w:pPr>
    </w:p>
    <w:sectPr w:rsidSect="004337EB" w:rsidR="0005264C">
      <w:headerReference w:type="even" r:id="rId10"/>
      <w:headerReference w:type="default" r:id="rId11"/>
      <w:pgSz w:h="16838" w:w="11906"/>
      <w:pgMar w:gutter="0" w:footer="709" w:header="709" w:left="1418" w:bottom="1134" w:right="1134" w:top="1701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30B0" w:rsidR="00A530B0">
      <w:r>
        <w:separator/>
      </w:r>
    </w:p>
  </w:endnote>
  <w:endnote w:id="0" w:type="continuationSeparator">
    <w:p w:rsidRDefault="00A530B0" w:rsidR="00A530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30B0" w:rsidR="00A530B0">
      <w:r>
        <w:separator/>
      </w:r>
    </w:p>
  </w:footnote>
  <w:footnote w:id="0" w:type="continuationSeparator">
    <w:p w:rsidRDefault="00A530B0" w:rsidR="00A530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2367" w:rsidP="00AF70A9" w:rsidR="009A236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2367" w:rsidR="009A236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2367" w:rsidP="00AF70A9" w:rsidR="009A236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7CF0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9A2367" w:rsidP="00EC6E07" w:rsidR="009A2367">
    <w:pPr>
      <w:pStyle w:val="Zaglavlje"/>
      <w:jc w:val="right"/>
    </w:pPr>
    <w:r>
      <w:t>POSL. BROJ :  6  St-</w:t>
    </w:r>
    <w:r w:rsidR="002E4820">
      <w:t>275</w:t>
    </w:r>
    <w:r>
      <w:t>/</w:t>
    </w:r>
    <w:r w:rsidR="002E4820">
      <w:t>13</w:t>
    </w:r>
    <w:r>
      <w:t>-</w:t>
    </w:r>
    <w:r w:rsidR="005303ED">
      <w:t>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75C34"/>
    <w:multiLevelType w:val="hybridMultilevel"/>
    <w:tmpl w:val="1124F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154DC9"/>
    <w:multiLevelType w:val="hybridMultilevel"/>
    <w:tmpl w:val="628E3980"/>
    <w:lvl w:tplc="12BCF9C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437A6D"/>
    <w:multiLevelType w:val="hybridMultilevel"/>
    <w:tmpl w:val="25BE46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C552A78"/>
    <w:multiLevelType w:val="hybridMultilevel"/>
    <w:tmpl w:val="BAA0099A"/>
    <w:lvl w:tplc="F01CFFB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F7B374C"/>
    <w:multiLevelType w:val="hybridMultilevel"/>
    <w:tmpl w:val="5F7EF992"/>
    <w:lvl w:tplc="F97A3F1E"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38B2162"/>
    <w:multiLevelType w:val="hybridMultilevel"/>
    <w:tmpl w:val="0A70F09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1BC5"/>
    <w:rsid w:val="00002C7C"/>
    <w:rsid w:val="00013B07"/>
    <w:rsid w:val="00022951"/>
    <w:rsid w:val="0005264C"/>
    <w:rsid w:val="00086A43"/>
    <w:rsid w:val="000A4164"/>
    <w:rsid w:val="000E67A5"/>
    <w:rsid w:val="000E6FEC"/>
    <w:rsid w:val="000F4F38"/>
    <w:rsid w:val="000F7CF0"/>
    <w:rsid w:val="00104F18"/>
    <w:rsid w:val="00121278"/>
    <w:rsid w:val="001361CA"/>
    <w:rsid w:val="00147393"/>
    <w:rsid w:val="00151652"/>
    <w:rsid w:val="00180116"/>
    <w:rsid w:val="001A4CE7"/>
    <w:rsid w:val="001B570D"/>
    <w:rsid w:val="001D25E0"/>
    <w:rsid w:val="001F73F6"/>
    <w:rsid w:val="00201F2C"/>
    <w:rsid w:val="00206938"/>
    <w:rsid w:val="002123E5"/>
    <w:rsid w:val="002261C0"/>
    <w:rsid w:val="0023470A"/>
    <w:rsid w:val="00263E54"/>
    <w:rsid w:val="00263F3F"/>
    <w:rsid w:val="002939B3"/>
    <w:rsid w:val="002C29AF"/>
    <w:rsid w:val="002C4747"/>
    <w:rsid w:val="002C759E"/>
    <w:rsid w:val="002D649F"/>
    <w:rsid w:val="002D66A8"/>
    <w:rsid w:val="002E4820"/>
    <w:rsid w:val="002F1CE4"/>
    <w:rsid w:val="002F397F"/>
    <w:rsid w:val="00300B82"/>
    <w:rsid w:val="00334BD7"/>
    <w:rsid w:val="00343E81"/>
    <w:rsid w:val="003516F2"/>
    <w:rsid w:val="00370AC8"/>
    <w:rsid w:val="00372CB4"/>
    <w:rsid w:val="00381619"/>
    <w:rsid w:val="003846A1"/>
    <w:rsid w:val="003A109B"/>
    <w:rsid w:val="003C3887"/>
    <w:rsid w:val="003C5CA7"/>
    <w:rsid w:val="003D4013"/>
    <w:rsid w:val="003D720A"/>
    <w:rsid w:val="003E2044"/>
    <w:rsid w:val="00405E80"/>
    <w:rsid w:val="004337EB"/>
    <w:rsid w:val="00444FE4"/>
    <w:rsid w:val="00451C85"/>
    <w:rsid w:val="0048208A"/>
    <w:rsid w:val="004A3AF1"/>
    <w:rsid w:val="004A3CB3"/>
    <w:rsid w:val="004D35D2"/>
    <w:rsid w:val="00507DC1"/>
    <w:rsid w:val="005303ED"/>
    <w:rsid w:val="0055181C"/>
    <w:rsid w:val="005C3A26"/>
    <w:rsid w:val="005D280D"/>
    <w:rsid w:val="00646E86"/>
    <w:rsid w:val="00651EDE"/>
    <w:rsid w:val="006845DC"/>
    <w:rsid w:val="006950D8"/>
    <w:rsid w:val="006A2A90"/>
    <w:rsid w:val="006D6CE4"/>
    <w:rsid w:val="007035D8"/>
    <w:rsid w:val="007163F2"/>
    <w:rsid w:val="00724827"/>
    <w:rsid w:val="007327D4"/>
    <w:rsid w:val="00734216"/>
    <w:rsid w:val="00743555"/>
    <w:rsid w:val="007577A6"/>
    <w:rsid w:val="00793DF2"/>
    <w:rsid w:val="007963BC"/>
    <w:rsid w:val="007A67CC"/>
    <w:rsid w:val="007A6EC7"/>
    <w:rsid w:val="007B0B15"/>
    <w:rsid w:val="007D7868"/>
    <w:rsid w:val="007E3A2A"/>
    <w:rsid w:val="007E3E83"/>
    <w:rsid w:val="007F0CAC"/>
    <w:rsid w:val="007F660E"/>
    <w:rsid w:val="008169A7"/>
    <w:rsid w:val="00816D39"/>
    <w:rsid w:val="00824C36"/>
    <w:rsid w:val="008275B8"/>
    <w:rsid w:val="00843D18"/>
    <w:rsid w:val="00846091"/>
    <w:rsid w:val="00855349"/>
    <w:rsid w:val="00871CAC"/>
    <w:rsid w:val="008810B2"/>
    <w:rsid w:val="008959B3"/>
    <w:rsid w:val="008E38F7"/>
    <w:rsid w:val="00900ECA"/>
    <w:rsid w:val="00901F08"/>
    <w:rsid w:val="009348EA"/>
    <w:rsid w:val="009634A3"/>
    <w:rsid w:val="00964722"/>
    <w:rsid w:val="00986E8F"/>
    <w:rsid w:val="009A2367"/>
    <w:rsid w:val="009B0F8B"/>
    <w:rsid w:val="009C0FC5"/>
    <w:rsid w:val="009D1396"/>
    <w:rsid w:val="00A05F9E"/>
    <w:rsid w:val="00A27F40"/>
    <w:rsid w:val="00A530B0"/>
    <w:rsid w:val="00A71DCE"/>
    <w:rsid w:val="00A81ADA"/>
    <w:rsid w:val="00A8293D"/>
    <w:rsid w:val="00AB43D2"/>
    <w:rsid w:val="00AC4261"/>
    <w:rsid w:val="00AF60F9"/>
    <w:rsid w:val="00AF70A9"/>
    <w:rsid w:val="00B177C0"/>
    <w:rsid w:val="00B47E5F"/>
    <w:rsid w:val="00B63730"/>
    <w:rsid w:val="00B813A2"/>
    <w:rsid w:val="00B87BEF"/>
    <w:rsid w:val="00BB32AF"/>
    <w:rsid w:val="00BD002E"/>
    <w:rsid w:val="00BD4E7D"/>
    <w:rsid w:val="00BE3177"/>
    <w:rsid w:val="00C00539"/>
    <w:rsid w:val="00C06FBD"/>
    <w:rsid w:val="00C11A2C"/>
    <w:rsid w:val="00C17BA1"/>
    <w:rsid w:val="00C20035"/>
    <w:rsid w:val="00C31335"/>
    <w:rsid w:val="00C3589B"/>
    <w:rsid w:val="00C4218A"/>
    <w:rsid w:val="00C96E52"/>
    <w:rsid w:val="00CA637A"/>
    <w:rsid w:val="00CC188D"/>
    <w:rsid w:val="00D266AE"/>
    <w:rsid w:val="00D367EB"/>
    <w:rsid w:val="00D702C4"/>
    <w:rsid w:val="00D73C25"/>
    <w:rsid w:val="00D8069A"/>
    <w:rsid w:val="00D91363"/>
    <w:rsid w:val="00DB5E7C"/>
    <w:rsid w:val="00DC5663"/>
    <w:rsid w:val="00DC6B8D"/>
    <w:rsid w:val="00DD7B50"/>
    <w:rsid w:val="00DF5360"/>
    <w:rsid w:val="00DF623D"/>
    <w:rsid w:val="00E12C4A"/>
    <w:rsid w:val="00E17991"/>
    <w:rsid w:val="00E22D62"/>
    <w:rsid w:val="00E257E3"/>
    <w:rsid w:val="00E3783D"/>
    <w:rsid w:val="00E4534B"/>
    <w:rsid w:val="00E5473F"/>
    <w:rsid w:val="00E6024E"/>
    <w:rsid w:val="00E66C5D"/>
    <w:rsid w:val="00E77391"/>
    <w:rsid w:val="00EA1BC5"/>
    <w:rsid w:val="00EA76BC"/>
    <w:rsid w:val="00EB4AE5"/>
    <w:rsid w:val="00EC0CCF"/>
    <w:rsid w:val="00EC6E07"/>
    <w:rsid w:val="00EE6611"/>
    <w:rsid w:val="00EF2585"/>
    <w:rsid w:val="00EF6572"/>
    <w:rsid w:val="00F163B4"/>
    <w:rsid w:val="00F529CE"/>
    <w:rsid w:val="00F57348"/>
    <w:rsid w:val="00F60E3B"/>
    <w:rsid w:val="00F731CC"/>
    <w:rsid w:val="00F827F3"/>
    <w:rsid w:val="00F84C37"/>
    <w:rsid w:val="00F8709D"/>
    <w:rsid w:val="00F9696E"/>
    <w:rsid w:val="00FC4AEA"/>
    <w:rsid w:val="00FF0E63"/>
    <w:rsid w:val="00FF5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1BC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813A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813A2"/>
  </w:style>
  <w:style w:styleId="Podnoje" w:type="paragraph">
    <w:name w:val="footer"/>
    <w:basedOn w:val="Normal"/>
    <w:rsid w:val="007577A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E3E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E3E8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313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7C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7C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7C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7C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7C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1BC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813A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813A2"/>
  </w:style>
  <w:style w:styleId="Podnoje" w:type="paragraph">
    <w:name w:val="footer"/>
    <w:basedOn w:val="Normal"/>
    <w:rsid w:val="007577A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E3E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E3E8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313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7C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7C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7C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7C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7C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2013.</izvorni_sadrzaj>
    <derivirana_varijabla naziv="DomainObject.Predmet.DatumOsnivanja_1">17.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KOŠULJICA U ST. PISARNICU</izvorni_sadrzaj>
    <derivirana_varijabla naziv="DomainObject.Predmet.Opis_1">KOŠULJICA U ST. PISARNICU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St-275/2013</izvorni_sadrzaj>
    <derivirana_varijabla naziv="DomainObject.Predmet.OznakaBroj_1">St-275/2013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Rj. o otvaranju objavljeno u NN. 124/10 od 24.10.2014
================================</izvorni_sadrzaj>
    <derivirana_varijabla naziv="DomainObject.Predmet.PrimjedbaSuca_1">Rj. o otvaranju objavljeno u NN. 124/10 od 24.10.2014
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NEVEN PLANTAK zastupanog po punomoćniku Marko Tušek,odvjetnik</izvorni_sadrzaj>
    <derivirana_varijabla naziv="DomainObject.Predmet.ProtustrankaFormated_1">  NEVEN PLANTAK zastupanog po punomoćniku Marko Tušek,odvjetnik</derivirana_varijabla>
  </DomainObject.Predmet.ProtustrankaFormated>
  <DomainObject.Predmet.ProtustrankaFormatedOIB>
    <izvorni_sadrzaj>  NEVEN PLANTAK, OIB 54354844211 zastupanog po punomoćniku Marko Tušek,odvjetnik</izvorni_sadrzaj>
    <derivirana_varijabla naziv="DomainObject.Predmet.ProtustrankaFormatedOIB_1">  NEVEN PLANTAK, OIB 54354844211 zastupanog po punomoćniku Marko Tušek,odvjetnik</derivirana_varijabla>
  </DomainObject.Predmet.ProtustrankaFormatedOIB>
  <DomainObject.Predmet.ProtustrankaFormatedWithAdress>
    <izvorni_sadrzaj> NEVEN PLANTAK, Zagrebačka 115A, 42000 Varaždin zastupanog po punomoćniku Marko Tušek,odvjetnik</izvorni_sadrzaj>
    <derivirana_varijabla naziv="DomainObject.Predmet.ProtustrankaFormatedWithAdress_1"> NEVEN PLANTAK, Zagrebačka 115A, 42000 Varaždin zastupanog po punomoćniku Marko Tušek,odvjetnik</derivirana_varijabla>
  </DomainObject.Predmet.ProtustrankaFormatedWithAdress>
  <DomainObject.Predmet.ProtustrankaFormatedWithAdressOIB>
    <izvorni_sadrzaj> NEVEN PLANTAK, OIB 54354844211, Zagrebačka 115A, 42000 Varaždin zastupanog po punomoćniku Marko Tušek,odvjetnik</izvorni_sadrzaj>
    <derivirana_varijabla naziv="DomainObject.Predmet.ProtustrankaFormatedWithAdressOIB_1"> NEVEN PLANTAK, OIB 54354844211, Zagrebačka 115A, 42000 Varaždin zastupanog po punomoćniku Marko Tušek,odvjetnik</derivirana_varijabla>
  </DomainObject.Predmet.ProtustrankaFormatedWithAdressOIB>
  <DomainObject.Predmet.ProtustrankaWithAdress>
    <izvorni_sadrzaj>NEVEN PLANTAK Zagrebačka 115A, 42000 Varaždin</izvorni_sadrzaj>
    <derivirana_varijabla naziv="DomainObject.Predmet.ProtustrankaWithAdress_1">NEVEN PLANTAK Zagrebačka 115A, 42000 Varaždin</derivirana_varijabla>
  </DomainObject.Predmet.ProtustrankaWithAdress>
  <DomainObject.Predmet.ProtustrankaWithAdressOIB>
    <izvorni_sadrzaj>NEVEN PLANTAK, OIB 54354844211, Zagrebačka 115A, 42000 Varaždin</izvorni_sadrzaj>
    <derivirana_varijabla naziv="DomainObject.Predmet.ProtustrankaWithAdressOIB_1">NEVEN PLANTAK, OIB 54354844211, Zagrebačka 115A, 42000 Varaždin</derivirana_varijabla>
  </DomainObject.Predmet.ProtustrankaWithAdressOIB>
  <DomainObject.Predmet.ProtustrankaNazivFormated>
    <izvorni_sadrzaj>NEVEN PLANTAK</izvorni_sadrzaj>
    <derivirana_varijabla naziv="DomainObject.Predmet.ProtustrankaNazivFormated_1">NEVEN PLANTAK</derivirana_varijabla>
  </DomainObject.Predmet.ProtustrankaNazivFormated>
  <DomainObject.Predmet.ProtustrankaNazivFormatedOIB>
    <izvorni_sadrzaj>NEVEN PLANTAK, OIB 54354844211</izvorni_sadrzaj>
    <derivirana_varijabla naziv="DomainObject.Predmet.ProtustrankaNazivFormatedOIB_1">NEVEN PLANTAK, OIB 54354844211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NEVEN PLANTAK zastupanog po punomoćniku Marko Tušek,odvjetnik</item>
    </izvorni_sadrzaj>
    <derivirana_varijabla naziv="DomainObject.Predmet.ProtuStrankaListFormated_1">
      <item>NEVEN PLANTAK zastupanog po punomoćniku Marko Tušek,odvjetnik</item>
    </derivirana_varijabla>
  </DomainObject.Predmet.ProtuStrankaListFormated>
  <DomainObject.Predmet.ProtuStrankaListFormatedOIB>
    <izvorni_sadrzaj>
      <item>NEVEN PLANTAK, OIB 54354844211 zastupanog po punomoćniku Marko Tušek,odvjetnik</item>
    </izvorni_sadrzaj>
    <derivirana_varijabla naziv="DomainObject.Predmet.ProtuStrankaListFormatedOIB_1">
      <item>NEVEN PLANTAK, OIB 54354844211 zastupanog po punomoćniku Marko Tušek,odvjetnik</item>
    </derivirana_varijabla>
  </DomainObject.Predmet.ProtuStrankaListFormatedOIB>
  <DomainObject.Predmet.ProtuStrankaListFormatedWithAdress>
    <izvorni_sadrzaj>
      <item>NEVEN PLANTAK, Zagrebačka 115A, 42000 Varaždin zastupanog po punomoćniku Marko Tušek,odvjetnik</item>
    </izvorni_sadrzaj>
    <derivirana_varijabla naziv="DomainObject.Predmet.ProtuStrankaListFormatedWithAdress_1">
      <item>NEVEN PLANTAK, Zagrebačka 115A, 42000 Varaždin zastupanog po punomoćniku Marko Tušek,odvjetnik</item>
    </derivirana_varijabla>
  </DomainObject.Predmet.ProtuStrankaListFormatedWithAdress>
  <DomainObject.Predmet.ProtuStrankaListFormatedWithAdressOIB>
    <izvorni_sadrzaj>
      <item>NEVEN PLANTAK, OIB 54354844211, Zagrebačka 115A, 42000 Varaždin zastupanog po punomoćniku Marko Tušek,odvjetnik</item>
    </izvorni_sadrzaj>
    <derivirana_varijabla naziv="DomainObject.Predmet.ProtuStrankaListFormatedWithAdressOIB_1">
      <item>NEVEN PLANTAK, OIB 54354844211, Zagrebačka 115A, 42000 Varaždin zastupanog po punomoćniku Marko Tušek,odvjetnik</item>
    </derivirana_varijabla>
  </DomainObject.Predmet.ProtuStrankaListFormatedWithAdressOIB>
  <DomainObject.Predmet.ProtuStrankaListNazivFormated>
    <izvorni_sadrzaj>
      <item>NEVEN PLANTAK</item>
    </izvorni_sadrzaj>
    <derivirana_varijabla naziv="DomainObject.Predmet.ProtuStrankaListNazivFormated_1">
      <item>NEVEN PLANTAK</item>
    </derivirana_varijabla>
  </DomainObject.Predmet.ProtuStrankaListNazivFormated>
  <DomainObject.Predmet.ProtuStrankaListNazivFormatedOIB>
    <izvorni_sadrzaj>
      <item>NEVEN PLANTAK, OIB 54354844211</item>
    </izvorni_sadrzaj>
    <derivirana_varijabla naziv="DomainObject.Predmet.ProtuStrankaListNazivFormatedOIB_1">
      <item>NEVEN PLANTAK, OIB 54354844211</item>
    </derivirana_varijabla>
  </DomainObject.Predmet.ProtuStrankaListNazivFormatedOIB>
  <DomainObject.Predmet.OstaliListFormated>
    <izvorni_sadrzaj>
      <item>Marko Tušek,odvjetnik punomoćnik sudionika u postupku NEVEN PLANTAK</item>
      <item>ŽELIMIR URŠULIN</item>
      <item>Odvjetnica Ivana Parša, zaBranku i Marijanu Plantak</item>
      <item>MIRJANA BOGDANOVIĆ KAMBER, zamjenik ŽDO</item>
    </izvorni_sadrzaj>
    <derivirana_varijabla naziv="DomainObject.Predmet.OstaliListFormated_1">
      <item>Marko Tušek,odvjetnik punomoćnik sudionika u postupku NEVEN PLANTAK</item>
      <item>ŽELIMIR URŠULIN</item>
      <item>Odvjetnica Ivana Parša, zaBranku i Marijanu Plantak</item>
      <item>MIRJANA BOGDANOVIĆ KAMBER, zamjenik ŽDO</item>
    </derivirana_varijabla>
  </DomainObject.Predmet.OstaliListFormated>
  <DomainObject.Predmet.OstaliListFormatedOIB>
    <izvorni_sadrzaj>
      <item>Marko Tušek,odvjetnik, OIB 77053515267 punomoćnik sudionika u postupku NEVEN PLANTAK</item>
      <item>ŽELIMIR URŠULIN, OIB 03842320752</item>
      <item>Odvjetnica Ivana Parša, zaBranku i Marijanu Plantak</item>
      <item>MIRJANA BOGDANOVIĆ KAMBER, zamjenik ŽDO</item>
    </izvorni_sadrzaj>
    <derivirana_varijabla naziv="DomainObject.Predmet.OstaliListFormatedOIB_1">
      <item>Marko Tušek,odvjetnik, OIB 77053515267 punomoćnik sudionika u postupku NEVEN PLANTAK</item>
      <item>ŽELIMIR URŠULIN, OIB 03842320752</item>
      <item>Odvjetnica Ivana Parša, zaBranku i Marijanu Plantak</item>
      <item>MIRJANA BOGDANOVIĆ KAMBER, zamjenik ŽDO</item>
    </derivirana_varijabla>
  </DomainObject.Predmet.OstaliListFormatedOIB>
  <DomainObject.Predmet.OstaliListFormatedWithAdress>
    <izvorni_sadrzaj>
      <item>Marko Tušek,odvjetnik, Aleja kralja Zvonimira 11, 42000 Varaždin punomoćnik sudionika u postupku NEVEN PLANTAK</item>
      <item>ŽELIMIR URŠULIN, Trg hrvatskih ivanovaca 9, 42240 Ivanec</item>
      <item>Odvjetnica Ivana Parša, zaBranku i Marijanu Plantak, Aleja kralja Zvonimira br. 11., 42000 Varaždin</item>
      <item>MIRJANA BOGDANOVIĆ KAMBER, zamjenik ŽDO</item>
    </izvorni_sadrzaj>
    <derivirana_varijabla naziv="DomainObject.Predmet.OstaliListFormatedWithAdress_1">
      <item>Marko Tušek,odvjetnik, Aleja kralja Zvonimira 11, 42000 Varaždin punomoćnik sudionika u postupku NEVEN PLANTAK</item>
      <item>ŽELIMIR URŠULIN, Trg hrvatskih ivanovaca 9, 42240 Ivanec</item>
      <item>Odvjetnica Ivana Parša, zaBranku i Marijanu Plantak, Aleja kralja Zvonimira br. 11., 42000 Varaždin</item>
      <item>MIRJANA BOGDANOVIĆ KAMBER, zamjenik ŽDO</item>
    </derivirana_varijabla>
  </DomainObject.Predmet.OstaliListFormatedWithAdress>
  <DomainObject.Predmet.OstaliListFormatedWithAdressOIB>
    <izvorni_sadrzaj>
      <item>Marko Tušek,odvjetnik, OIB 77053515267, Aleja kralja Zvonimira 11, 42000 Varaždin punomoćnik sudionika u postupku NEVEN PLANTAK</item>
      <item>ŽELIMIR URŠULIN, OIB 03842320752, Trg hrvatskih ivanovaca 9, 42240 Ivanec</item>
      <item>Odvjetnica Ivana Parša, zaBranku i Marijanu Plantak, Aleja kralja Zvonimira br. 11., 42000 Varaždin</item>
      <item>MIRJANA BOGDANOVIĆ KAMBER, zamjenik ŽDO</item>
    </izvorni_sadrzaj>
    <derivirana_varijabla naziv="DomainObject.Predmet.OstaliListFormatedWithAdressOIB_1">
      <item>Marko Tušek,odvjetnik, OIB 77053515267, Aleja kralja Zvonimira 11, 42000 Varaždin punomoćnik sudionika u postupku NEVEN PLANTAK</item>
      <item>ŽELIMIR URŠULIN, OIB 03842320752, Trg hrvatskih ivanovaca 9, 42240 Ivanec</item>
      <item>Odvjetnica Ivana Parša, zaBranku i Marijanu Plantak, Aleja kralja Zvonimira br. 11., 42000 Varaždin</item>
      <item>MIRJANA BOGDANOVIĆ KAMBER, zamjenik ŽDO</item>
    </derivirana_varijabla>
  </DomainObject.Predmet.OstaliListFormatedWithAdressOIB>
  <DomainObject.Predmet.OstaliListNazivFormated>
    <izvorni_sadrzaj>
      <item>Marko Tušek,odvjetnik</item>
      <item>ŽELIMIR URŠULIN</item>
      <item>Odvjetnica Ivana Parša, zaBranku i Marijanu Plantak</item>
      <item>MIRJANA BOGDANOVIĆ KAMBER, zamjenik ŽDO</item>
    </izvorni_sadrzaj>
    <derivirana_varijabla naziv="DomainObject.Predmet.OstaliListNazivFormated_1">
      <item>Marko Tušek,odvjetnik</item>
      <item>ŽELIMIR URŠULIN</item>
      <item>Odvjetnica Ivana Parša, zaBranku i Marijanu Plantak</item>
      <item>MIRJANA BOGDANOVIĆ KAMBER, zamjenik ŽDO</item>
    </derivirana_varijabla>
  </DomainObject.Predmet.OstaliListNazivFormated>
  <DomainObject.Predmet.OstaliListNazivFormatedOIB>
    <izvorni_sadrzaj>
      <item>Marko Tušek,odvjetnik, OIB 77053515267</item>
      <item>ŽELIMIR URŠULIN, OIB 03842320752</item>
      <item>Odvjetnica Ivana Parša, zaBranku i Marijanu Plantak</item>
      <item>MIRJANA BOGDANOVIĆ KAMBER, zamjenik ŽDO</item>
    </izvorni_sadrzaj>
    <derivirana_varijabla naziv="DomainObject.Predmet.OstaliListNazivFormatedOIB_1">
      <item>Marko Tušek,odvjetnik, OIB 77053515267</item>
      <item>ŽELIMIR URŠULIN, OIB 03842320752</item>
      <item>Odvjetnica Ivana Parša, zaBranku i Marijanu Plantak</item>
      <item>MIRJANA BOGDANOVIĆ KAMBER,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NEVEN PLANTAK</izvorni_sadrzaj>
    <derivirana_varijabla naziv="DomainObject.Predmet.ProtustrankaIDrugi_1">NEVEN PLANTAK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NEVEN PLANTAK, OIB 54354844211, Zagrebačka 115A, 42000 Varaždin</izvorni_sadrzaj>
    <derivirana_varijabla naziv="DomainObject.Predmet.ProtustrankaIDrugiAdressOIB_1">NEVEN PLANTAK, OIB 54354844211, Zagrebačka 115A,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NEVEN PLANTAK</item>
      <item>Marko Tušek,odvjetnik</item>
      <item>ŽELIMIR URŠULIN</item>
      <item>Odvjetnica Ivana Parša, zaBranku i Marijanu Plantak</item>
      <item>MIRJANA BOGDANOVIĆ KAMBER, zamjenik ŽDO</item>
    </izvorni_sadrzaj>
    <derivirana_varijabla naziv="DomainObject.Predmet.SudioniciListNaziv_1">
      <item>Financijska agencija</item>
      <item>NEVEN PLANTAK</item>
      <item>Marko Tušek,odvjetnik</item>
      <item>ŽELIMIR URŠULIN</item>
      <item>Odvjetnica Ivana Parša, zaBranku i Marijanu Plantak</item>
      <item>MIRJANA BOGDANOVIĆ KAMBER, zamjenik ŽDO</item>
    </derivirana_varijabla>
  </DomainObject.Predmet.SudioniciListNaziv>
  <DomainObject.Predmet.SudioniciListAdressOIB>
    <izvorni_sadrzaj>
      <item>Financijska agencija, OIB 85821130368</item>
      <item>NEVEN PLANTAK, OIB 54354844211, Zagrebačka 115A,42000 Varaždin</item>
      <item>Marko Tušek,odvjetnik, OIB 77053515267, Aleja kralja Zvonimira 11,42000 Varaždin</item>
      <item>ŽELIMIR URŠULIN, OIB 03842320752, Trg hrvatskih ivanovaca 9,42240 Ivanec</item>
      <item>Odvjetnica Ivana Parša, zaBranku i Marijanu Plantak, Aleja kralja Zvonimira br. 11.,42000 Varaždin</item>
      <item>MIRJANA BOGDANOVIĆ KAMBER, zamjenik ŽDO</item>
    </izvorni_sadrzaj>
    <derivirana_varijabla naziv="DomainObject.Predmet.SudioniciListAdressOIB_1">
      <item>Financijska agencija, OIB 85821130368</item>
      <item>NEVEN PLANTAK, OIB 54354844211, Zagrebačka 115A,42000 Varaždin</item>
      <item>Marko Tušek,odvjetnik, OIB 77053515267, Aleja kralja Zvonimira 11,42000 Varaždin</item>
      <item>ŽELIMIR URŠULIN, OIB 03842320752, Trg hrvatskih ivanovaca 9,42240 Ivanec</item>
      <item>Odvjetnica Ivana Parša, zaBranku i Marijanu Plantak, Aleja kralja Zvonimira br. 11.,42000 Varaždin</item>
      <item>MIRJANA BOGDANOVIĆ KAMBER,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54354844211</item>
      <item>, OIB 77053515267</item>
      <item>, OIB 03842320752</item>
      <item>, OIB null</item>
      <item>, OIB null</item>
    </izvorni_sadrzaj>
    <derivirana_varijabla naziv="DomainObject.Predmet.SudioniciListNazivOIB_1">
      <item>, OIB 85821130368</item>
      <item>, OIB 54354844211</item>
      <item>, OIB 77053515267</item>
      <item>, OIB 03842320752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1556</properties:Words>
  <properties:Characters>8461</properties:Characters>
  <properties:Lines>184</properties:Lines>
  <properties:Paragraphs>44</properties:Paragraphs>
  <properties:TotalTime>163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7 St-8/11-21</vt:lpstr>
    </vt:vector>
  </properties:TitlesOfParts>
  <properties:LinksUpToDate>false</properties:LinksUpToDate>
  <properties:CharactersWithSpaces>10315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2016-07-21T07:43:00Z</dcterms:created>
  <dc:creator>alesjak</dc:creator>
  <cp:lastModifiedBy>Nevenka Vuković</cp:lastModifiedBy>
  <cp:lastPrinted>2016-07-21T11:02:00Z</cp:lastPrinted>
  <dcterms:modified xmlns:xsi="http://www.w3.org/2001/XMLSchema-instance" xsi:type="dcterms:W3CDTF">2016-07-21T12:18:00Z</dcterms:modified>
  <cp:revision>20</cp:revision>
  <dc:title>Broj: 7 St-8/11-21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