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6126" w14:paraId="cb06126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>
        <w:t>161/12-</w:t>
      </w:r>
      <w:r w:rsidR="002F687A">
        <w:t>200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/>
    <w:p w:rsidRDefault="00884655" w:rsidP="004A6464" w:rsidR="00884655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>
      <w:pPr>
        <w:jc w:val="center"/>
      </w:pPr>
    </w:p>
    <w:p w:rsidRDefault="00884655" w:rsidP="004A6464" w:rsidR="00884655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="00FD3FB5" w:rsidRPr="00A358CF">
        <w:t>, OIB: 39670464653,</w:t>
      </w:r>
      <w:r w:rsidRPr="00A358CF">
        <w:t xml:space="preserve"> po sucu ovog suda Ardeni Bajlo kao stečajnom sucu, nad stečajnim dužnikom </w:t>
      </w:r>
      <w:r w:rsidR="00615122">
        <w:t>WELLTRADE</w:t>
      </w:r>
      <w:r w:rsidR="00615122" w:rsidRPr="006A31BA">
        <w:t xml:space="preserve"> d.o.o. Zadar u stečaju</w:t>
      </w:r>
      <w:r w:rsidRPr="00A358CF">
        <w:t xml:space="preserve">, </w:t>
      </w:r>
      <w:r w:rsidR="00615122" w:rsidRPr="004335BB">
        <w:t>Zadar, OIB: 39213523837</w:t>
      </w:r>
      <w:r w:rsidR="00400082" w:rsidRPr="00A358CF">
        <w:t xml:space="preserve">, </w:t>
      </w:r>
      <w:r w:rsidRPr="00A358CF">
        <w:t xml:space="preserve">zastupanom po stečajnom upravitelju </w:t>
      </w:r>
      <w:r w:rsidR="00615122">
        <w:t>Željku Vrki</w:t>
      </w:r>
      <w:r w:rsidR="009A4271">
        <w:t>ć</w:t>
      </w:r>
      <w:r w:rsidR="00615122">
        <w:t>u</w:t>
      </w:r>
      <w:r w:rsidRPr="00A358CF">
        <w:t xml:space="preserve">, dana </w:t>
      </w:r>
      <w:r w:rsidR="002F687A">
        <w:t>15. rujna</w:t>
      </w:r>
      <w:r w:rsidR="00615122">
        <w:t xml:space="preserve"> 2015</w:t>
      </w:r>
      <w:r w:rsidRPr="00A358CF">
        <w:t>. godine</w:t>
      </w:r>
    </w:p>
    <w:p w:rsidRDefault="00974C10" w:rsidP="00974C10" w:rsidR="00974C10">
      <w:pPr>
        <w:jc w:val="both"/>
      </w:pPr>
    </w:p>
    <w:p w:rsidRDefault="00884655" w:rsidP="00974C10" w:rsidR="00884655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884655" w:rsidP="00974C10" w:rsidR="00884655" w:rsidRPr="00A358CF">
      <w:pPr>
        <w:tabs>
          <w:tab w:pos="960" w:val="left"/>
        </w:tabs>
        <w:ind w:left="360"/>
        <w:jc w:val="both"/>
      </w:pPr>
    </w:p>
    <w:p w:rsidRDefault="00974C10" w:rsidP="009A4271" w:rsidR="009A4271" w:rsidRPr="00327619">
      <w:pPr>
        <w:numPr>
          <w:ilvl w:val="0"/>
          <w:numId w:val="5"/>
        </w:numPr>
        <w:jc w:val="both"/>
        <w:rPr>
          <w:sz w:val="22"/>
          <w:szCs w:val="22"/>
        </w:rPr>
      </w:pPr>
      <w:r w:rsidRPr="00A358CF">
        <w:t xml:space="preserve">Od diobne mase ostvarene </w:t>
      </w:r>
      <w:r w:rsidR="009A4271" w:rsidRPr="00327619">
        <w:rPr>
          <w:sz w:val="22"/>
          <w:szCs w:val="22"/>
        </w:rPr>
        <w:t xml:space="preserve">prodajom </w:t>
      </w:r>
      <w:r w:rsidR="002F687A">
        <w:rPr>
          <w:sz w:val="22"/>
          <w:szCs w:val="22"/>
        </w:rPr>
        <w:t xml:space="preserve">pokretnina i to </w:t>
      </w:r>
      <w:r w:rsidR="002F687A">
        <w:t>tiskarskog stroja Didde 860, serijski broj 136-1566</w:t>
      </w:r>
      <w:r w:rsidR="009A4271" w:rsidRPr="00327619">
        <w:rPr>
          <w:sz w:val="22"/>
          <w:szCs w:val="22"/>
        </w:rPr>
        <w:t xml:space="preserve"> u vlasništvu stečajnog dužnika </w:t>
      </w:r>
      <w:r w:rsidR="009A4271">
        <w:t>WELLTRADE</w:t>
      </w:r>
      <w:r w:rsidR="009A4271" w:rsidRPr="006A31BA">
        <w:t xml:space="preserve"> d.o.o. Zadar u stečaju</w:t>
      </w:r>
      <w:r w:rsidR="009A4271" w:rsidRPr="00327619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F96F8B" w:rsidP="00974C10" w:rsidR="00FD3FB5" w:rsidRPr="00A358CF">
      <w:pPr>
        <w:numPr>
          <w:ilvl w:val="0"/>
          <w:numId w:val="3"/>
        </w:numPr>
        <w:jc w:val="both"/>
      </w:pPr>
      <w:r w:rsidRPr="00A358CF">
        <w:t>S</w:t>
      </w:r>
      <w:r w:rsidR="00974C10" w:rsidRPr="00A358CF">
        <w:t>tečajna masa stečajnog dužnika temeljem</w:t>
      </w:r>
      <w:r w:rsidR="00FD3FB5" w:rsidRPr="00A358CF">
        <w:t xml:space="preserve"> troška za utvrđivanje </w:t>
      </w:r>
      <w:r w:rsidR="00A47031" w:rsidRPr="00A358CF">
        <w:t xml:space="preserve"> istovjetnosti predmeta i prava na tom predmetu izdvoji</w:t>
      </w:r>
      <w:r w:rsidR="00FD3FB5" w:rsidRPr="00A358CF">
        <w:t xml:space="preserve">  5% u iznosu od </w:t>
      </w:r>
      <w:r w:rsidR="002F687A">
        <w:t>197,50</w:t>
      </w:r>
      <w:r w:rsidR="009A4271" w:rsidRPr="003E6D1F">
        <w:t xml:space="preserve"> </w:t>
      </w:r>
      <w:r w:rsidR="00FD3FB5" w:rsidRPr="00A358CF">
        <w:t>kuna</w:t>
      </w:r>
      <w:r w:rsidR="009A4271">
        <w:t>.</w:t>
      </w:r>
    </w:p>
    <w:p w:rsidRDefault="00FD3FB5" w:rsidP="00FD3FB5" w:rsidR="00FD3FB5" w:rsidRPr="00A358CF">
      <w:pPr>
        <w:ind w:left="1080"/>
        <w:jc w:val="both"/>
      </w:pPr>
    </w:p>
    <w:p w:rsidRDefault="00F96F8B" w:rsidP="00974C10" w:rsidR="00974C10" w:rsidRPr="00A358CF">
      <w:pPr>
        <w:numPr>
          <w:ilvl w:val="0"/>
          <w:numId w:val="3"/>
        </w:numPr>
        <w:jc w:val="both"/>
      </w:pPr>
      <w:r w:rsidRPr="00A358CF">
        <w:t xml:space="preserve">Stečajna masa stečajnog dužnika temeljem stvarno nastalih troškova </w:t>
      </w:r>
      <w:r w:rsidR="00A47031" w:rsidRPr="00A358CF">
        <w:t xml:space="preserve">i troškova unovčenja </w:t>
      </w:r>
      <w:r w:rsidR="00B42271" w:rsidRPr="00A358CF">
        <w:t>u</w:t>
      </w:r>
      <w:r w:rsidR="00A47031" w:rsidRPr="00A358CF">
        <w:t xml:space="preserve"> </w:t>
      </w:r>
      <w:r w:rsidRPr="00A358CF">
        <w:t>iznos</w:t>
      </w:r>
      <w:r w:rsidR="00B42271" w:rsidRPr="00A358CF">
        <w:t>u</w:t>
      </w:r>
      <w:r w:rsidRPr="00A358CF">
        <w:t xml:space="preserve"> od </w:t>
      </w:r>
      <w:r w:rsidR="002F687A">
        <w:t>197,50</w:t>
      </w:r>
      <w:r w:rsidR="009A4271" w:rsidRPr="003E6D1F">
        <w:t xml:space="preserve"> </w:t>
      </w:r>
      <w:r w:rsidRPr="00A358CF">
        <w:t>kuna</w:t>
      </w:r>
      <w:r w:rsidR="00974C10" w:rsidRPr="00A358CF">
        <w:t>.</w:t>
      </w:r>
    </w:p>
    <w:p w:rsidRDefault="00974C10" w:rsidP="00400082" w:rsidR="00974C10" w:rsidRPr="00A358CF">
      <w:pPr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974C10" w:rsidP="00974C10" w:rsidR="00974C10" w:rsidRPr="00A358CF">
      <w:pPr>
        <w:ind w:left="705"/>
        <w:jc w:val="both"/>
      </w:pPr>
    </w:p>
    <w:p w:rsidRDefault="00974C10" w:rsidP="00974C10" w:rsidR="00974C10" w:rsidRPr="00A358CF">
      <w:r w:rsidRPr="00A358CF">
        <w:t xml:space="preserve">              </w:t>
      </w:r>
      <w:r w:rsidR="00F96F8B" w:rsidRPr="00A358CF">
        <w:t xml:space="preserve">    </w:t>
      </w:r>
      <w:r w:rsidR="00FD3FB5" w:rsidRPr="00A358CF">
        <w:t>Razlučn</w:t>
      </w:r>
      <w:r w:rsidR="00400082" w:rsidRPr="00A358CF">
        <w:t>i</w:t>
      </w:r>
      <w:r w:rsidR="00FD3FB5" w:rsidRPr="00A358CF">
        <w:t xml:space="preserve"> vjerovnik</w:t>
      </w:r>
      <w:r w:rsidR="00A47031" w:rsidRPr="00A358CF">
        <w:t xml:space="preserve"> </w:t>
      </w:r>
      <w:r w:rsidR="009A4271">
        <w:t xml:space="preserve">OTP Banka d.d. Zadar </w:t>
      </w:r>
      <w:r w:rsidR="00A47031" w:rsidRPr="00A358CF">
        <w:t xml:space="preserve"> </w:t>
      </w:r>
      <w:r w:rsidRPr="00A358CF">
        <w:t xml:space="preserve">u iznosu od </w:t>
      </w:r>
      <w:r w:rsidR="002F687A">
        <w:t>3.555,00</w:t>
      </w:r>
      <w:r w:rsidR="009A4271" w:rsidRPr="003E6D1F">
        <w:t xml:space="preserve"> </w:t>
      </w:r>
      <w:r w:rsidRPr="00A358CF">
        <w:t>kun</w:t>
      </w:r>
      <w:r w:rsidR="00A47031" w:rsidRPr="00A358CF">
        <w:t>a</w:t>
      </w:r>
      <w:r w:rsidR="00F96F8B" w:rsidRPr="00A358CF">
        <w:t>.</w:t>
      </w:r>
    </w:p>
    <w:p w:rsidRDefault="00B819B2" w:rsidP="00974C10" w:rsidR="00B819B2"/>
    <w:p w:rsidRDefault="00884655" w:rsidP="00974C10" w:rsidR="00884655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>
      <w:pPr>
        <w:jc w:val="both"/>
      </w:pPr>
    </w:p>
    <w:p w:rsidRDefault="00884655" w:rsidP="004A6464" w:rsidR="00884655" w:rsidRPr="00A358CF">
      <w:pPr>
        <w:jc w:val="both"/>
      </w:pPr>
    </w:p>
    <w:p w:rsidRDefault="004A6464" w:rsidP="00974C10" w:rsidR="0090363D" w:rsidRPr="007F5BF7">
      <w:pPr>
        <w:jc w:val="both"/>
      </w:pPr>
      <w:r w:rsidRPr="00A358CF">
        <w:tab/>
      </w:r>
      <w:r w:rsidR="00920DFE" w:rsidRPr="00A358CF">
        <w:t xml:space="preserve">Prema izvješću stečajnog upravitelja od </w:t>
      </w:r>
      <w:r w:rsidR="002F687A">
        <w:t>17. kolovoza</w:t>
      </w:r>
      <w:r w:rsidR="00507339">
        <w:t xml:space="preserve"> 2015</w:t>
      </w:r>
      <w:r w:rsidR="00920DFE" w:rsidRPr="00A358CF">
        <w:t xml:space="preserve">. godine </w:t>
      </w:r>
      <w:r w:rsidR="002F687A">
        <w:t>pokretnina</w:t>
      </w:r>
      <w:r w:rsidR="00B42271" w:rsidRPr="00A358CF">
        <w:t xml:space="preserve"> </w:t>
      </w:r>
      <w:r w:rsidR="009057D9" w:rsidRPr="00A358CF">
        <w:t xml:space="preserve">iz </w:t>
      </w:r>
      <w:r w:rsidR="00920DFE" w:rsidRPr="00A358CF">
        <w:t xml:space="preserve">točke I </w:t>
      </w:r>
      <w:r w:rsidR="009057D9" w:rsidRPr="00A358CF">
        <w:t>ovog rješenja</w:t>
      </w:r>
      <w:r w:rsidR="00920DFE" w:rsidRPr="00A358CF">
        <w:t>, u vlasništvu stečajnog dužnika</w:t>
      </w:r>
      <w:r w:rsidR="00974C10" w:rsidRPr="00A358CF">
        <w:t xml:space="preserve"> prodan</w:t>
      </w:r>
      <w:r w:rsidR="003576FA">
        <w:t>a je</w:t>
      </w:r>
      <w:r w:rsidR="00B42271" w:rsidRPr="00A358CF">
        <w:t xml:space="preserve"> za iznos od </w:t>
      </w:r>
      <w:r w:rsidR="002F687A">
        <w:t>3.950,00</w:t>
      </w:r>
      <w:r w:rsidR="00B42271" w:rsidRPr="00A358CF">
        <w:t xml:space="preserve"> kuna</w:t>
      </w:r>
      <w:r w:rsidR="00974C10" w:rsidRPr="00A358CF">
        <w:t>,</w:t>
      </w:r>
      <w:r w:rsidR="003576FA">
        <w:t xml:space="preserve"> te je kupac uplatio kupovninu.</w:t>
      </w:r>
      <w:r w:rsidR="00B42271" w:rsidRPr="00A358CF">
        <w:t xml:space="preserve"> </w:t>
      </w:r>
    </w:p>
    <w:p w:rsidRDefault="00B42271" w:rsidP="004305F8" w:rsidR="004305F8" w:rsidRPr="00A358CF">
      <w:pPr>
        <w:jc w:val="both"/>
      </w:pPr>
      <w:r w:rsidRPr="00A358CF">
        <w:t xml:space="preserve"> </w:t>
      </w:r>
      <w:r w:rsidR="004305F8" w:rsidRPr="00A358CF">
        <w:t xml:space="preserve">           Nadalje je stečajni upravitelj izložio da je temeljem odredbe članka 170. stavak 1. Stečajnog zakona u troškove utvrđivanja (Narodne novine broj 44/96, 29/99, 129/00, 123/03, 82/06, 116/10, 25/12 i 133/12) tražbine potrebno u stečajnu masu izdvojiti 5% utrženog iznosa kupovnine, što iznosi </w:t>
      </w:r>
      <w:r w:rsidR="00884655">
        <w:t>197,50</w:t>
      </w:r>
      <w:r w:rsidR="003576FA" w:rsidRPr="003E6D1F">
        <w:t xml:space="preserve"> </w:t>
      </w:r>
      <w:r w:rsidR="004305F8" w:rsidRPr="00A358CF">
        <w:t>kuna.</w:t>
      </w:r>
    </w:p>
    <w:p w:rsidRDefault="004305F8" w:rsidP="00974C10" w:rsidR="002F687A" w:rsidRPr="00A358CF">
      <w:pPr>
        <w:jc w:val="both"/>
      </w:pPr>
      <w:r w:rsidRPr="00A358CF">
        <w:lastRenderedPageBreak/>
        <w:t xml:space="preserve">              U odnosu na troškove unovčenja stečajni upravitelj je izložio da ist</w:t>
      </w:r>
      <w:r w:rsidR="00B42271" w:rsidRPr="00A358CF">
        <w:t xml:space="preserve">i iznose </w:t>
      </w:r>
      <w:r w:rsidR="00884655">
        <w:t>197,50</w:t>
      </w:r>
      <w:r w:rsidR="00884655" w:rsidRPr="003E6D1F">
        <w:t xml:space="preserve"> </w:t>
      </w:r>
      <w:r w:rsidR="00884655">
        <w:t>kuna</w:t>
      </w:r>
      <w:r w:rsidR="00507339" w:rsidRPr="00884655">
        <w:t>.</w:t>
      </w:r>
      <w:r w:rsidRPr="00884655">
        <w:t xml:space="preserve"> </w:t>
      </w:r>
    </w:p>
    <w:p w:rsidRDefault="00740A53" w:rsidP="004A6464" w:rsidR="00551DFC" w:rsidRPr="00A358CF">
      <w:pPr>
        <w:jc w:val="both"/>
      </w:pPr>
      <w:r w:rsidRPr="00A358CF">
        <w:t xml:space="preserve">            Preostali iznos od </w:t>
      </w:r>
      <w:r w:rsidR="00884655">
        <w:t>3.555,00</w:t>
      </w:r>
      <w:r w:rsidR="00884655" w:rsidRPr="003E6D1F">
        <w:t xml:space="preserve"> </w:t>
      </w:r>
      <w:r w:rsidR="00B42271" w:rsidRPr="00A358CF">
        <w:t>kuna</w:t>
      </w:r>
      <w:r w:rsidR="00400082" w:rsidRPr="00A358CF">
        <w:t xml:space="preserve"> </w:t>
      </w:r>
      <w:r w:rsidRPr="00A358CF">
        <w:t xml:space="preserve">pripada razlučnom vjerovniku </w:t>
      </w:r>
      <w:r w:rsidR="003576FA">
        <w:t>OTP Banci d.d. Zadar</w:t>
      </w:r>
      <w:r w:rsidR="004C37B0" w:rsidRPr="00A358CF">
        <w:t xml:space="preserve">, </w:t>
      </w:r>
      <w:r w:rsidR="003576FA">
        <w:t>pa je</w:t>
      </w:r>
      <w:r w:rsidR="0090363D" w:rsidRPr="00A358CF">
        <w:t xml:space="preserve"> valjalo odlučiti kao u izreci,</w:t>
      </w:r>
      <w:r w:rsidR="00C422B1" w:rsidRPr="00A358CF">
        <w:t xml:space="preserve"> a sve primjenom </w:t>
      </w:r>
      <w:r w:rsidR="00551DFC" w:rsidRPr="00A358CF">
        <w:t>čl. 170. Stečajnog zakona</w:t>
      </w:r>
      <w:r w:rsidR="004C37B0" w:rsidRPr="00A358CF">
        <w:t>.</w:t>
      </w:r>
      <w:r w:rsidR="00551DFC" w:rsidRPr="00A358CF">
        <w:t xml:space="preserve"> </w:t>
      </w:r>
    </w:p>
    <w:p w:rsidRDefault="004A6464" w:rsidP="004A6464" w:rsidR="004A6464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 xml:space="preserve">U Zadru dana, </w:t>
      </w:r>
      <w:r w:rsidR="00884655">
        <w:t>15. rujna</w:t>
      </w:r>
      <w:r w:rsidR="00615122">
        <w:t xml:space="preserve"> 2015</w:t>
      </w:r>
      <w:r w:rsidRPr="00A358CF">
        <w:t>. g</w:t>
      </w:r>
      <w:r w:rsidR="00841574" w:rsidRPr="00A358CF">
        <w:t>odine</w:t>
      </w:r>
      <w:r w:rsidRPr="00A358CF">
        <w:t>.</w:t>
      </w:r>
    </w:p>
    <w:p w:rsidRDefault="004A6464" w:rsidP="004A6464" w:rsidR="004A6464" w:rsidRPr="00A358CF">
      <w:pPr>
        <w:jc w:val="both"/>
      </w:pPr>
    </w:p>
    <w:p w:rsidRDefault="000F33A4" w:rsidP="000F33A4" w:rsidR="000F33A4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0F33A4" w:rsidP="000F33A4" w:rsidR="000F33A4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0F33A4" w:rsidP="000F33A4" w:rsidR="000F33A4"/>
    <w:p w:rsidRDefault="0090363D" w:rsidP="004356AB" w:rsidR="0090363D" w:rsidRPr="00A358CF">
      <w:pPr>
        <w:ind w:firstLine="708" w:left="4956"/>
        <w:jc w:val="both"/>
      </w:pPr>
    </w:p>
    <w:p w:rsidRDefault="00E557F8" w:rsidP="0090363D" w:rsidR="00C703BC" w:rsidRPr="00A358CF">
      <w:pPr>
        <w:ind w:firstLine="708" w:left="4956"/>
        <w:jc w:val="both"/>
      </w:pPr>
      <w:r w:rsidRPr="00A358CF">
        <w:t xml:space="preserve"> </w:t>
      </w:r>
    </w:p>
    <w:p w:rsidRDefault="004A6464" w:rsidP="00B819B2" w:rsidR="004A6464" w:rsidRPr="00A358CF">
      <w:pPr>
        <w:jc w:val="both"/>
      </w:pPr>
    </w:p>
    <w:p w:rsidRDefault="004A6464" w:rsidP="004A6464" w:rsidR="004A6464" w:rsidRPr="00A358CF">
      <w:pPr>
        <w:ind w:firstLine="708" w:left="4956"/>
        <w:jc w:val="both"/>
      </w:pPr>
      <w:r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pisanog otpravka ovog rješenja, a ista se podnosi ovom  sudu u dva primjerka.</w:t>
      </w:r>
    </w:p>
    <w:p w:rsidRDefault="00615122" w:rsidP="004A6464" w:rsidR="00615122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 xml:space="preserve">razlučni vjerovnik </w:t>
      </w:r>
      <w:r w:rsidR="00615122">
        <w:t>OTP Banka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5E6AF2" w:rsidR="005E6AF2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5E6AF2" w:rsidP="005E6AF2" w:rsidR="005E6AF2" w:rsidRPr="00A358CF"/>
    <w:p w:rsidRDefault="00B42271" w:rsidP="00FB2AD7" w:rsidR="00B42271" w:rsidRPr="00A358CF"/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271" w:rsidP="009A4271" w:rsidR="009A4271">
      <w:r>
        <w:separator/>
      </w:r>
    </w:p>
  </w:endnote>
  <w:endnote w:id="0" w:type="continuationSeparator">
    <w:p w:rsidRDefault="009A4271" w:rsidP="009A4271" w:rsidR="009A4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271" w:rsidP="009A4271" w:rsidR="009A4271">
      <w:r>
        <w:separator/>
      </w:r>
    </w:p>
  </w:footnote>
  <w:footnote w:id="0" w:type="continuationSeparator">
    <w:p w:rsidRDefault="009A4271" w:rsidP="009A4271" w:rsidR="009A4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9A4271" w:rsidP="009A4271" w:rsidR="009A4271" w:rsidRPr="00A358C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E8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161/12-</w:t>
        </w:r>
        <w:r w:rsidR="002F687A">
          <w:t>200</w:t>
        </w:r>
      </w:p>
      <w:p w:rsidRDefault="00DA5E87" w:rsidR="009A4271">
        <w:pPr>
          <w:pStyle w:val="Zaglavlje"/>
          <w:jc w:val="center"/>
        </w:pPr>
      </w:p>
    </w:sdtContent>
  </w:sdt>
  <w:p w:rsidRDefault="009A4271" w:rsidR="009A42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1085" w:val="num"/>
        </w:tabs>
        <w:ind w:hanging="375" w:left="1085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927" w:val="num"/>
        </w:tabs>
        <w:ind w:hanging="360" w:left="1927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827" w:val="num"/>
        </w:tabs>
        <w:ind w:hanging="360" w:left="2827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367" w:val="num"/>
        </w:tabs>
        <w:ind w:hanging="360" w:left="3367"/>
      </w:pPr>
    </w:lvl>
    <w:lvl w:tentative="true" w:tplc="041A0019" w:ilvl="4">
      <w:start w:val="1"/>
      <w:numFmt w:val="lowerLetter"/>
      <w:lvlText w:val="%5."/>
      <w:lvlJc w:val="left"/>
      <w:pPr>
        <w:tabs>
          <w:tab w:pos="4087" w:val="num"/>
        </w:tabs>
        <w:ind w:hanging="360" w:left="4087"/>
      </w:pPr>
    </w:lvl>
    <w:lvl w:tentative="true" w:tplc="041A001B" w:ilvl="5">
      <w:start w:val="1"/>
      <w:numFmt w:val="lowerRoman"/>
      <w:lvlText w:val="%6."/>
      <w:lvlJc w:val="right"/>
      <w:pPr>
        <w:tabs>
          <w:tab w:pos="4807" w:val="num"/>
        </w:tabs>
        <w:ind w:hanging="180" w:left="4807"/>
      </w:pPr>
    </w:lvl>
    <w:lvl w:tentative="true" w:tplc="041A000F" w:ilvl="6">
      <w:start w:val="1"/>
      <w:numFmt w:val="decimal"/>
      <w:lvlText w:val="%7."/>
      <w:lvlJc w:val="left"/>
      <w:pPr>
        <w:tabs>
          <w:tab w:pos="5527" w:val="num"/>
        </w:tabs>
        <w:ind w:hanging="360" w:left="5527"/>
      </w:pPr>
    </w:lvl>
    <w:lvl w:tentative="true" w:tplc="041A0019" w:ilvl="7">
      <w:start w:val="1"/>
      <w:numFmt w:val="lowerLetter"/>
      <w:lvlText w:val="%8."/>
      <w:lvlJc w:val="left"/>
      <w:pPr>
        <w:tabs>
          <w:tab w:pos="6247" w:val="num"/>
        </w:tabs>
        <w:ind w:hanging="360" w:left="6247"/>
      </w:pPr>
    </w:lvl>
    <w:lvl w:tentative="true" w:tplc="041A001B" w:ilvl="8">
      <w:start w:val="1"/>
      <w:numFmt w:val="lowerRoman"/>
      <w:lvlText w:val="%9."/>
      <w:lvlJc w:val="right"/>
      <w:pPr>
        <w:tabs>
          <w:tab w:pos="6967" w:val="num"/>
        </w:tabs>
        <w:ind w:hanging="180" w:left="6967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B7FF0"/>
    <w:rsid w:val="000F33A4"/>
    <w:rsid w:val="001B6AAA"/>
    <w:rsid w:val="00203784"/>
    <w:rsid w:val="00213A45"/>
    <w:rsid w:val="002E578B"/>
    <w:rsid w:val="002F687A"/>
    <w:rsid w:val="003576FA"/>
    <w:rsid w:val="003B60F1"/>
    <w:rsid w:val="00400082"/>
    <w:rsid w:val="004305F8"/>
    <w:rsid w:val="004356AB"/>
    <w:rsid w:val="004546E4"/>
    <w:rsid w:val="00456351"/>
    <w:rsid w:val="004A6464"/>
    <w:rsid w:val="004C37B0"/>
    <w:rsid w:val="00507339"/>
    <w:rsid w:val="00551DFC"/>
    <w:rsid w:val="00576485"/>
    <w:rsid w:val="005E6AF2"/>
    <w:rsid w:val="00600780"/>
    <w:rsid w:val="00602F11"/>
    <w:rsid w:val="00615122"/>
    <w:rsid w:val="00646526"/>
    <w:rsid w:val="006F0C78"/>
    <w:rsid w:val="00740A53"/>
    <w:rsid w:val="007B2A51"/>
    <w:rsid w:val="007E74C4"/>
    <w:rsid w:val="007F5BF7"/>
    <w:rsid w:val="00841574"/>
    <w:rsid w:val="00884655"/>
    <w:rsid w:val="0090363D"/>
    <w:rsid w:val="009057D9"/>
    <w:rsid w:val="00920DFE"/>
    <w:rsid w:val="00974C10"/>
    <w:rsid w:val="009A4271"/>
    <w:rsid w:val="00A266AA"/>
    <w:rsid w:val="00A358CF"/>
    <w:rsid w:val="00A47031"/>
    <w:rsid w:val="00B12618"/>
    <w:rsid w:val="00B42271"/>
    <w:rsid w:val="00B819B2"/>
    <w:rsid w:val="00B84563"/>
    <w:rsid w:val="00C422B1"/>
    <w:rsid w:val="00C703BC"/>
    <w:rsid w:val="00D8398F"/>
    <w:rsid w:val="00D8751A"/>
    <w:rsid w:val="00D94E40"/>
    <w:rsid w:val="00DA5E87"/>
    <w:rsid w:val="00DD4DD4"/>
    <w:rsid w:val="00E557F8"/>
    <w:rsid w:val="00F96F8B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2012.</izvorni_sadrzaj>
    <derivirana_varijabla naziv="DomainObject.Predmet.DatumOsnivanja_1">15.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St-161/2012</izvorni_sadrzaj>
    <derivirana_varijabla naziv="DomainObject.Predmet.OznakaBroj_1">St-161/2012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WELLTRADE d.o.o. Zadar</izvorni_sadrzaj>
    <derivirana_varijabla naziv="DomainObject.Predmet.ProtustrankaFormated_1">  WELLTRADE d.o.o. Zadar</derivirana_varijabla>
  </DomainObject.Predmet.ProtustrankaFormated>
  <DomainObject.Predmet.ProtustrankaFormatedOIB>
    <izvorni_sadrzaj>  WELLTRADE d.o.o. Zadar, OIB 39213523837</izvorni_sadrzaj>
    <derivirana_varijabla naziv="DomainObject.Predmet.ProtustrankaFormatedOIB_1">  WELLTRADE d.o.o. Zadar, OIB 39213523837</derivirana_varijabla>
  </DomainObject.Predmet.ProtustrankaFormatedOIB>
  <DomainObject.Predmet.ProtustrankaFormatedWithAdress>
    <izvorni_sadrzaj> WELLTRADE d.o.o. Zadar</izvorni_sadrzaj>
    <derivirana_varijabla naziv="DomainObject.Predmet.ProtustrankaFormatedWithAdress_1"> WELLTRADE d.o.o. Zadar</derivirana_varijabla>
  </DomainObject.Predmet.ProtustrankaFormatedWithAdress>
  <DomainObject.Predmet.ProtustrankaFormatedWithAdressOIB>
    <izvorni_sadrzaj> WELLTRADE d.o.o. Zadar, OIB 39213523837</izvorni_sadrzaj>
    <derivirana_varijabla naziv="DomainObject.Predmet.ProtustrankaFormatedWithAdressOIB_1"> WELLTRADE d.o.o. Zadar, OIB 39213523837</derivirana_varijabla>
  </DomainObject.Predmet.ProtustrankaFormatedWithAdressOIB>
  <DomainObject.Predmet.ProtustrankaWithAdress>
    <izvorni_sadrzaj>WELLTRADE d.o.o. Zadar </izvorni_sadrzaj>
    <derivirana_varijabla naziv="DomainObject.Predmet.ProtustrankaWithAdress_1">WELLTRADE d.o.o. Zadar </derivirana_varijabla>
  </DomainObject.Predmet.ProtustrankaWithAdress>
  <DomainObject.Predmet.ProtustrankaWithAdressOIB>
    <izvorni_sadrzaj>WELLTRADE d.o.o. Zadar, OIB 39213523837</izvorni_sadrzaj>
    <derivirana_varijabla naziv="DomainObject.Predmet.ProtustrankaWithAdressOIB_1">WELLTRADE d.o.o. Zadar, OIB 39213523837</derivirana_varijabla>
  </DomainObject.Predmet.ProtustrankaWithAdressOIB>
  <DomainObject.Predmet.ProtustrankaNazivFormated>
    <izvorni_sadrzaj>WELLTRADE d.o.o. Zadar</izvorni_sadrzaj>
    <derivirana_varijabla naziv="DomainObject.Predmet.ProtustrankaNazivFormated_1">WELLTRADE d.o.o. Zadar</derivirana_varijabla>
  </DomainObject.Predmet.ProtustrankaNazivFormated>
  <DomainObject.Predmet.ProtustrankaNazivFormatedOIB>
    <izvorni_sadrzaj>WELLTRADE d.o.o. Zadar, OIB 39213523837</izvorni_sadrzaj>
    <derivirana_varijabla naziv="DomainObject.Predmet.ProtustrankaNazivFormatedOIB_1">WELLTRADE d.o.o. Zadar, OIB 39213523837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LATAS; ANA KOMLJENOVIĆ; DUBRAVKO VIDAIĆ; ANTONIO VIDAKOVIĆ; HRVOJE ANČIĆ; LJUBICA SINOVČIĆ; ŠIME ŠIMIČEVIĆ; ANĐELKA ŠALIĆ; Damir Šegota; TRAST d.o.o.</izvorni_sadrzaj>
    <derivirana_varijabla naziv="DomainObject.Predmet.StrankaFormated_1">  JADRANKA LATAS; ANA KOMLJENOVIĆ; DUBRAVKO VIDAIĆ; ANTONIO VIDAKOVIĆ; HRVOJE ANČIĆ; LJUBICA SINOVČIĆ; ŠIME ŠIMIČEVIĆ; ANĐELKA ŠALIĆ; Damir Šegota; TRAST d.o.o.</derivirana_varijabla>
  </DomainObject.Predmet.StrankaFormated>
  <DomainObject.Predmet.StrankaFormatedOIB>
    <izvorni_sadrzaj> 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izvorni_sadrzaj>
    <derivirana_varijabla naziv="DomainObject.Predmet.StrankaFormatedOIB_1"> 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derivirana_varijabla>
  </DomainObject.Predmet.StrankaFormatedOIB>
  <DomainObject.Predmet.StrankaFormatedWithAdress>
    <izvorni_sadrzaj> JADRANKA LATAS; ANA KOMLJENOVIĆ; DUBRAVKO VIDAIĆ; ANTONIO VIDAKOVIĆ; HRVOJE ANČIĆ; LJUBICA SINOVČIĆ; ŠIME ŠIMIČEVIĆ; ANĐELKA ŠALIĆ; Damir Šegota; TRAST d.o.o.</izvorni_sadrzaj>
    <derivirana_varijabla naziv="DomainObject.Predmet.StrankaFormatedWithAdress_1"> JADRANKA LATAS; ANA KOMLJENOVIĆ; DUBRAVKO VIDAIĆ; ANTONIO VIDAKOVIĆ; HRVOJE ANČIĆ; LJUBICA SINOVČIĆ; ŠIME ŠIMIČEVIĆ; ANĐELKA ŠALIĆ; Damir Šegota; TRAST d.o.o.</derivirana_varijabla>
  </DomainObject.Predmet.StrankaFormatedWithAdress>
  <DomainObject.Predmet.StrankaFormatedWithAdressOIB>
    <izvorni_sadrzaj>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izvorni_sadrzaj>
    <derivirana_varijabla naziv="DomainObject.Predmet.StrankaFormatedWithAdressOIB_1"> JADRANKA LATAS; ANA KOMLJENOVIĆ, OIB 20291661086; DUBRAVKO VIDAIĆ, OIB 09041790822; ANTONIO VIDAKOVIĆ, OIB 43221248984; HRVOJE ANČIĆ, OIB 98697418805; LJUBICA SINOVČIĆ, OIB 02032266990; ŠIME ŠIMIČEVIĆ, OIB 17960918129; ANĐELKA ŠALIĆ, OIB 21814487125; Damir Šegota; TRAST d.o.o.</derivirana_varijabla>
  </DomainObject.Predmet.StrankaFormatedWithAdressOIB>
  <DomainObject.Predmet.StrankaWithAdress>
    <izvorni_sadrzaj>JADRANKA LATAS ,ANA KOMLJENOVIĆ ,DUBRAVKO VIDAIĆ ,ANTONIO VIDAKOVIĆ ,HRVOJE ANČIĆ ,LJUBICA SINOVČIĆ ,ŠIME ŠIMIČEVIĆ ,ANĐELKA ŠALIĆ ,Damir Šegota ,TRAST d.o.o. </izvorni_sadrzaj>
    <derivirana_varijabla naziv="DomainObject.Predmet.StrankaWithAdress_1">JADRANKA LATAS ,ANA KOMLJENOVIĆ ,DUBRAVKO VIDAIĆ ,ANTONIO VIDAKOVIĆ ,HRVOJE ANČIĆ ,LJUBICA SINOVČIĆ ,ŠIME ŠIMIČEVIĆ ,ANĐELKA ŠALIĆ ,Damir Šegota ,TRAST d.o.o. </derivirana_varijabla>
  </DomainObject.Predmet.StrankaWithAdress>
  <DomainObject.Predmet.StrankaWithAdressOIB>
    <izvorni_sadrzaj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izvorni_sadrzaj>
    <derivirana_varijabla naziv="DomainObject.Predmet.StrankaWithAdressOIB_1"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derivirana_varijabla>
  </DomainObject.Predmet.StrankaWithAdressOIB>
  <DomainObject.Predmet.StrankaNazivFormated>
    <izvorni_sadrzaj>JADRANKA LATAS,ANA KOMLJENOVIĆ,DUBRAVKO VIDAIĆ,ANTONIO VIDAKOVIĆ,HRVOJE ANČIĆ,LJUBICA SINOVČIĆ,ŠIME ŠIMIČEVIĆ,ANĐELKA ŠALIĆ,Damir Šegota,TRAST d.o.o.</izvorni_sadrzaj>
    <derivirana_varijabla naziv="DomainObject.Predmet.StrankaNazivFormated_1">JADRANKA LATAS,ANA KOMLJENOVIĆ,DUBRAVKO VIDAIĆ,ANTONIO VIDAKOVIĆ,HRVOJE ANČIĆ,LJUBICA SINOVČIĆ,ŠIME ŠIMIČEVIĆ,ANĐELKA ŠALIĆ,Damir Šegota,TRAST d.o.o.</derivirana_varijabla>
  </DomainObject.Predmet.StrankaNazivFormated>
  <DomainObject.Predmet.StrankaNazivFormatedOIB>
    <izvorni_sadrzaj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izvorni_sadrzaj>
    <derivirana_varijabla naziv="DomainObject.Predmet.StrankaNazivFormatedOIB_1">JADRANKA LATAS,ANA KOMLJENOVIĆ, OIB 20291661086,DUBRAVKO VIDAIĆ, OIB 09041790822,ANTONIO VIDAKOVIĆ, OIB 43221248984,HRVOJE ANČIĆ, OIB 98697418805,LJUBICA SINOVČIĆ, OIB 02032266990,ŠIME ŠIMIČEVIĆ, OIB 17960918129,ANĐELKA ŠALIĆ, OIB 21814487125,Damir Šegota,TRAST d.o.o.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Formated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Formated>
  <DomainObject.Predmet.StrankaListFormated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Formated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FormatedOIB>
  <DomainObject.Predmet.StrankaListFormatedWithAdress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FormatedWithAdress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FormatedWithAdress>
  <DomainObject.Predmet.StrankaListFormatedWithAdress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FormatedWithAdress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FormatedWithAdressOIB>
  <DomainObject.Predmet.StrankaListNazivFormated>
    <izvorni_sadrzaj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izvorni_sadrzaj>
    <derivirana_varijabla naziv="DomainObject.Predmet.StrankaListNazivFormated_1">
      <item>JADRANKA LATAS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TRAST d.o.o.</item>
    </derivirana_varijabla>
  </DomainObject.Predmet.StrankaListNazivFormated>
  <DomainObject.Predmet.StrankaListNazivFormatedOIB>
    <izvorni_sadrzaj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izvorni_sadrzaj>
    <derivirana_varijabla naziv="DomainObject.Predmet.StrankaListNazivFormatedOIB_1">
      <item>JADRANKA LATAS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TRAST d.o.o.</item>
    </derivirana_varijabla>
  </DomainObject.Predmet.StrankaListNazivFormatedOIB>
  <DomainObject.Predmet.ProtuStrankaListFormated>
    <izvorni_sadrzaj>
      <item>WELLTRADE d.o.o. Zadar</item>
    </izvorni_sadrzaj>
    <derivirana_varijabla naziv="DomainObject.Predmet.ProtuStrankaListFormated_1">
      <item>WELLTRADE d.o.o. Zadar</item>
    </derivirana_varijabla>
  </DomainObject.Predmet.ProtuStrankaListFormated>
  <DomainObject.Predmet.ProtuStrankaListFormatedOIB>
    <izvorni_sadrzaj>
      <item>WELLTRADE d.o.o. Zadar, OIB 39213523837</item>
    </izvorni_sadrzaj>
    <derivirana_varijabla naziv="DomainObject.Predmet.ProtuStrankaListFormatedOIB_1">
      <item>WELLTRADE d.o.o. Zadar, OIB 39213523837</item>
    </derivirana_varijabla>
  </DomainObject.Predmet.ProtuStrankaListFormatedOIB>
  <DomainObject.Predmet.ProtuStrankaListFormatedWithAdress>
    <izvorni_sadrzaj>
      <item>WELLTRADE d.o.o. Zadar</item>
    </izvorni_sadrzaj>
    <derivirana_varijabla naziv="DomainObject.Predmet.ProtuStrankaListFormatedWithAdress_1">
      <item>WELLTRADE d.o.o. Zadar</item>
    </derivirana_varijabla>
  </DomainObject.Predmet.ProtuStrankaListFormatedWithAdress>
  <DomainObject.Predmet.ProtuStrankaListFormatedWithAdressOIB>
    <izvorni_sadrzaj>
      <item>WELLTRADE d.o.o. Zadar, OIB 39213523837</item>
    </izvorni_sadrzaj>
    <derivirana_varijabla naziv="DomainObject.Predmet.ProtuStrankaListFormatedWithAdressOIB_1">
      <item>WELLTRADE d.o.o. Zadar, OIB 39213523837</item>
    </derivirana_varijabla>
  </DomainObject.Predmet.ProtuStrankaListFormatedWithAdressOIB>
  <DomainObject.Predmet.ProtuStrankaListNazivFormated>
    <izvorni_sadrzaj>
      <item>WELLTRADE d.o.o. Zadar</item>
    </izvorni_sadrzaj>
    <derivirana_varijabla naziv="DomainObject.Predmet.ProtuStrankaListNazivFormated_1">
      <item>WELLTRADE d.o.o. Zadar</item>
    </derivirana_varijabla>
  </DomainObject.Predmet.ProtuStrankaListNazivFormated>
  <DomainObject.Predmet.ProtuStrankaListNazivFormatedOIB>
    <izvorni_sadrzaj>
      <item>WELLTRADE d.o.o. Zadar, OIB 39213523837</item>
    </izvorni_sadrzaj>
    <derivirana_varijabla naziv="DomainObject.Predmet.ProtuStrankaListNazivFormatedOIB_1">
      <item>WELLTRADE d.o.o. Zadar, OIB 39213523837</item>
    </derivirana_varijabla>
  </DomainObject.Predmet.ProtuStrankaListNazivFormatedOIB>
  <DomainObject.Predmet.OstaliListFormated>
    <izvorni_sadrzaj>
      <item>Karlo Surić</item>
      <item>Željko Vrkić</item>
      <item>OTP BANKA d.d. Zadar</item>
    </izvorni_sadrzaj>
    <derivirana_varijabla naziv="DomainObject.Predmet.OstaliListFormated_1">
      <item>Karlo Surić</item>
      <item>Željko Vrkić</item>
      <item>OTP BANKA d.d. Zadar</item>
    </derivirana_varijabla>
  </DomainObject.Predmet.OstaliListFormated>
  <DomainObject.Predmet.OstaliListFormatedOIB>
    <izvorni_sadrzaj>
      <item>Karlo Surić</item>
      <item>Željko Vrkić, OIB 11055072755</item>
      <item>OTP BANKA d.d. Zadar</item>
    </izvorni_sadrzaj>
    <derivirana_varijabla naziv="DomainObject.Predmet.OstaliListFormatedOIB_1">
      <item>Karlo Surić</item>
      <item>Željko Vrkić, OIB 11055072755</item>
      <item>OTP BANKA d.d. Zadar</item>
    </derivirana_varijabla>
  </DomainObject.Predmet.OstaliListFormatedOIB>
  <DomainObject.Predmet.OstaliListFormatedWithAdress>
    <izvorni_sadrzaj>
      <item>Karlo Surić, dalmatinskog sabora 2, 23000 Zadar</item>
      <item>Željko Vrkić, Jurja Šižgorića 7, 23000 Zadar</item>
      <item>OTP BANKA d.d. Zadar, Domovinskog rata 3, 23000 Zadar</item>
    </izvorni_sadrzaj>
    <derivirana_varijabla naziv="DomainObject.Predmet.OstaliListFormatedWithAdress_1">
      <item>Karlo Surić, dalmatinskog sabora 2, 23000 Zadar</item>
      <item>Željko Vrkić, Jurja Šižgorića 7, 23000 Zadar</item>
      <item>OTP BANKA d.d. Zadar, Domovinskog rata 3, 23000 Zadar</item>
    </derivirana_varijabla>
  </DomainObject.Predmet.OstaliListFormatedWithAdress>
  <DomainObject.Predmet.OstaliListFormatedWithAdressOIB>
    <izvorni_sadrzaj>
      <item>Karlo Surić, dalmatinskog sabora 2, 23000 Zadar</item>
      <item>Željko Vrkić, OIB 11055072755, Jurja Šižgorića 7, 23000 Zadar</item>
      <item>OTP BANKA d.d. Zadar, Domovinskog rata 3, 23000 Zadar</item>
    </izvorni_sadrzaj>
    <derivirana_varijabla naziv="DomainObject.Predmet.OstaliListFormatedWithAdressOIB_1">
      <item>Karlo Surić, dalmatinskog sabora 2, 23000 Zadar</item>
      <item>Željko Vrkić, OIB 11055072755, Jurja Šižgorića 7, 23000 Zadar</item>
      <item>OTP BANKA d.d. Zadar, Domovinskog rata 3, 23000 Zadar</item>
    </derivirana_varijabla>
  </DomainObject.Predmet.OstaliListFormatedWithAdressOIB>
  <DomainObject.Predmet.OstaliListNazivFormated>
    <izvorni_sadrzaj>
      <item>Karlo Surić</item>
      <item>Željko Vrkić</item>
      <item>OTP BANKA d.d. Zadar</item>
    </izvorni_sadrzaj>
    <derivirana_varijabla naziv="DomainObject.Predmet.OstaliListNazivFormated_1">
      <item>Karlo Surić</item>
      <item>Željko Vrkić</item>
      <item>OTP BANKA d.d. Zadar</item>
    </derivirana_varijabla>
  </DomainObject.Predmet.OstaliListNazivFormated>
  <DomainObject.Predmet.OstaliListNazivFormatedOIB>
    <izvorni_sadrzaj>
      <item>Karlo Surić</item>
      <item>Željko Vrkić, OIB 11055072755</item>
      <item>OTP BANKA d.d. Zadar</item>
    </izvorni_sadrzaj>
    <derivirana_varijabla naziv="DomainObject.Predmet.OstaliListNazivFormatedOIB_1">
      <item>Karlo Surić</item>
      <item>Željko Vrkić, OIB 11055072755</item>
      <item>OTP BANKA d.d.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ANČIĆ i dr.</izvorni_sadrzaj>
    <derivirana_varijabla naziv="DomainObject.Predmet.StrankaIDrugi_1">HRVOJE ANČIĆ i dr.</derivirana_varijabla>
  </DomainObject.Predmet.StrankaIDrugi>
  <DomainObject.Predmet.ProtustrankaIDrugi>
    <izvorni_sadrzaj>WELLTRADE d.o.o. Zadar</izvorni_sadrzaj>
    <derivirana_varijabla naziv="DomainObject.Predmet.ProtustrankaIDrugi_1">WELLTRADE d.o.o. Zadar</derivirana_varijabla>
  </DomainObject.Predmet.ProtustrankaIDrugi>
  <DomainObject.Predmet.StrankaIDrugiAdressOIB>
    <izvorni_sadrzaj>HRVOJE ANČIĆ, OIB 98697418805 i dr.</izvorni_sadrzaj>
    <derivirana_varijabla naziv="DomainObject.Predmet.StrankaIDrugiAdressOIB_1">HRVOJE ANČIĆ, OIB 98697418805 i dr.</derivirana_varijabla>
  </DomainObject.Predmet.StrankaIDrugiAdressOIB>
  <DomainObject.Predmet.ProtustrankaIDrugiAdressOIB>
    <izvorni_sadrzaj>WELLTRADE d.o.o. Zadar, OIB 39213523837</izvorni_sadrzaj>
    <derivirana_varijabla naziv="DomainObject.Predmet.ProtustrankaIDrugiAdressOIB_1">WELLTRADE d.o.o. Zadar, OIB 39213523837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WELLTRADE d.o.o. Zadar</item>
      <item>JADRANKA LATAS</item>
      <item>Karlo Surić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Željko Vrkić</item>
      <item>TRAST d.o.o.</item>
      <item>OTP BANKA d.d. Zadar</item>
    </izvorni_sadrzaj>
    <derivirana_varijabla naziv="DomainObject.Predmet.SudioniciListNaziv_1">
      <item>WELLTRADE d.o.o. Zadar</item>
      <item>JADRANKA LATAS</item>
      <item>Karlo Surić</item>
      <item>ANA KOMLJENOVIĆ</item>
      <item>DUBRAVKO VIDAIĆ</item>
      <item>ANTONIO VIDAKOVIĆ</item>
      <item>HRVOJE ANČIĆ</item>
      <item>LJUBICA SINOVČIĆ</item>
      <item>ŠIME ŠIMIČEVIĆ</item>
      <item>ANĐELKA ŠALIĆ</item>
      <item>Damir Šegota</item>
      <item>Željko Vrkić</item>
      <item>TRAST d.o.o.</item>
      <item>OTP BANKA d.d. Zadar</item>
    </derivirana_varijabla>
  </DomainObject.Predmet.SudioniciListNaziv>
  <DomainObject.Predmet.SudioniciListAdressOIB>
    <izvorni_sadrzaj>
      <item>WELLTRADE d.o.o. Zadar, OIB 39213523837</item>
      <item>JADRANKA LATAS</item>
      <item>Karlo Surić, dalmatinskog sabora 2,23000 Zadar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Željko Vrkić, OIB 11055072755, Jurja Šižgorića 7,23000 Zadar</item>
      <item>TRAST d.o.o.</item>
      <item>OTP BANKA d.d. Zadar, Domovinskog rata 3,23000 Zadar</item>
    </izvorni_sadrzaj>
    <derivirana_varijabla naziv="DomainObject.Predmet.SudioniciListAdressOIB_1">
      <item>WELLTRADE d.o.o. Zadar, OIB 39213523837</item>
      <item>JADRANKA LATAS</item>
      <item>Karlo Surić, dalmatinskog sabora 2,23000 Zadar</item>
      <item>ANA KOMLJENOVIĆ, OIB 20291661086</item>
      <item>DUBRAVKO VIDAIĆ, OIB 09041790822</item>
      <item>ANTONIO VIDAKOVIĆ, OIB 43221248984</item>
      <item>HRVOJE ANČIĆ, OIB 98697418805</item>
      <item>LJUBICA SINOVČIĆ, OIB 02032266990</item>
      <item>ŠIME ŠIMIČEVIĆ, OIB 17960918129</item>
      <item>ANĐELKA ŠALIĆ, OIB 21814487125</item>
      <item>Damir Šegota</item>
      <item>Željko Vrkić, OIB 11055072755, Jurja Šižgorića 7,23000 Zadar</item>
      <item>TRAST d.o.o.</item>
      <item>OTP BANKA d.d. Zadar,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39213523837</item>
      <item>, OIB null</item>
      <item>, OIB null</item>
      <item>, OIB 20291661086</item>
      <item>, OIB 09041790822</item>
      <item>, OIB 43221248984</item>
      <item>, OIB 98697418805</item>
      <item>, OIB 02032266990</item>
      <item>, OIB 17960918129</item>
      <item>, OIB 21814487125</item>
      <item>, OIB null</item>
      <item>, OIB 11055072755</item>
      <item>, OIB null</item>
      <item>, OIB null</item>
    </izvorni_sadrzaj>
    <derivirana_varijabla naziv="DomainObject.Predmet.SudioniciListNazivOIB_1">
      <item>, OIB 39213523837</item>
      <item>, OIB null</item>
      <item>, OIB null</item>
      <item>, OIB 20291661086</item>
      <item>, OIB 09041790822</item>
      <item>, OIB 43221248984</item>
      <item>, OIB 98697418805</item>
      <item>, OIB 02032266990</item>
      <item>, OIB 17960918129</item>
      <item>, OIB 21814487125</item>
      <item>, OIB null</item>
      <item>, OIB 11055072755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930E2-7116-400B-B875-E60053C3C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1806</properties:Characters>
  <properties:Lines>75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2015-09-15T08:04:00Z</dcterms:created>
  <dc:creator>Ardena Bajlo</dc:creator>
  <cp:lastModifiedBy>wsadmin</cp:lastModifiedBy>
  <cp:lastPrinted>2015-09-18T07:15:00Z</cp:lastPrinted>
  <dcterms:modified xmlns:xsi="http://www.w3.org/2001/XMLSchema-instance" xsi:type="dcterms:W3CDTF">2015-09-18T07:16:00Z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