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86c4" w14:paraId="f0e86c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96D1B">
        <w:rPr>
          <w:b/>
          <w:lang w:val="hr-HR"/>
        </w:rPr>
        <w:t>1868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96D1B">
        <w:rPr>
          <w:lang w:val="hr-HR"/>
        </w:rPr>
        <w:t>EUKALIPTUS d.o.o. Split, Krležina 6, OIB: 02794922714, MBS: 060175769</w:t>
      </w:r>
      <w:r w:rsidR="00634348">
        <w:rPr>
          <w:lang w:val="hr-HR"/>
        </w:rPr>
        <w:t xml:space="preserve">, dana </w:t>
      </w:r>
      <w:r w:rsidR="00B947CE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96D1B">
        <w:rPr>
          <w:lang w:val="hr-HR"/>
        </w:rPr>
        <w:t>EUKALIPTUS d.o.o. Split, Krležina 6, OIB: 02794922714, MBS: 060175769</w:t>
      </w:r>
      <w:r>
        <w:rPr>
          <w:lang w:val="hr-HR"/>
        </w:rPr>
        <w:t xml:space="preserve">. Skraćeni stečajni postupak je otvoren dana </w:t>
      </w:r>
      <w:r w:rsidR="00B947CE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856C2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96D1B">
        <w:rPr>
          <w:lang w:val="hr-HR"/>
        </w:rPr>
        <w:t>EUKALIPTUS d.o.o. Split, Krležina 6, OIB: 02794922714, MBS: 060175769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376B7">
        <w:rPr>
          <w:lang w:val="hr-HR"/>
        </w:rPr>
        <w:t>6.11.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796D1B">
        <w:rPr>
          <w:lang w:val="hr-HR"/>
        </w:rPr>
        <w:t>EUKALIPTUS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376B7">
        <w:rPr>
          <w:lang w:val="hr-HR"/>
        </w:rPr>
        <w:t>908</w:t>
      </w:r>
      <w:r>
        <w:rPr>
          <w:lang w:val="hr-HR"/>
        </w:rPr>
        <w:t xml:space="preserve"> dan</w:t>
      </w:r>
      <w:r w:rsidR="00F376B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96D1B">
        <w:rPr>
          <w:lang w:val="hr-HR"/>
        </w:rPr>
        <w:t>67.018,54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6D2E48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947CE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226D00">
      <w:pPr>
        <w:jc w:val="both"/>
        <w:rPr>
          <w:lang w:val="hr-HR"/>
        </w:rPr>
      </w:pPr>
      <w:r w:rsidRPr="00226D00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51D8A" w:rsidRPr="00151D8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96D1B">
      <w:t>1868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110325"/>
    <w:rsid w:val="00133015"/>
    <w:rsid w:val="00135E50"/>
    <w:rsid w:val="00151D8A"/>
    <w:rsid w:val="00160774"/>
    <w:rsid w:val="001629FC"/>
    <w:rsid w:val="001761EE"/>
    <w:rsid w:val="001856C2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26D00"/>
    <w:rsid w:val="00243C58"/>
    <w:rsid w:val="002702A4"/>
    <w:rsid w:val="00293337"/>
    <w:rsid w:val="002D048F"/>
    <w:rsid w:val="002F20D3"/>
    <w:rsid w:val="003148C7"/>
    <w:rsid w:val="00325BAA"/>
    <w:rsid w:val="0035082B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D2E48"/>
    <w:rsid w:val="006E3551"/>
    <w:rsid w:val="006E3ACF"/>
    <w:rsid w:val="006F3AA3"/>
    <w:rsid w:val="00736EF6"/>
    <w:rsid w:val="00743750"/>
    <w:rsid w:val="007564F5"/>
    <w:rsid w:val="007725FF"/>
    <w:rsid w:val="00796D1B"/>
    <w:rsid w:val="007A51CD"/>
    <w:rsid w:val="007A74B6"/>
    <w:rsid w:val="007B5450"/>
    <w:rsid w:val="007D1A8A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B347F0"/>
    <w:rsid w:val="00B6615F"/>
    <w:rsid w:val="00B87C06"/>
    <w:rsid w:val="00B947CE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376B7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D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1D8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1D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1D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D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1D8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1D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1D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St-1868/2015</izvorni_sadrzaj>
    <derivirana_varijabla naziv="DomainObject.Predmet.OznakaBroj_1">St-1868/2015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EUKALIPTUS d.o.o. za trgovinu</izvorni_sadrzaj>
    <derivirana_varijabla naziv="DomainObject.Predmet.ProtustrankaFormated_1">  EUKALIPTUS d.o.o. za trgovinu</derivirana_varijabla>
  </DomainObject.Predmet.ProtustrankaFormated>
  <DomainObject.Predmet.ProtustrankaFormatedOIB>
    <izvorni_sadrzaj>  EUKALIPTUS d.o.o. za trgovinu, OIB 02794922714</izvorni_sadrzaj>
    <derivirana_varijabla naziv="DomainObject.Predmet.ProtustrankaFormatedOIB_1">  EUKALIPTUS d.o.o. za trgovinu, OIB 02794922714</derivirana_varijabla>
  </DomainObject.Predmet.ProtustrankaFormatedOIB>
  <DomainObject.Predmet.ProtustrankaFormatedWithAdress>
    <izvorni_sadrzaj> EUKALIPTUS d.o.o. za trgovinu, Krležina 6, 21000 Split</izvorni_sadrzaj>
    <derivirana_varijabla naziv="DomainObject.Predmet.ProtustrankaFormatedWithAdress_1"> EUKALIPTUS d.o.o. za trgovinu, Krležina 6, 21000 Split</derivirana_varijabla>
  </DomainObject.Predmet.ProtustrankaFormatedWithAdress>
  <DomainObject.Predmet.ProtustrankaFormatedWithAdressOIB>
    <izvorni_sadrzaj> EUKALIPTUS d.o.o. za trgovinu, OIB 02794922714, Krležina 6, 21000 Split</izvorni_sadrzaj>
    <derivirana_varijabla naziv="DomainObject.Predmet.ProtustrankaFormatedWithAdressOIB_1"> EUKALIPTUS d.o.o. za trgovinu, OIB 02794922714, Krležina 6, 21000 Split</derivirana_varijabla>
  </DomainObject.Predmet.ProtustrankaFormatedWithAdressOIB>
  <DomainObject.Predmet.ProtustrankaWithAdress>
    <izvorni_sadrzaj>EUKALIPTUS d.o.o. za trgovinu Krležina 6, 21000 Split</izvorni_sadrzaj>
    <derivirana_varijabla naziv="DomainObject.Predmet.ProtustrankaWithAdress_1">EUKALIPTUS d.o.o. za trgovinu Krležina 6, 21000 Split</derivirana_varijabla>
  </DomainObject.Predmet.ProtustrankaWithAdress>
  <DomainObject.Predmet.ProtustrankaWithAdressOIB>
    <izvorni_sadrzaj>EUKALIPTUS d.o.o. za trgovinu, OIB 02794922714, Krležina 6, 21000 Split</izvorni_sadrzaj>
    <derivirana_varijabla naziv="DomainObject.Predmet.ProtustrankaWithAdressOIB_1">EUKALIPTUS d.o.o. za trgovinu, OIB 02794922714, Krležina 6, 21000 Split</derivirana_varijabla>
  </DomainObject.Predmet.ProtustrankaWithAdressOIB>
  <DomainObject.Predmet.ProtustrankaNazivFormated>
    <izvorni_sadrzaj>EUKALIPTUS d.o.o. za trgovinu</izvorni_sadrzaj>
    <derivirana_varijabla naziv="DomainObject.Predmet.ProtustrankaNazivFormated_1">EUKALIPTUS d.o.o. za trgovinu</derivirana_varijabla>
  </DomainObject.Predmet.ProtustrankaNazivFormated>
  <DomainObject.Predmet.ProtustrankaNazivFormatedOIB>
    <izvorni_sadrzaj>EUKALIPTUS d.o.o. za trgovinu, OIB 02794922714</izvorni_sadrzaj>
    <derivirana_varijabla naziv="DomainObject.Predmet.ProtustrankaNazivFormatedOIB_1">EUKALIPTUS d.o.o. za trgovinu, OIB 02794922714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67018.54</izvorni_sadrzaj>
    <derivirana_varijabla naziv="DomainObject.Predmet.TrenutnaVrijednost_1">67018.54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EUKALIPTUS d.o.o. za trgovinu</item>
    </izvorni_sadrzaj>
    <derivirana_varijabla naziv="DomainObject.Predmet.ProtuStrankaListFormated_1">
      <item>EUKALIPTUS d.o.o. za trgovinu</item>
    </derivirana_varijabla>
  </DomainObject.Predmet.ProtuStrankaListFormated>
  <DomainObject.Predmet.ProtuStrankaListFormatedOIB>
    <izvorni_sadrzaj>
      <item>EUKALIPTUS d.o.o. za trgovinu, OIB 02794922714</item>
    </izvorni_sadrzaj>
    <derivirana_varijabla naziv="DomainObject.Predmet.ProtuStrankaListFormatedOIB_1">
      <item>EUKALIPTUS d.o.o. za trgovinu, OIB 02794922714</item>
    </derivirana_varijabla>
  </DomainObject.Predmet.ProtuStrankaListFormatedOIB>
  <DomainObject.Predmet.ProtuStrankaListFormatedWithAdress>
    <izvorni_sadrzaj>
      <item>EUKALIPTUS d.o.o. za trgovinu, Krležina 6, 21000 Split</item>
    </izvorni_sadrzaj>
    <derivirana_varijabla naziv="DomainObject.Predmet.ProtuStrankaListFormatedWithAdress_1">
      <item>EUKALIPTUS d.o.o. za trgovinu, Krležina 6, 21000 Split</item>
    </derivirana_varijabla>
  </DomainObject.Predmet.ProtuStrankaListFormatedWithAdress>
  <DomainObject.Predmet.ProtuStrankaListFormatedWithAdressOIB>
    <izvorni_sadrzaj>
      <item>EUKALIPTUS d.o.o. za trgovinu, OIB 02794922714, Krležina 6, 21000 Split</item>
    </izvorni_sadrzaj>
    <derivirana_varijabla naziv="DomainObject.Predmet.ProtuStrankaListFormatedWithAdressOIB_1">
      <item>EUKALIPTUS d.o.o. za trgovinu, OIB 02794922714, Krležina 6, 21000 Split</item>
    </derivirana_varijabla>
  </DomainObject.Predmet.ProtuStrankaListFormatedWithAdressOIB>
  <DomainObject.Predmet.ProtuStrankaListNazivFormated>
    <izvorni_sadrzaj>
      <item>EUKALIPTUS d.o.o. za trgovinu</item>
    </izvorni_sadrzaj>
    <derivirana_varijabla naziv="DomainObject.Predmet.ProtuStrankaListNazivFormated_1">
      <item>EUKALIPTUS d.o.o. za trgovinu</item>
    </derivirana_varijabla>
  </DomainObject.Predmet.ProtuStrankaListNazivFormated>
  <DomainObject.Predmet.ProtuStrankaListNazivFormatedOIB>
    <izvorni_sadrzaj>
      <item>EUKALIPTUS d.o.o. za trgovinu, OIB 02794922714</item>
    </izvorni_sadrzaj>
    <derivirana_varijabla naziv="DomainObject.Predmet.ProtuStrankaListNazivFormatedOIB_1">
      <item>EUKALIPTUS d.o.o. za trgovinu, OIB 02794922714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EUKALIPTUS d.o.o. za trgovinu</izvorni_sadrzaj>
    <derivirana_varijabla naziv="DomainObject.Predmet.ProtustrankaIDrugi_1">EUKALIPTUS d.o.o. za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EUKALIPTUS d.o.o. za trgovinu, OIB 02794922714, Krležina 6, 21000 Split</izvorni_sadrzaj>
    <derivirana_varijabla naziv="DomainObject.Predmet.ProtustrankaIDrugiAdressOIB_1">EUKALIPTUS d.o.o. za trgovinu, OIB 02794922714, Krležina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EUKALIPTUS d.o.o. za trgovinu</item>
      <item>FINANCIJSKA AGENCIJA RC SPLIT</item>
    </izvorni_sadrzaj>
    <derivirana_varijabla naziv="DomainObject.Predmet.SudioniciListNaziv_1">
      <item>EUKALIPTUS d.o.o. za trgovinu</item>
      <item>FINANCIJSKA AGENCIJA RC SPLIT</item>
    </derivirana_varijabla>
  </DomainObject.Predmet.SudioniciListNaziv>
  <DomainObject.Predmet.SudioniciListAdressOIB>
    <izvorni_sadrzaj>
      <item>EUKALIPTUS d.o.o. za trgovinu, OIB 02794922714, Krležina 6,21000 Split</item>
      <item>FINANCIJSKA AGENCIJA RC SPLIT, OIB 85821130368, Mažuranićeva 24b,21000 Split</item>
    </izvorni_sadrzaj>
    <derivirana_varijabla naziv="DomainObject.Predmet.SudioniciListAdressOIB_1">
      <item>EUKALIPTUS d.o.o. za trgovinu, OIB 02794922714, Krležina 6,21000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02794922714</item>
      <item>, OIB 85821130368</item>
    </izvorni_sadrzaj>
    <derivirana_varijabla naziv="DomainObject.Predmet.SudioniciListNazivOIB_1">
      <item>, OIB 02794922714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8A985-58ED-439E-864E-5C4327A40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3988</properties:Characters>
  <properties:Lines>109</properties:Lines>
  <properties:Paragraphs>35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2016-03-29T06:15:00Z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