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f66b" w14:paraId="319f66b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4A7FD3" w:rsidRPr="0080389F">
        <w:rPr>
          <w:rFonts w:hAnsi="Times New Roman" w:ascii="Times New Roman"/>
          <w:szCs w:val="24"/>
        </w:rPr>
        <w:t>DAMIR VUKOVIĆ d.o.o. za proizvodnju i trgovinu, te uvoz-izvoz</w:t>
      </w:r>
      <w:r w:rsidR="004A7FD3">
        <w:rPr>
          <w:rFonts w:hAnsi="Times New Roman" w:ascii="Times New Roman"/>
          <w:szCs w:val="24"/>
        </w:rPr>
        <w:t xml:space="preserve">, OIB: </w:t>
      </w:r>
      <w:r w:rsidR="004A7FD3" w:rsidRPr="0080389F">
        <w:rPr>
          <w:rFonts w:hAnsi="Times New Roman" w:ascii="Times New Roman"/>
          <w:szCs w:val="24"/>
        </w:rPr>
        <w:t>53247684279</w:t>
      </w:r>
      <w:r w:rsidR="004A7FD3">
        <w:rPr>
          <w:rFonts w:hAnsi="Times New Roman" w:ascii="Times New Roman"/>
          <w:szCs w:val="24"/>
        </w:rPr>
        <w:t xml:space="preserve">, Novska, </w:t>
      </w:r>
      <w:r w:rsidR="004A7FD3" w:rsidRPr="0080389F">
        <w:rPr>
          <w:rFonts w:hAnsi="Times New Roman" w:ascii="Times New Roman"/>
          <w:szCs w:val="24"/>
        </w:rPr>
        <w:t>Osječka 178/a</w:t>
      </w:r>
      <w:r w:rsidR="00FE5E1F" w:rsidRPr="002C3C91">
        <w:rPr>
          <w:rFonts w:hAnsi="Times New Roman" w:ascii="Times New Roman"/>
          <w:color w:val="FF0000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4A7FD3" w:rsidRPr="006553AD">
        <w:rPr>
          <w:rFonts w:hAnsi="Times New Roman" w:ascii="Times New Roman"/>
          <w:szCs w:val="24"/>
          <w:lang w:val="hr-HR"/>
        </w:rPr>
        <w:t>28</w:t>
      </w:r>
      <w:r w:rsidR="00995579" w:rsidRPr="006553AD">
        <w:rPr>
          <w:rFonts w:hAnsi="Times New Roman" w:ascii="Times New Roman"/>
          <w:szCs w:val="24"/>
          <w:lang w:val="hr-HR"/>
        </w:rPr>
        <w:t xml:space="preserve">. </w:t>
      </w:r>
      <w:r w:rsidR="00492618" w:rsidRPr="006553AD">
        <w:rPr>
          <w:rFonts w:hAnsi="Times New Roman" w:ascii="Times New Roman"/>
          <w:szCs w:val="24"/>
          <w:lang w:val="hr-HR"/>
        </w:rPr>
        <w:t>rujna</w:t>
      </w:r>
      <w:r w:rsidR="00995579" w:rsidRPr="006553AD">
        <w:rPr>
          <w:rFonts w:hAnsi="Times New Roman" w:ascii="Times New Roman"/>
          <w:szCs w:val="24"/>
          <w:lang w:val="hr-HR"/>
        </w:rPr>
        <w:t xml:space="preserve"> 2017</w:t>
      </w:r>
      <w:r w:rsidR="009B6170" w:rsidRPr="006553AD">
        <w:rPr>
          <w:rFonts w:hAnsi="Times New Roman" w:ascii="Times New Roman"/>
          <w:szCs w:val="24"/>
          <w:lang w:val="hr-HR"/>
        </w:rPr>
        <w:t>.</w:t>
      </w:r>
      <w:r w:rsidR="00951D00" w:rsidRPr="006553AD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4A7FD3" w:rsidRPr="0080389F">
        <w:rPr>
          <w:rFonts w:hAnsi="Times New Roman" w:ascii="Times New Roman"/>
          <w:szCs w:val="24"/>
        </w:rPr>
        <w:t>DAMIR VUKOVIĆ d.o.o. za proizvodnju i trgovinu, te uvoz-izvoz</w:t>
      </w:r>
      <w:r w:rsidR="004A7FD3">
        <w:rPr>
          <w:rFonts w:hAnsi="Times New Roman" w:ascii="Times New Roman"/>
          <w:szCs w:val="24"/>
        </w:rPr>
        <w:t xml:space="preserve">, OIB: </w:t>
      </w:r>
      <w:r w:rsidR="004A7FD3" w:rsidRPr="0080389F">
        <w:rPr>
          <w:rFonts w:hAnsi="Times New Roman" w:ascii="Times New Roman"/>
          <w:szCs w:val="24"/>
        </w:rPr>
        <w:t>53247684279</w:t>
      </w:r>
      <w:r w:rsidR="004A7FD3">
        <w:rPr>
          <w:rFonts w:hAnsi="Times New Roman" w:ascii="Times New Roman"/>
          <w:szCs w:val="24"/>
        </w:rPr>
        <w:t xml:space="preserve">, Novska, </w:t>
      </w:r>
      <w:r w:rsidR="004A7FD3" w:rsidRPr="0080389F">
        <w:rPr>
          <w:rFonts w:hAnsi="Times New Roman" w:ascii="Times New Roman"/>
          <w:szCs w:val="24"/>
        </w:rPr>
        <w:t>Osječka 178/a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4A7FD3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4A7FD3">
        <w:rPr>
          <w:rFonts w:hAnsi="Times New Roman" w:ascii="Times New Roman"/>
          <w:szCs w:val="24"/>
          <w:u w:val="single"/>
          <w:lang w:val="hr-HR"/>
        </w:rPr>
        <w:t>7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4A7FD3">
        <w:rPr>
          <w:rFonts w:hAnsi="Times New Roman" w:ascii="Times New Roman"/>
          <w:b/>
          <w:i/>
          <w:szCs w:val="24"/>
          <w:lang w:val="hr-HR"/>
        </w:rPr>
        <w:t>303716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66054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Tijekom prethodnog postupka </w:t>
      </w:r>
      <w:r w:rsidR="00660548">
        <w:rPr>
          <w:rFonts w:hAnsi="Times New Roman" w:ascii="Times New Roman"/>
          <w:szCs w:val="24"/>
          <w:lang w:val="hr-HR"/>
        </w:rPr>
        <w:t>ovaj je sud imenovao privremenog stečajnog upravitelja  Rješenjem od 4. travnja 2017.g., ne samo radi utvrđenja stečajnog razloga već i utvrđenja da li dužnik uopće ima dostatne imovine ne samo za namirenje troškova postupka već i za namirenje stečajnih vjerovnika budući da je svrha stečajnog postupka unovčiti imovinu i njome namiriti vjerovnike.</w:t>
      </w:r>
    </w:p>
    <w:p w:rsidRDefault="00E05627" w:rsidP="002D5DAA" w:rsidR="00E0562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660548" w:rsidP="002D5DAA" w:rsidR="00660548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Privremeni stečajni upravitelj je podnio izvješće pismeno i usmeno na ročištu radi rasprave o pretpostavkama za otvaranjem stečajnog postupka nad dužnikom (list 35-73 spisa) u kojem je iznio bitne činjenice, da i nadalje postoji stečajnog razlog – nesposobnost za </w:t>
      </w:r>
      <w:r>
        <w:rPr>
          <w:rFonts w:hAnsi="Times New Roman" w:ascii="Times New Roman"/>
          <w:szCs w:val="24"/>
          <w:lang w:val="hr-HR"/>
        </w:rPr>
        <w:lastRenderedPageBreak/>
        <w:t>plaćanje jer je dužnikov račun blokiran s iznosom od 1.222.000,00 kn, međutim, da dužnik nema imovine koja bi činila stečajnu masu (o istom je saznanje stekao ne samo od zakonskog zastupnika dužnika već i od nadležnih javnih tijela koja vode upisnike nekretnina i pokretnina) te u konačnosti predložio postupanje po odredbi čl. 132. SZ budući da dužnik nema imovine niti za troškove postupka.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60548" w:rsidP="00FA3CDE" w:rsidR="0066054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Nedostajuće troškove postupka je privremeni stečajni upravitelj je specificirao u podnesku od 28. kolovoza 2017.  (list  36 spisa): nagrada privremenom i stečajnom upravitelju 15.000,00 kn bruto, materijalni troškova 2.000,00 kn bruto, knjigovodstvo 6.000,00 kn bruto, osiguranje od odgovornosti stečajnog upravitelja 2.700,00 kn, sveukupno 25.700,00 kn.</w:t>
      </w:r>
    </w:p>
    <w:p w:rsidRDefault="00660548" w:rsidP="00FA3CDE" w:rsidR="0066054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66054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660548">
        <w:rPr>
          <w:rFonts w:hAnsi="Times New Roman" w:ascii="Times New Roman"/>
          <w:szCs w:val="24"/>
          <w:lang w:val="hr-HR"/>
        </w:rPr>
        <w:t>i otvorenog stečajnog postupka.</w:t>
      </w:r>
    </w:p>
    <w:p w:rsidRDefault="00660548" w:rsidP="00FA3CDE" w:rsidR="0066054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A7FD3" w:rsidRPr="006553AD">
        <w:rPr>
          <w:rFonts w:hAnsi="Times New Roman" w:ascii="Times New Roman"/>
          <w:szCs w:val="24"/>
          <w:lang w:val="hr-HR"/>
        </w:rPr>
        <w:t>28</w:t>
      </w:r>
      <w:r w:rsidR="00DD1C62" w:rsidRPr="006553AD">
        <w:rPr>
          <w:rFonts w:hAnsi="Times New Roman" w:ascii="Times New Roman"/>
          <w:szCs w:val="24"/>
          <w:lang w:val="hr-HR"/>
        </w:rPr>
        <w:t xml:space="preserve">. </w:t>
      </w:r>
      <w:r w:rsidR="00492618" w:rsidRPr="006553AD">
        <w:rPr>
          <w:rFonts w:hAnsi="Times New Roman" w:ascii="Times New Roman"/>
          <w:szCs w:val="24"/>
          <w:lang w:val="hr-HR"/>
        </w:rPr>
        <w:t>rujna</w:t>
      </w:r>
      <w:r w:rsidR="002C7492" w:rsidRPr="006553AD">
        <w:rPr>
          <w:rFonts w:hAnsi="Times New Roman" w:ascii="Times New Roman"/>
          <w:szCs w:val="24"/>
          <w:lang w:val="hr-HR"/>
        </w:rPr>
        <w:t xml:space="preserve"> </w:t>
      </w:r>
      <w:r w:rsidR="00DD1C62" w:rsidRPr="006553AD">
        <w:rPr>
          <w:rFonts w:hAnsi="Times New Roman" w:ascii="Times New Roman"/>
          <w:szCs w:val="24"/>
          <w:lang w:val="hr-HR"/>
        </w:rPr>
        <w:t>2017</w:t>
      </w:r>
      <w:r w:rsidR="002C7492" w:rsidRPr="006553AD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65394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653945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744CBE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53945" w:rsidP="00324504" w:rsidR="0065394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53945" w:rsidP="00324504" w:rsidR="0065394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653945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4A7FD3">
      <w:rPr>
        <w:rFonts w:hAnsi="Times New Roman" w:ascii="Times New Roman"/>
        <w:szCs w:val="24"/>
        <w:lang w:val="hr-HR"/>
      </w:rPr>
      <w:t>3037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4A7FD3">
      <w:rPr>
        <w:rFonts w:hAnsi="Times New Roman" w:ascii="Times New Roman"/>
        <w:szCs w:val="24"/>
        <w:lang w:val="hr-HR"/>
      </w:rPr>
      <w:t>3037/16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0743C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A7FD3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3945"/>
    <w:rsid w:val="006553AD"/>
    <w:rsid w:val="00660548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4CBE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07202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05627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3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9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9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9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9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3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9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9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9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9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St-3037/2016</izvorni_sadrzaj>
    <derivirana_varijabla naziv="DomainObject.Predmet.OznakaBroj_1">St-3037/2016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DAMIR VUKOVIĆ d.o.o. za proizvodnju i trgovinu, te uvoz-izvoz zastupanog po punomoćniku Damir Vuković</izvorni_sadrzaj>
    <derivirana_varijabla naziv="DomainObject.Predmet.ProtustrankaFormated_1">  DAMIR VUKOVIĆ d.o.o. za proizvodnju i trgovinu, te uvoz-izvoz zastupanog po punomoćniku Damir Vuković</derivirana_varijabla>
  </DomainObject.Predmet.ProtustrankaFormated>
  <DomainObject.Predmet.ProtustrankaFormatedOIB>
    <izvorni_sadrzaj>  DAMIR VUKOVIĆ d.o.o. za proizvodnju i trgovinu, te uvoz-izvoz, OIB 53247684279 zastupanog po punomoćniku Damir Vuković</izvorni_sadrzaj>
    <derivirana_varijabla naziv="DomainObject.Predmet.ProtustrankaFormatedOIB_1">  DAMIR VUKOVIĆ d.o.o. za proizvodnju i trgovinu, te uvoz-izvoz, OIB 53247684279 zastupanog po punomoćniku Damir Vuković</derivirana_varijabla>
  </DomainObject.Predmet.ProtustrankaFormatedOIB>
  <DomainObject.Predmet.ProtustrankaFormatedWithAdress>
    <izvorni_sadrzaj> DAMIR VUKOVIĆ d.o.o. za proizvodnju i trgovinu, te uvoz-izvoz, Osječka 178/a, 44330 Novska zastupanog po punomoćniku Damir Vuković</izvorni_sadrzaj>
    <derivirana_varijabla naziv="DomainObject.Predmet.ProtustrankaFormatedWithAdress_1"> DAMIR VUKOVIĆ d.o.o. za proizvodnju i trgovinu, te uvoz-izvoz, Osječka 178/a, 44330 Novska zastupanog po punomoćniku Damir Vuković</derivirana_varijabla>
  </DomainObject.Predmet.ProtustrankaFormatedWithAdress>
  <DomainObject.Predmet.ProtustrankaFormatedWithAdressOIB>
    <izvorni_sadrzaj> DAMIR VUKOVIĆ d.o.o. za proizvodnju i trgovinu, te uvoz-izvoz, OIB 53247684279, Osječka 178/a, 44330 Novska zastupanog po punomoćniku Damir Vuković</izvorni_sadrzaj>
    <derivirana_varijabla naziv="DomainObject.Predmet.ProtustrankaFormatedWithAdressOIB_1"> DAMIR VUKOVIĆ d.o.o. za proizvodnju i trgovinu, te uvoz-izvoz, OIB 53247684279, Osječka 178/a, 44330 Novska zastupanog po punomoćniku Damir Vuković</derivirana_varijabla>
  </DomainObject.Predmet.ProtustrankaFormatedWithAdressOIB>
  <DomainObject.Predmet.ProtustrankaWithAdress>
    <izvorni_sadrzaj>DAMIR VUKOVIĆ d.o.o. za proizvodnju i trgovinu, te uvoz-izvoz Osječka 178/a, 44330 Novska</izvorni_sadrzaj>
    <derivirana_varijabla naziv="DomainObject.Predmet.ProtustrankaWithAdress_1">DAMIR VUKOVIĆ d.o.o. za proizvodnju i trgovinu, te uvoz-izvoz Osječka 178/a, 44330 Novska</derivirana_varijabla>
  </DomainObject.Predmet.ProtustrankaWithAdress>
  <DomainObject.Predmet.ProtustrankaWithAdressOIB>
    <izvorni_sadrzaj>DAMIR VUKOVIĆ d.o.o. za proizvodnju i trgovinu, te uvoz-izvoz, OIB 53247684279, Osječka 178/a, 44330 Novska</izvorni_sadrzaj>
    <derivirana_varijabla naziv="DomainObject.Predmet.ProtustrankaWithAdressOIB_1">DAMIR VUKOVIĆ d.o.o. za proizvodnju i trgovinu, te uvoz-izvoz, OIB 53247684279, Osječka 178/a, 44330 Novska</derivirana_varijabla>
  </DomainObject.Predmet.ProtustrankaWithAdressOIB>
  <DomainObject.Predmet.ProtustrankaNazivFormated>
    <izvorni_sadrzaj>DAMIR VUKOVIĆ d.o.o. za proizvodnju i trgovinu, te uvoz-izvoz</izvorni_sadrzaj>
    <derivirana_varijabla naziv="DomainObject.Predmet.ProtustrankaNazivFormated_1">DAMIR VUKOVIĆ d.o.o. za proizvodnju i trgovinu, te uvoz-izvoz</derivirana_varijabla>
  </DomainObject.Predmet.ProtustrankaNazivFormated>
  <DomainObject.Predmet.ProtustrankaNazivFormatedOIB>
    <izvorni_sadrzaj>DAMIR VUKOVIĆ d.o.o. za proizvodnju i trgovinu, te uvoz-izvoz, OIB 53247684279</izvorni_sadrzaj>
    <derivirana_varijabla naziv="DomainObject.Predmet.ProtustrankaNazivFormatedOIB_1">DAMIR VUKOVIĆ d.o.o. za proizvodnju i trgovinu, te uvoz-izvoz, OIB 53247684279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Vuković</izvorni_sadrzaj>
    <derivirana_varijabla naziv="DomainObject.Predmet.StrankaFormated_1">  FINA Regionalni centar Zagreb; Damir Vuković</derivirana_varijabla>
  </DomainObject.Predmet.StrankaFormated>
  <DomainObject.Predmet.StrankaFormatedOIB>
    <izvorni_sadrzaj>  FINA Regionalni centar Zagreb, OIB 85821130368; Damir Vuković, OIB 67318990072</izvorni_sadrzaj>
    <derivirana_varijabla naziv="DomainObject.Predmet.StrankaFormatedOIB_1">  FINA Regionalni centar Zagreb, OIB 85821130368; Damir Vuković, OIB 67318990072</derivirana_varijabla>
  </DomainObject.Predmet.StrankaFormatedOIB>
  <DomainObject.Predmet.StrankaFormatedWithAdress>
    <izvorni_sadrzaj> FINA Regionalni centar Zagreb, Trg svibanjskih žrtava 1995. br. 1, 10000 Zagreb; Damir Vuković, Osječka 178a, 44330 Novska</izvorni_sadrzaj>
    <derivirana_varijabla naziv="DomainObject.Predmet.StrankaFormatedWithAdress_1"> FINA Regionalni centar Zagreb, Trg svibanjskih žrtava 1995. br. 1, 10000 Zagreb; Damir Vuković, Osječka 178a, 44330 Novska</derivirana_varijabla>
  </DomainObject.Predmet.StrankaFormatedWithAdress>
  <DomainObject.Predmet.StrankaFormatedWithAdressOIB>
    <izvorni_sadrzaj> FINA Regionalni centar Zagreb, OIB 85821130368, Trg svibanjskih žrtava 1995. br. 1, 10000 Zagreb; Damir Vuković, OIB 67318990072, Osječka 178a, 44330 Novska</izvorni_sadrzaj>
    <derivirana_varijabla naziv="DomainObject.Predmet.StrankaFormatedWithAdressOIB_1"> FINA Regionalni centar Zagreb, OIB 85821130368, Trg svibanjskih žrtava 1995. br. 1, 10000 Zagreb; Damir Vuković, OIB 67318990072, Osječka 178a, 44330 Novska</derivirana_varijabla>
  </DomainObject.Predmet.StrankaFormatedWithAdressOIB>
  <DomainObject.Predmet.StrankaWithAdress>
    <izvorni_sadrzaj>FINA Regionalni centar Zagreb Trg svibanjskih žrtava 1995. br. 1,10000 Zagreb,Damir Vuković Osječka 178a,44330 Novska</izvorni_sadrzaj>
    <derivirana_varijabla naziv="DomainObject.Predmet.StrankaWithAdress_1">FINA Regionalni centar Zagreb Trg svibanjskih žrtava 1995. br. 1,10000 Zagreb,Damir Vuković Osječka 178a,44330 Novska</derivirana_varijabla>
  </DomainObject.Predmet.StrankaWithAdress>
  <DomainObject.Predmet.StrankaWithAdressOIB>
    <izvorni_sadrzaj>FINA Regionalni centar Zagreb, OIB 85821130368, Trg svibanjskih žrtava 1995. br. 1,10000 Zagreb,Damir Vuković, OIB 67318990072, Osječka 178a,44330 Novska</izvorni_sadrzaj>
    <derivirana_varijabla naziv="DomainObject.Predmet.StrankaWithAdressOIB_1">FINA Regionalni centar Zagreb, OIB 85821130368, Trg svibanjskih žrtava 1995. br. 1,10000 Zagreb,Damir Vuković, OIB 67318990072, Osječka 178a,44330 Novska</derivirana_varijabla>
  </DomainObject.Predmet.StrankaWithAdressOIB>
  <DomainObject.Predmet.StrankaNazivFormated>
    <izvorni_sadrzaj>FINA Regionalni centar Zagreb,Damir Vuković</izvorni_sadrzaj>
    <derivirana_varijabla naziv="DomainObject.Predmet.StrankaNazivFormated_1">FINA Regionalni centar Zagreb,Damir Vuković</derivirana_varijabla>
  </DomainObject.Predmet.StrankaNazivFormated>
  <DomainObject.Predmet.StrankaNazivFormatedOIB>
    <izvorni_sadrzaj>FINA Regionalni centar Zagreb, OIB 85821130368,Damir Vuković, OIB 67318990072</izvorni_sadrzaj>
    <derivirana_varijabla naziv="DomainObject.Predmet.StrankaNazivFormatedOIB_1">FINA Regionalni centar Zagreb, OIB 85821130368,Damir Vuković, OIB 67318990072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Damir Vuković</item>
    </izvorni_sadrzaj>
    <derivirana_varijabla naziv="DomainObject.Predmet.StrankaListFormated_1">
      <item>FINA Regionalni centar Zagreb</item>
      <item>Damir Vuković</item>
    </derivirana_varijabla>
  </DomainObject.Predmet.StrankaListFormated>
  <DomainObject.Predmet.StrankaListFormatedOIB>
    <izvorni_sadrzaj>
      <item>FINA Regionalni centar Zagreb, OIB 85821130368</item>
      <item>Damir Vuković, OIB 67318990072</item>
    </izvorni_sadrzaj>
    <derivirana_varijabla naziv="DomainObject.Predmet.StrankaListFormatedOIB_1">
      <item>FINA Regionalni centar Zagreb, OIB 85821130368</item>
      <item>Damir Vuković, OIB 67318990072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Vuković, Osječka 178a, 44330 Novska</item>
    </izvorni_sadrzaj>
    <derivirana_varijabla naziv="DomainObject.Predmet.StrankaListFormatedWithAdress_1">
      <item>FINA Regionalni centar Zagreb, Trg svibanjskih žrtava 1995. br. 1, 10000 Zagreb</item>
      <item>Damir Vuković, Osječka 178a, 44330 Novska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Vuković, OIB 67318990072, Osječka 178a, 44330 Novska</item>
    </izvorni_sadrzaj>
    <derivirana_varijabla naziv="DomainObject.Predmet.StrankaListFormatedWithAdressOIB_1">
      <item>FINA Regionalni centar Zagreb, OIB 85821130368, Trg svibanjskih žrtava 1995. br. 1, 10000 Zagreb</item>
      <item>Damir Vuković, OIB 67318990072, Osječka 178a, 44330 Novska</item>
    </derivirana_varijabla>
  </DomainObject.Predmet.StrankaListFormatedWithAdressOIB>
  <DomainObject.Predmet.StrankaListNazivFormated>
    <izvorni_sadrzaj>
      <item>FINA Regionalni centar Zagreb</item>
      <item>Damir Vuković</item>
    </izvorni_sadrzaj>
    <derivirana_varijabla naziv="DomainObject.Predmet.StrankaListNazivFormated_1">
      <item>FINA Regionalni centar Zagreb</item>
      <item>Damir Vuković</item>
    </derivirana_varijabla>
  </DomainObject.Predmet.StrankaListNazivFormated>
  <DomainObject.Predmet.StrankaListNazivFormatedOIB>
    <izvorni_sadrzaj>
      <item>FINA Regionalni centar Zagreb, OIB 85821130368</item>
      <item>Damir Vuković, OIB 67318990072</item>
    </izvorni_sadrzaj>
    <derivirana_varijabla naziv="DomainObject.Predmet.StrankaListNazivFormatedOIB_1">
      <item>FINA Regionalni centar Zagreb, OIB 85821130368</item>
      <item>Damir Vuković, OIB 67318990072</item>
    </derivirana_varijabla>
  </DomainObject.Predmet.StrankaListNazivFormatedOIB>
  <DomainObject.Predmet.ProtuStrankaListFormated>
    <izvorni_sadrzaj>
      <item>DAMIR VUKOVIĆ d.o.o. za proizvodnju i trgovinu, te uvoz-izvoz zastupanog po punomoćniku Damir Vuković</item>
    </izvorni_sadrzaj>
    <derivirana_varijabla naziv="DomainObject.Predmet.ProtuStrankaListFormated_1">
      <item>DAMIR VUKOVIĆ d.o.o. za proizvodnju i trgovinu, te uvoz-izvoz zastupanog po punomoćniku Damir Vuković</item>
    </derivirana_varijabla>
  </DomainObject.Predmet.ProtuStrankaListFormated>
  <DomainObject.Predmet.ProtuStrankaListFormatedOIB>
    <izvorni_sadrzaj>
      <item>DAMIR VUKOVIĆ d.o.o. za proizvodnju i trgovinu, te uvoz-izvoz, OIB 53247684279 zastupanog po punomoćniku Damir Vuković</item>
    </izvorni_sadrzaj>
    <derivirana_varijabla naziv="DomainObject.Predmet.ProtuStrankaListFormatedOIB_1">
      <item>DAMIR VUKOVIĆ d.o.o. za proizvodnju i trgovinu, te uvoz-izvoz, OIB 53247684279 zastupanog po punomoćniku Damir Vuković</item>
    </derivirana_varijabla>
  </DomainObject.Predmet.ProtuStrankaListFormatedOIB>
  <DomainObject.Predmet.ProtuStrankaListFormatedWithAdress>
    <izvorni_sadrzaj>
      <item>DAMIR VUKOVIĆ d.o.o. za proizvodnju i trgovinu, te uvoz-izvoz, Osječka 178/a, 44330 Novska zastupanog po punomoćniku Damir Vuković</item>
    </izvorni_sadrzaj>
    <derivirana_varijabla naziv="DomainObject.Predmet.ProtuStrankaListFormatedWithAdress_1">
      <item>DAMIR VUKOVIĆ d.o.o. za proizvodnju i trgovinu, te uvoz-izvoz, Osječka 178/a, 44330 Novska zastupanog po punomoćniku Damir Vuković</item>
    </derivirana_varijabla>
  </DomainObject.Predmet.ProtuStrankaListFormatedWithAdress>
  <DomainObject.Predmet.ProtuStrankaListFormatedWithAdressOIB>
    <izvorni_sadrzaj>
      <item>DAMIR VUKOVIĆ d.o.o. za proizvodnju i trgovinu, te uvoz-izvoz, OIB 53247684279, Osječka 178/a, 44330 Novska zastupanog po punomoćniku Damir Vuković</item>
    </izvorni_sadrzaj>
    <derivirana_varijabla naziv="DomainObject.Predmet.ProtuStrankaListFormatedWithAdressOIB_1">
      <item>DAMIR VUKOVIĆ d.o.o. za proizvodnju i trgovinu, te uvoz-izvoz, OIB 53247684279, Osječka 178/a, 44330 Novska zastupanog po punomoćniku Damir Vuković</item>
    </derivirana_varijabla>
  </DomainObject.Predmet.ProtuStrankaListFormatedWithAdressOIB>
  <DomainObject.Predmet.ProtuStrankaListNazivFormated>
    <izvorni_sadrzaj>
      <item>DAMIR VUKOVIĆ d.o.o. za proizvodnju i trgovinu, te uvoz-izvoz</item>
    </izvorni_sadrzaj>
    <derivirana_varijabla naziv="DomainObject.Predmet.ProtuStrankaListNazivFormated_1">
      <item>DAMIR VUKOVIĆ d.o.o. za proizvodnju i trgovinu, te uvoz-izvoz</item>
    </derivirana_varijabla>
  </DomainObject.Predmet.ProtuStrankaListNazivFormated>
  <DomainObject.Predmet.ProtuStrankaListNazivFormatedOIB>
    <izvorni_sadrzaj>
      <item>DAMIR VUKOVIĆ d.o.o. za proizvodnju i trgovinu, te uvoz-izvoz, OIB 53247684279</item>
    </izvorni_sadrzaj>
    <derivirana_varijabla naziv="DomainObject.Predmet.ProtuStrankaListNazivFormatedOIB_1">
      <item>DAMIR VUKOVIĆ d.o.o. za proizvodnju i trgovinu, te uvoz-izvoz, OIB 53247684279</item>
    </derivirana_varijabla>
  </DomainObject.Predmet.ProtuStrankaListNazivFormatedOIB>
  <DomainObject.Predmet.OstaliListFormated>
    <izvorni_sadrzaj>
      <item>Damir Vuković punomoćnik sudionika u postupku DAMIR VUKOVIĆ d.o.o. za proizvodnju i trgovinu, te uvoz-izvoz</item>
    </izvorni_sadrzaj>
    <derivirana_varijabla naziv="DomainObject.Predmet.OstaliListFormated_1">
      <item>Damir Vuković punomoćnik sudionika u postupku DAMIR VUKOVIĆ d.o.o. za proizvodnju i trgovinu, te uvoz-izvoz</item>
    </derivirana_varijabla>
  </DomainObject.Predmet.OstaliListFormated>
  <DomainObject.Predmet.OstaliListFormatedOIB>
    <izvorni_sadrzaj>
      <item>Damir Vuković, OIB 67318990072 punomoćnik sudionika u postupku DAMIR VUKOVIĆ d.o.o. za proizvodnju i trgovinu, te uvoz-izvoz</item>
    </izvorni_sadrzaj>
    <derivirana_varijabla naziv="DomainObject.Predmet.OstaliListFormatedOIB_1">
      <item>Damir Vuković, OIB 67318990072 punomoćnik sudionika u postupku DAMIR VUKOVIĆ d.o.o. za proizvodnju i trgovinu, te uvoz-izvoz</item>
    </derivirana_varijabla>
  </DomainObject.Predmet.OstaliListFormatedOIB>
  <DomainObject.Predmet.OstaliListFormatedWithAdress>
    <izvorni_sadrzaj>
      <item>Damir Vuković, Osječka 178a, 44330 Novska punomoćnik sudionika u postupku DAMIR VUKOVIĆ d.o.o. za proizvodnju i trgovinu, te uvoz-izvoz</item>
    </izvorni_sadrzaj>
    <derivirana_varijabla naziv="DomainObject.Predmet.OstaliListFormatedWithAdress_1">
      <item>Damir Vuković, Osječka 178a, 44330 Novska punomoćnik sudionika u postupku DAMIR VUKOVIĆ d.o.o. za proizvodnju i trgovinu, te uvoz-izvoz</item>
    </derivirana_varijabla>
  </DomainObject.Predmet.OstaliListFormatedWithAdress>
  <DomainObject.Predmet.OstaliListFormatedWithAdressOIB>
    <izvorni_sadrzaj>
      <item>Damir Vuković, OIB 67318990072, Osječka 178a, 44330 Novska punomoćnik sudionika u postupku DAMIR VUKOVIĆ d.o.o. za proizvodnju i trgovinu, te uvoz-izvoz</item>
    </izvorni_sadrzaj>
    <derivirana_varijabla naziv="DomainObject.Predmet.OstaliListFormatedWithAdressOIB_1">
      <item>Damir Vuković, OIB 67318990072, Osječka 178a, 44330 Novska punomoćnik sudionika u postupku DAMIR VUKOVIĆ d.o.o. za proizvodnju i trgovinu, te uvoz-izvoz</item>
    </derivirana_varijabla>
  </DomainObject.Predmet.OstaliListFormatedWithAdressOIB>
  <DomainObject.Predmet.OstaliListNazivFormated>
    <izvorni_sadrzaj>
      <item>Damir Vuković</item>
    </izvorni_sadrzaj>
    <derivirana_varijabla naziv="DomainObject.Predmet.OstaliListNazivFormated_1">
      <item>Damir Vuković</item>
    </derivirana_varijabla>
  </DomainObject.Predmet.OstaliListNazivFormated>
  <DomainObject.Predmet.OstaliListNazivFormatedOIB>
    <izvorni_sadrzaj>
      <item>Damir Vuković, OIB 67318990072</item>
    </izvorni_sadrzaj>
    <derivirana_varijabla naziv="DomainObject.Predmet.OstaliListNazivFormatedOIB_1">
      <item>Damir Vuković, OIB 67318990072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DAMIR VUKOVIĆ d.o.o. za proizvodnju i trgovinu, te uvoz-izvoz</izvorni_sadrzaj>
    <derivirana_varijabla naziv="DomainObject.Predmet.ProtustrankaIDrugi_1">DAMIR VUKOVIĆ d.o.o. za proizvodnju i trgovinu, te uvoz-izvoz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DAMIR VUKOVIĆ d.o.o. za proizvodnju i trgovinu, te uvoz-izvoz, OIB 53247684279, Osječka 178/a, 44330 Novska</izvorni_sadrzaj>
    <derivirana_varijabla naziv="DomainObject.Predmet.ProtustrankaIDrugiAdressOIB_1">DAMIR VUKOVIĆ d.o.o. za proizvodnju i trgovinu, te uvoz-izvoz, OIB 53247684279, Osječka 178/a,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DAMIR VUKOVIĆ d.o.o. za proizvodnju i trgovinu, te uvoz-izvoz</item>
      <item>Damir Vuković</item>
      <item>Damir Vuković</item>
    </izvorni_sadrzaj>
    <derivirana_varijabla naziv="DomainObject.Predmet.SudioniciListNaziv_1">
      <item>FINA Regionalni centar Zagreb</item>
      <item>DAMIR VUKOVIĆ d.o.o. za proizvodnju i trgovinu, te uvoz-izvoz</item>
      <item>Damir Vuković</item>
      <item>Damir Vuković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DAMIR VUKOVIĆ d.o.o. za proizvodnju i trgovinu, te uvoz-izvoz, OIB 53247684279, Osječka 178/a,44330 Novska</item>
      <item>Damir Vuković, OIB 67318990072, Osječka 178a,44330 Novska</item>
      <item>Damir Vuković, OIB 67318990072, Osječka 178a,44330 Novska</item>
    </izvorni_sadrzaj>
    <derivirana_varijabla naziv="DomainObject.Predmet.SudioniciListAdressOIB_1">
      <item>FINA Regionalni centar Zagreb, OIB 85821130368, Trg svibanjskih žrtava 1995. br. 1,10000 Zagreb</item>
      <item>DAMIR VUKOVIĆ d.o.o. za proizvodnju i trgovinu, te uvoz-izvoz, OIB 53247684279, Osječka 178/a,44330 Novska</item>
      <item>Damir Vuković, OIB 67318990072, Osječka 178a,44330 Novska</item>
      <item>Damir Vuković, OIB 67318990072, Osječka 178a,44330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53247684279</item>
      <item>, OIB 67318990072</item>
      <item>, OIB 67318990072</item>
    </izvorni_sadrzaj>
    <derivirana_varijabla naziv="DomainObject.Predmet.SudioniciListNazivOIB_1">
      <item>, OIB 85821130368</item>
      <item>, OIB 53247684279</item>
      <item>, OIB 67318990072</item>
      <item>, OIB 67318990072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3521</properties:Characters>
  <properties:Lines>85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2017-09-28T06:43:00Z</dcterms:created>
  <dc:creator>rsticn</dc:creator>
  <cp:lastModifiedBy>Monika Grbac</cp:lastModifiedBy>
  <cp:lastPrinted>2017-09-28T06:44:00Z</cp:lastPrinted>
  <dcterms:modified xmlns:xsi="http://www.w3.org/2001/XMLSchema-instance" xsi:type="dcterms:W3CDTF">2017-09-28T07:54:00Z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