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f84f3" w14:paraId="c4f84f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F46F19">
        <w:rPr>
          <w:rFonts w:hAnsi="Times New Roman" w:ascii="Times New Roman"/>
          <w:b/>
          <w:sz w:val="24"/>
          <w:szCs w:val="24"/>
        </w:rPr>
        <w:t>695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F46F19">
        <w:rPr>
          <w:rFonts w:hAnsi="Times New Roman" w:ascii="Times New Roman"/>
        </w:rPr>
        <w:t>695</w:t>
      </w:r>
      <w:r w:rsidR="00556F2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="004569E1">
        <w:rPr>
          <w:rFonts w:hAnsi="Times New Roman" w:ascii="Times New Roman"/>
        </w:rPr>
        <w:t>:</w:t>
      </w:r>
      <w:r w:rsidRPr="00E7447B">
        <w:rPr>
          <w:rFonts w:hAnsi="Times New Roman" w:ascii="Times New Roman"/>
        </w:rPr>
        <w:t xml:space="preserve"> </w:t>
      </w:r>
      <w:r w:rsidR="00386E76" w:rsidRPr="00386E76">
        <w:rPr>
          <w:rFonts w:hAnsi="Times New Roman" w:ascii="Times New Roman"/>
        </w:rPr>
        <w:t>FINA Regionalni centar Zagreb</w:t>
      </w:r>
      <w:r w:rsidR="00386E76">
        <w:rPr>
          <w:rFonts w:hAnsi="Times New Roman" w:ascii="Times New Roman"/>
        </w:rPr>
        <w:t>, iz Zagreba</w:t>
      </w:r>
      <w:r w:rsidR="00386E76" w:rsidRPr="00386E76">
        <w:rPr>
          <w:rFonts w:hAnsi="Times New Roman" w:ascii="Times New Roman"/>
        </w:rPr>
        <w:t xml:space="preserve"> </w:t>
      </w:r>
      <w:r w:rsidRPr="00E7447B">
        <w:rPr>
          <w:rFonts w:hAnsi="Times New Roman" w:ascii="Times New Roman"/>
        </w:rPr>
        <w:t>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B55C26">
        <w:rPr>
          <w:rFonts w:hAnsi="Times New Roman" w:ascii="Times New Roman"/>
        </w:rPr>
        <w:t xml:space="preserve"> </w:t>
      </w:r>
      <w:r w:rsidR="00F46F19" w:rsidRPr="00F46F19">
        <w:rPr>
          <w:rFonts w:hAnsi="Times New Roman" w:ascii="Times New Roman"/>
        </w:rPr>
        <w:t>PAMATH d.o.o.</w:t>
      </w:r>
      <w:r w:rsidR="00945885">
        <w:rPr>
          <w:rFonts w:hAnsi="Times New Roman" w:ascii="Times New Roman"/>
        </w:rPr>
        <w:t xml:space="preserve">, </w:t>
      </w: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386E76">
        <w:rPr>
          <w:rFonts w:hAnsi="Times New Roman" w:ascii="Times New Roman"/>
        </w:rPr>
        <w:t>Zagreba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F46F19" w:rsidRPr="00F46F19">
        <w:rPr>
          <w:rFonts w:hAnsi="Times New Roman" w:ascii="Times New Roman"/>
        </w:rPr>
        <w:t>24250402106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D33D0"/>
    <w:rsid w:val="00193C1E"/>
    <w:rsid w:val="001F7FA9"/>
    <w:rsid w:val="00242A32"/>
    <w:rsid w:val="00386E76"/>
    <w:rsid w:val="003A4EEE"/>
    <w:rsid w:val="004569E1"/>
    <w:rsid w:val="00470671"/>
    <w:rsid w:val="004B0656"/>
    <w:rsid w:val="00502556"/>
    <w:rsid w:val="00517E91"/>
    <w:rsid w:val="00556F2B"/>
    <w:rsid w:val="00577011"/>
    <w:rsid w:val="005A4E46"/>
    <w:rsid w:val="00621607"/>
    <w:rsid w:val="00623414"/>
    <w:rsid w:val="00685A31"/>
    <w:rsid w:val="00716ACC"/>
    <w:rsid w:val="008E2B52"/>
    <w:rsid w:val="008E7A2B"/>
    <w:rsid w:val="00927F46"/>
    <w:rsid w:val="009454D9"/>
    <w:rsid w:val="00945885"/>
    <w:rsid w:val="009C5735"/>
    <w:rsid w:val="00A06E19"/>
    <w:rsid w:val="00A4097F"/>
    <w:rsid w:val="00A45276"/>
    <w:rsid w:val="00B07BE7"/>
    <w:rsid w:val="00B204FC"/>
    <w:rsid w:val="00B55C26"/>
    <w:rsid w:val="00B86B42"/>
    <w:rsid w:val="00CC0A7C"/>
    <w:rsid w:val="00E40D93"/>
    <w:rsid w:val="00E7447B"/>
    <w:rsid w:val="00F05981"/>
    <w:rsid w:val="00F33125"/>
    <w:rsid w:val="00F4448A"/>
    <w:rsid w:val="00F46F19"/>
    <w:rsid w:val="00F5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04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04FC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04FC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4FC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4FC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04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04FC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04FC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4F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4F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St-695/2016</izvorni_sadrzaj>
    <derivirana_varijabla naziv="DomainObject.Predmet.OznakaBroj_1">St-695/2016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PAMATH d.o.o.</izvorni_sadrzaj>
    <derivirana_varijabla naziv="DomainObject.Predmet.ProtustrankaFormated_1">  PAMATH d.o.o.</derivirana_varijabla>
  </DomainObject.Predmet.ProtustrankaFormated>
  <DomainObject.Predmet.ProtustrankaFormatedOIB>
    <izvorni_sadrzaj>  PAMATH d.o.o., OIB 24250402106</izvorni_sadrzaj>
    <derivirana_varijabla naziv="DomainObject.Predmet.ProtustrankaFormatedOIB_1">  PAMATH d.o.o., OIB 24250402106</derivirana_varijabla>
  </DomainObject.Predmet.ProtustrankaFormatedOIB>
  <DomainObject.Predmet.ProtustrankaFormatedWithAdress>
    <izvorni_sadrzaj> PAMATH d.o.o., Josipa Vogrinca 37, 10000 Zagreb</izvorni_sadrzaj>
    <derivirana_varijabla naziv="DomainObject.Predmet.ProtustrankaFormatedWithAdress_1"> PAMATH d.o.o., Josipa Vogrinca 37, 10000 Zagreb</derivirana_varijabla>
  </DomainObject.Predmet.ProtustrankaFormatedWithAdress>
  <DomainObject.Predmet.ProtustrankaFormatedWithAdressOIB>
    <izvorni_sadrzaj> PAMATH d.o.o., OIB 24250402106, Josipa Vogrinca 37, 10000 Zagreb</izvorni_sadrzaj>
    <derivirana_varijabla naziv="DomainObject.Predmet.ProtustrankaFormatedWithAdressOIB_1"> PAMATH d.o.o., OIB 24250402106, Josipa Vogrinca 37, 10000 Zagreb</derivirana_varijabla>
  </DomainObject.Predmet.ProtustrankaFormatedWithAdressOIB>
  <DomainObject.Predmet.ProtustrankaWithAdress>
    <izvorni_sadrzaj>PAMATH d.o.o. Josipa Vogrinca 37, 10000 Zagreb</izvorni_sadrzaj>
    <derivirana_varijabla naziv="DomainObject.Predmet.ProtustrankaWithAdress_1">PAMATH d.o.o. Josipa Vogrinca 37, 10000 Zagreb</derivirana_varijabla>
  </DomainObject.Predmet.ProtustrankaWithAdress>
  <DomainObject.Predmet.ProtustrankaWithAdressOIB>
    <izvorni_sadrzaj>PAMATH d.o.o., OIB 24250402106, Josipa Vogrinca 37, 10000 Zagreb</izvorni_sadrzaj>
    <derivirana_varijabla naziv="DomainObject.Predmet.ProtustrankaWithAdressOIB_1">PAMATH d.o.o., OIB 24250402106, Josipa Vogrinca 37, 10000 Zagreb</derivirana_varijabla>
  </DomainObject.Predmet.ProtustrankaWithAdressOIB>
  <DomainObject.Predmet.ProtustrankaNazivFormated>
    <izvorni_sadrzaj>PAMATH d.o.o.</izvorni_sadrzaj>
    <derivirana_varijabla naziv="DomainObject.Predmet.ProtustrankaNazivFormated_1">PAMATH d.o.o.</derivirana_varijabla>
  </DomainObject.Predmet.ProtustrankaNazivFormated>
  <DomainObject.Predmet.ProtustrankaNazivFormatedOIB>
    <izvorni_sadrzaj>PAMATH d.o.o., OIB 24250402106</izvorni_sadrzaj>
    <derivirana_varijabla naziv="DomainObject.Predmet.ProtustrankaNazivFormatedOIB_1">PAMATH d.o.o., OIB 24250402106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PAMATH d.o.o.</item>
    </izvorni_sadrzaj>
    <derivirana_varijabla naziv="DomainObject.Predmet.ProtuStrankaListFormated_1">
      <item>PAMATH d.o.o.</item>
    </derivirana_varijabla>
  </DomainObject.Predmet.ProtuStrankaListFormated>
  <DomainObject.Predmet.ProtuStrankaListFormatedOIB>
    <izvorni_sadrzaj>
      <item>PAMATH d.o.o., OIB 24250402106</item>
    </izvorni_sadrzaj>
    <derivirana_varijabla naziv="DomainObject.Predmet.ProtuStrankaListFormatedOIB_1">
      <item>PAMATH d.o.o., OIB 24250402106</item>
    </derivirana_varijabla>
  </DomainObject.Predmet.ProtuStrankaListFormatedOIB>
  <DomainObject.Predmet.ProtuStrankaListFormatedWithAdress>
    <izvorni_sadrzaj>
      <item>PAMATH d.o.o., Josipa Vogrinca 37, 10000 Zagreb</item>
    </izvorni_sadrzaj>
    <derivirana_varijabla naziv="DomainObject.Predmet.ProtuStrankaListFormatedWithAdress_1">
      <item>PAMATH d.o.o., Josipa Vogrinca 37, 10000 Zagreb</item>
    </derivirana_varijabla>
  </DomainObject.Predmet.ProtuStrankaListFormatedWithAdress>
  <DomainObject.Predmet.ProtuStrankaListFormatedWithAdressOIB>
    <izvorni_sadrzaj>
      <item>PAMATH d.o.o., OIB 24250402106, Josipa Vogrinca 37, 10000 Zagreb</item>
    </izvorni_sadrzaj>
    <derivirana_varijabla naziv="DomainObject.Predmet.ProtuStrankaListFormatedWithAdressOIB_1">
      <item>PAMATH d.o.o., OIB 24250402106, Josipa Vogrinca 37, 10000 Zagreb</item>
    </derivirana_varijabla>
  </DomainObject.Predmet.ProtuStrankaListFormatedWithAdressOIB>
  <DomainObject.Predmet.ProtuStrankaListNazivFormated>
    <izvorni_sadrzaj>
      <item>PAMATH d.o.o.</item>
    </izvorni_sadrzaj>
    <derivirana_varijabla naziv="DomainObject.Predmet.ProtuStrankaListNazivFormated_1">
      <item>PAMATH d.o.o.</item>
    </derivirana_varijabla>
  </DomainObject.Predmet.ProtuStrankaListNazivFormated>
  <DomainObject.Predmet.ProtuStrankaListNazivFormatedOIB>
    <izvorni_sadrzaj>
      <item>PAMATH d.o.o., OIB 24250402106</item>
    </izvorni_sadrzaj>
    <derivirana_varijabla naziv="DomainObject.Predmet.ProtuStrankaListNazivFormatedOIB_1">
      <item>PAMATH d.o.o., OIB 24250402106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PAMATH d.o.o.</izvorni_sadrzaj>
    <derivirana_varijabla naziv="DomainObject.Predmet.ProtustrankaIDrugi_1">PAMATH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PAMATH d.o.o., OIB 24250402106, Josipa Vogrinca 37, 10000 Zagreb</izvorni_sadrzaj>
    <derivirana_varijabla naziv="DomainObject.Predmet.ProtustrankaIDrugiAdressOIB_1">PAMATH d.o.o., OIB 24250402106, Josipa Vogrinca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PAMATH d.o.o.</item>
    </izvorni_sadrzaj>
    <derivirana_varijabla naziv="DomainObject.Predmet.SudioniciListNaziv_1">
      <item>FINA Regionalni centar Zagreb</item>
      <item>PAMATH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PAMATH d.o.o., OIB 24250402106, Josipa Vogrinca 37,10000 Zagreb</item>
    </izvorni_sadrzaj>
    <derivirana_varijabla naziv="DomainObject.Predmet.SudioniciListAdressOIB_1">
      <item>FINA Regionalni centar Zagreb, OIB 85821130368, Trg svibanjskih žrtava 1995. br 1,10000 Zagreb</item>
      <item>PAMATH d.o.o., OIB 24250402106, Josipa Vogrinca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24250402106</item>
    </izvorni_sadrzaj>
    <derivirana_varijabla naziv="DomainObject.Predmet.SudioniciListNazivOIB_1">
      <item>, OIB 85821130368</item>
      <item>, OIB 24250402106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755</properties:Characters>
  <properties:Lines>49</properties:Lines>
  <properties:Paragraphs>21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2016-04-19T09:20:00Z</cp:lastPrinted>
  <dcterms:modified xmlns:xsi="http://www.w3.org/2001/XMLSchema-instance" xsi:type="dcterms:W3CDTF">2016-04-19T09:20:00Z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