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3f4c" w14:paraId="7273f4c" w:rsidRDefault="00146043" w:rsidP="00146043" w:rsidR="00146043" w:rsidRPr="00F65E4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65E4E">
        <w:rPr>
          <w:rFonts w:cstheme="majorBidi" w:hAnsiTheme="majorBidi" w:asciiTheme="majorBidi"/>
          <w:szCs w:val="24"/>
          <w:lang w:val="hr-HR"/>
        </w:rPr>
        <w:t xml:space="preserve">    </w:t>
      </w:r>
      <w:r w:rsidRPr="00F65E4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F65E4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F65E4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F65E4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F65E4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F65E4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F65E4E">
      <w:pPr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F65E4E">
      <w:pPr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F65E4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65E4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F65E4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65E4E">
        <w:rPr>
          <w:rFonts w:cstheme="majorBidi" w:hAnsiTheme="majorBidi" w:asciiTheme="majorBidi"/>
          <w:szCs w:val="24"/>
          <w:lang w:val="hr-HR"/>
        </w:rPr>
        <w:t xml:space="preserve">   </w:t>
      </w:r>
      <w:r w:rsidRPr="00F65E4E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F65E4E" w:rsidR="00146043" w:rsidRPr="00F65E4E">
      <w:pPr>
        <w:jc w:val="right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68. St-</w:t>
      </w:r>
      <w:r w:rsidR="00F65E4E" w:rsidRPr="00F65E4E">
        <w:rPr>
          <w:rFonts w:cstheme="majorBidi" w:hAnsiTheme="majorBidi" w:asciiTheme="majorBidi"/>
          <w:szCs w:val="24"/>
          <w:lang w:val="hr-HR"/>
        </w:rPr>
        <w:t>6278</w:t>
      </w:r>
      <w:r w:rsidRPr="00F65E4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F65E4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F65E4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F65E4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F65E4E">
        <w:rPr>
          <w:rFonts w:cstheme="majorBidi" w:hAnsiTheme="majorBidi" w:asciiTheme="majorBidi"/>
          <w:szCs w:val="24"/>
          <w:lang w:val="hr-HR"/>
        </w:rPr>
        <w:t>E</w:t>
      </w:r>
      <w:r w:rsidR="00DB4528" w:rsidRPr="00F65E4E">
        <w:rPr>
          <w:rFonts w:cstheme="majorBidi" w:hAnsiTheme="majorBidi" w:asciiTheme="majorBidi"/>
          <w:szCs w:val="24"/>
          <w:lang w:val="hr-HR"/>
        </w:rPr>
        <w:t xml:space="preserve"> </w:t>
      </w:r>
      <w:r w:rsidRPr="00F65E4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F65E4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F65E4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F65E4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F65E4E" w:rsidR="00F86F83" w:rsidRPr="00F65E4E">
      <w:pPr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ab/>
      </w:r>
      <w:r w:rsidR="00E03AFE" w:rsidRPr="00F65E4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F65E4E" w:rsidRPr="00F65E4E">
        <w:rPr>
          <w:rFonts w:cstheme="majorBidi" w:hAnsiTheme="majorBidi" w:asciiTheme="majorBidi"/>
          <w:lang w:val="hr-HR"/>
        </w:rPr>
        <w:t>KLUB ZDRAVLJA HOMOLUDUS d.o.o., Zagreb, Meštrovićev trg 15, OIB: 22690452503</w:t>
      </w:r>
      <w:r w:rsidR="00E03AFE" w:rsidRPr="00F65E4E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F65E4E">
        <w:rPr>
          <w:rFonts w:cstheme="majorBidi" w:hAnsiTheme="majorBidi" w:asciiTheme="majorBidi"/>
          <w:szCs w:val="24"/>
          <w:lang w:val="hr-HR"/>
        </w:rPr>
        <w:t>4</w:t>
      </w:r>
      <w:r w:rsidR="00AF1213" w:rsidRPr="00F65E4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F65E4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F65E4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F65E4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ab/>
      </w:r>
      <w:r w:rsidR="00182088" w:rsidRPr="00F65E4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F65E4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F65E4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F65E4E">
        <w:rPr>
          <w:rFonts w:cstheme="majorBidi" w:hAnsiTheme="majorBidi" w:asciiTheme="majorBidi"/>
          <w:szCs w:val="24"/>
          <w:lang w:val="hr-HR"/>
        </w:rPr>
        <w:t>e</w:t>
      </w:r>
      <w:r w:rsidRPr="00F65E4E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F65E4E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F65E4E" w:rsidR="00B2463B" w:rsidRPr="00F65E4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65E4E">
        <w:rPr>
          <w:rFonts w:cstheme="majorBidi" w:hAnsiTheme="majorBidi" w:asciiTheme="majorBidi"/>
          <w:szCs w:val="24"/>
        </w:rPr>
        <w:t>I</w:t>
      </w:r>
      <w:r w:rsidR="00F86F83" w:rsidRPr="00F65E4E">
        <w:rPr>
          <w:rFonts w:cstheme="majorBidi" w:hAnsiTheme="majorBidi" w:asciiTheme="majorBidi"/>
          <w:szCs w:val="24"/>
        </w:rPr>
        <w:t>.</w:t>
      </w:r>
      <w:r w:rsidRPr="00F65E4E">
        <w:rPr>
          <w:rFonts w:cstheme="majorBidi" w:hAnsiTheme="majorBidi" w:asciiTheme="majorBidi"/>
          <w:szCs w:val="24"/>
        </w:rPr>
        <w:tab/>
      </w:r>
      <w:r w:rsidR="00EE69E5" w:rsidRPr="00F65E4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F65E4E">
        <w:rPr>
          <w:rFonts w:cstheme="majorBidi" w:hAnsiTheme="majorBidi" w:asciiTheme="majorBidi"/>
        </w:rPr>
        <w:t xml:space="preserve"> </w:t>
      </w:r>
      <w:r w:rsidR="00F65E4E" w:rsidRPr="00F65E4E">
        <w:rPr>
          <w:rFonts w:cstheme="majorBidi" w:hAnsiTheme="majorBidi" w:asciiTheme="majorBidi"/>
        </w:rPr>
        <w:t>KLUB ZDRAVLJA HOMOLUDUS d.o.o., Zagreb, Meštrovićev trg 15, OIB: 22690452503</w:t>
      </w:r>
      <w:r w:rsidR="00A57763" w:rsidRPr="00F65E4E">
        <w:rPr>
          <w:rFonts w:cstheme="majorBidi" w:hAnsiTheme="majorBidi" w:asciiTheme="majorBidi"/>
          <w:szCs w:val="24"/>
        </w:rPr>
        <w:t>.</w:t>
      </w:r>
      <w:r w:rsidR="00EE69E5" w:rsidRPr="00F65E4E">
        <w:rPr>
          <w:rFonts w:cstheme="majorBidi" w:hAnsiTheme="majorBidi" w:asciiTheme="majorBidi"/>
          <w:szCs w:val="24"/>
        </w:rPr>
        <w:t xml:space="preserve"> </w:t>
      </w:r>
      <w:r w:rsidR="00A06394" w:rsidRPr="00F65E4E">
        <w:rPr>
          <w:rFonts w:cstheme="majorBidi" w:hAnsiTheme="majorBidi" w:asciiTheme="majorBidi"/>
          <w:szCs w:val="24"/>
        </w:rPr>
        <w:t xml:space="preserve"> </w:t>
      </w:r>
      <w:r w:rsidR="00EE69E5" w:rsidRPr="00F65E4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F65E4E">
        <w:rPr>
          <w:rFonts w:cstheme="majorBidi" w:hAnsiTheme="majorBidi" w:asciiTheme="majorBidi"/>
          <w:szCs w:val="24"/>
        </w:rPr>
        <w:t xml:space="preserve">dana </w:t>
      </w:r>
      <w:r w:rsidR="00B97322" w:rsidRPr="00F65E4E">
        <w:rPr>
          <w:rFonts w:cstheme="majorBidi" w:hAnsiTheme="majorBidi" w:asciiTheme="majorBidi"/>
          <w:szCs w:val="24"/>
        </w:rPr>
        <w:t>4</w:t>
      </w:r>
      <w:r w:rsidR="00001698" w:rsidRPr="00F65E4E">
        <w:rPr>
          <w:rFonts w:cstheme="majorBidi" w:hAnsiTheme="majorBidi" w:asciiTheme="majorBidi"/>
          <w:szCs w:val="24"/>
        </w:rPr>
        <w:t>. svibnja</w:t>
      </w:r>
      <w:r w:rsidR="00A06394" w:rsidRPr="00F65E4E">
        <w:rPr>
          <w:rFonts w:cstheme="majorBidi" w:hAnsiTheme="majorBidi" w:asciiTheme="majorBidi"/>
          <w:szCs w:val="24"/>
        </w:rPr>
        <w:t xml:space="preserve"> 2016. u </w:t>
      </w:r>
      <w:r w:rsidR="00E03AFE" w:rsidRPr="00F65E4E">
        <w:rPr>
          <w:rFonts w:cstheme="majorBidi" w:hAnsiTheme="majorBidi" w:asciiTheme="majorBidi"/>
          <w:szCs w:val="24"/>
        </w:rPr>
        <w:t>15:00</w:t>
      </w:r>
      <w:r w:rsidR="00083AAA" w:rsidRPr="00F65E4E">
        <w:rPr>
          <w:rFonts w:cstheme="majorBidi" w:hAnsiTheme="majorBidi" w:asciiTheme="majorBidi"/>
          <w:szCs w:val="24"/>
        </w:rPr>
        <w:t xml:space="preserve"> sati</w:t>
      </w:r>
      <w:r w:rsidR="00EE69E5" w:rsidRPr="00F65E4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F65E4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F65E4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E6C73" w:rsidR="00762901" w:rsidRPr="00F65E4E">
      <w:pPr>
        <w:pStyle w:val="BodyText21"/>
        <w:rPr>
          <w:rFonts w:cstheme="majorBidi" w:hAnsiTheme="majorBidi" w:asciiTheme="majorBidi"/>
          <w:szCs w:val="24"/>
        </w:rPr>
      </w:pPr>
      <w:r w:rsidRPr="00F65E4E">
        <w:rPr>
          <w:rFonts w:cstheme="majorBidi" w:hAnsiTheme="majorBidi" w:asciiTheme="majorBidi"/>
          <w:szCs w:val="24"/>
        </w:rPr>
        <w:t>II</w:t>
      </w:r>
      <w:r w:rsidR="00F86F83" w:rsidRPr="00F65E4E">
        <w:rPr>
          <w:rFonts w:cstheme="majorBidi" w:hAnsiTheme="majorBidi" w:asciiTheme="majorBidi"/>
          <w:szCs w:val="24"/>
        </w:rPr>
        <w:t>.</w:t>
      </w:r>
      <w:r w:rsidRPr="00F65E4E">
        <w:rPr>
          <w:rFonts w:cstheme="majorBidi" w:hAnsiTheme="majorBidi" w:asciiTheme="majorBidi"/>
          <w:szCs w:val="24"/>
        </w:rPr>
        <w:tab/>
      </w:r>
      <w:r w:rsidR="00EE69E5" w:rsidRPr="00F65E4E">
        <w:rPr>
          <w:rFonts w:cstheme="majorBidi" w:hAnsiTheme="majorBidi" w:asciiTheme="majorBidi"/>
          <w:szCs w:val="24"/>
        </w:rPr>
        <w:t>Za stečajnog upravitelja imenuje se</w:t>
      </w:r>
      <w:r w:rsidR="00343AEE" w:rsidRPr="00F65E4E">
        <w:rPr>
          <w:rFonts w:cstheme="majorBidi" w:hAnsiTheme="majorBidi" w:asciiTheme="majorBidi"/>
          <w:szCs w:val="24"/>
        </w:rPr>
        <w:t xml:space="preserve"> </w:t>
      </w:r>
      <w:r w:rsidR="009E6C73">
        <w:rPr>
          <w:rFonts w:cstheme="majorBidi" w:hAnsiTheme="majorBidi" w:asciiTheme="majorBidi"/>
          <w:szCs w:val="24"/>
        </w:rPr>
        <w:t>Nikola Remenar, Velika Gorica, Dubrovačka 14</w:t>
      </w:r>
      <w:r w:rsidR="00762901" w:rsidRPr="00F65E4E">
        <w:rPr>
          <w:rFonts w:cstheme="majorBidi" w:hAnsiTheme="majorBidi" w:asciiTheme="majorBidi"/>
          <w:szCs w:val="24"/>
        </w:rPr>
        <w:t xml:space="preserve">, OIB: </w:t>
      </w:r>
      <w:r w:rsidR="009E6C73">
        <w:rPr>
          <w:rFonts w:cstheme="majorBidi" w:hAnsiTheme="majorBidi" w:asciiTheme="majorBidi"/>
          <w:szCs w:val="24"/>
        </w:rPr>
        <w:t>48313195864</w:t>
      </w:r>
      <w:r w:rsidR="00762901" w:rsidRPr="00F65E4E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F65E4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F65E4E" w:rsidR="00083AAA" w:rsidRPr="00F65E4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III</w:t>
      </w:r>
      <w:r w:rsidR="00F86F83" w:rsidRPr="00F65E4E">
        <w:rPr>
          <w:rFonts w:cstheme="majorBidi" w:hAnsiTheme="majorBidi" w:asciiTheme="majorBidi"/>
          <w:szCs w:val="24"/>
          <w:lang w:val="hr-HR"/>
        </w:rPr>
        <w:t>.</w:t>
      </w:r>
      <w:r w:rsidRPr="00F65E4E">
        <w:rPr>
          <w:rFonts w:cstheme="majorBidi" w:hAnsiTheme="majorBidi" w:asciiTheme="majorBidi"/>
          <w:szCs w:val="24"/>
          <w:lang w:val="hr-HR"/>
        </w:rPr>
        <w:tab/>
      </w:r>
      <w:r w:rsidR="00EE69E5" w:rsidRPr="00F65E4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F65E4E">
        <w:rPr>
          <w:rFonts w:cstheme="majorBidi" w:hAnsiTheme="majorBidi" w:asciiTheme="majorBidi"/>
          <w:szCs w:val="24"/>
          <w:lang w:val="hr-HR"/>
        </w:rPr>
        <w:t xml:space="preserve"> </w:t>
      </w:r>
      <w:r w:rsidR="00F65E4E" w:rsidRPr="00F65E4E">
        <w:rPr>
          <w:rFonts w:cstheme="majorBidi" w:hAnsiTheme="majorBidi" w:asciiTheme="majorBidi"/>
          <w:lang w:val="hr-HR"/>
        </w:rPr>
        <w:t>KLUB ZDRAVLJA HOMOLUDUS d.o.o., Zagreb, Meštrovićev trg 15, OIB: 22690452503</w:t>
      </w:r>
      <w:r w:rsidR="00C105EB" w:rsidRPr="00F65E4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F65E4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F65E4E">
      <w:pPr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IV</w:t>
      </w:r>
      <w:r w:rsidR="00F86F83" w:rsidRPr="00F65E4E">
        <w:rPr>
          <w:rFonts w:cstheme="majorBidi" w:hAnsiTheme="majorBidi" w:asciiTheme="majorBidi"/>
          <w:szCs w:val="24"/>
          <w:lang w:val="hr-HR"/>
        </w:rPr>
        <w:t>.</w:t>
      </w:r>
      <w:r w:rsidRPr="00F65E4E">
        <w:rPr>
          <w:rFonts w:cstheme="majorBidi" w:hAnsiTheme="majorBidi" w:asciiTheme="majorBidi"/>
          <w:szCs w:val="24"/>
          <w:lang w:val="hr-HR"/>
        </w:rPr>
        <w:tab/>
      </w:r>
      <w:r w:rsidR="00B2463B" w:rsidRPr="00F65E4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F65E4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F65E4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F65E4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F65E4E">
        <w:rPr>
          <w:rFonts w:cstheme="majorBidi" w:hAnsiTheme="majorBidi" w:asciiTheme="majorBidi"/>
          <w:szCs w:val="24"/>
          <w:lang w:val="hr-HR"/>
        </w:rPr>
        <w:t>dužnik</w:t>
      </w:r>
      <w:r w:rsidR="00B2463B" w:rsidRPr="00F65E4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F65E4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F65E4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F65E4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F65E4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F65E4E">
      <w:pPr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ab/>
      </w:r>
      <w:r w:rsidR="00685E1A" w:rsidRPr="00F65E4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F65E4E">
        <w:rPr>
          <w:rFonts w:cstheme="majorBidi" w:hAnsiTheme="majorBidi" w:asciiTheme="majorBidi"/>
          <w:szCs w:val="24"/>
          <w:lang w:val="hr-HR"/>
        </w:rPr>
        <w:t>444</w:t>
      </w:r>
      <w:r w:rsidR="00685E1A" w:rsidRPr="00F65E4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F65E4E">
      <w:pPr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F65E4E">
      <w:pPr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F65E4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F65E4E">
      <w:pPr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F65E4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F65E4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F65E4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F65E4E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F65E4E">
        <w:rPr>
          <w:rFonts w:cstheme="majorBidi" w:hAnsiTheme="majorBidi" w:asciiTheme="majorBidi"/>
          <w:szCs w:val="24"/>
          <w:lang w:val="hr-HR"/>
        </w:rPr>
        <w:t>4</w:t>
      </w:r>
      <w:r w:rsidR="00AF1213" w:rsidRPr="00F65E4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F65E4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F65E4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F65E4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SUDAC</w:t>
      </w:r>
    </w:p>
    <w:p w:rsidRDefault="00D322DF" w:rsidP="00E03AFE" w:rsidR="00F86F83" w:rsidRPr="00F65E4E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Hilje,v.r.</w:t>
      </w:r>
      <w:r w:rsidR="00D44D4F" w:rsidRPr="00F65E4E">
        <w:rPr>
          <w:rFonts w:cstheme="majorBidi" w:hAnsiTheme="majorBidi" w:asciiTheme="majorBidi"/>
          <w:szCs w:val="24"/>
          <w:lang w:val="hr-HR"/>
        </w:rPr>
        <w:t xml:space="preserve">     </w:t>
      </w:r>
      <w:r w:rsidR="00146043" w:rsidRPr="00F65E4E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F65E4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F65E4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F65E4E">
      <w:pPr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F65E4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F65E4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F65E4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F65E4E">
        <w:rPr>
          <w:rFonts w:cstheme="majorBidi" w:hAnsiTheme="majorBidi" w:asciiTheme="majorBidi"/>
          <w:szCs w:val="24"/>
          <w:lang w:val="hr-HR"/>
        </w:rPr>
        <w:t xml:space="preserve"> je</w:t>
      </w:r>
      <w:r w:rsidRPr="00F65E4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F65E4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F65E4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F65E4E">
        <w:rPr>
          <w:rFonts w:cstheme="majorBidi" w:hAnsiTheme="majorBidi" w:asciiTheme="majorBidi"/>
          <w:szCs w:val="24"/>
          <w:lang w:val="hr-HR"/>
        </w:rPr>
        <w:t>Visok</w:t>
      </w:r>
      <w:r w:rsidR="00E03AFE" w:rsidRPr="00F65E4E">
        <w:rPr>
          <w:rFonts w:cstheme="majorBidi" w:hAnsiTheme="majorBidi" w:asciiTheme="majorBidi"/>
          <w:szCs w:val="24"/>
          <w:lang w:val="hr-HR"/>
        </w:rPr>
        <w:t>i</w:t>
      </w:r>
      <w:r w:rsidR="00F86F83" w:rsidRPr="00F65E4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F65E4E">
        <w:rPr>
          <w:rFonts w:cstheme="majorBidi" w:hAnsiTheme="majorBidi" w:asciiTheme="majorBidi"/>
          <w:szCs w:val="24"/>
          <w:lang w:val="hr-HR"/>
        </w:rPr>
        <w:t>i</w:t>
      </w:r>
      <w:r w:rsidR="00F86F83" w:rsidRPr="00F65E4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F65E4E">
        <w:rPr>
          <w:rFonts w:cstheme="majorBidi" w:hAnsiTheme="majorBidi" w:asciiTheme="majorBidi"/>
          <w:szCs w:val="24"/>
          <w:lang w:val="hr-HR"/>
        </w:rPr>
        <w:t>.</w:t>
      </w:r>
    </w:p>
    <w:p w:rsidRDefault="00D322DF" w:rsidP="00E03AFE" w:rsidR="00D322D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322DF" w:rsidR="00D322DF" w:rsidRPr="00D322DF">
      <w:pPr>
        <w:jc w:val="right"/>
        <w:rPr>
          <w:rFonts w:hAnsi="Times New Roman" w:ascii="Times New Roman"/>
          <w:sz w:val="22"/>
          <w:szCs w:val="22"/>
        </w:rPr>
      </w:pPr>
    </w:p>
    <w:p w:rsidRDefault="00D322DF" w:rsidR="00D322DF" w:rsidRPr="00D322DF">
      <w:pPr>
        <w:jc w:val="right"/>
        <w:rPr>
          <w:rFonts w:hAnsi="Times New Roman" w:ascii="Times New Roman"/>
          <w:color w:val="000000"/>
        </w:rPr>
      </w:pPr>
      <w:r w:rsidRPr="00D322DF">
        <w:rPr>
          <w:rFonts w:hAnsi="Times New Roman" w:ascii="Times New Roman"/>
          <w:color w:val="000000"/>
        </w:rPr>
        <w:t>Za točnost otpravka</w:t>
      </w:r>
    </w:p>
    <w:p w:rsidRDefault="00D322DF" w:rsidR="00D322DF" w:rsidRPr="00D322DF">
      <w:pPr>
        <w:jc w:val="right"/>
        <w:rPr>
          <w:rFonts w:hAnsi="Times New Roman" w:ascii="Times New Roman"/>
          <w:color w:val="000000"/>
        </w:rPr>
      </w:pPr>
      <w:r w:rsidRPr="00D322DF">
        <w:rPr>
          <w:rFonts w:hAnsi="Times New Roman" w:ascii="Times New Roman"/>
          <w:color w:val="000000"/>
        </w:rPr>
        <w:t>Ovlašteni službenik</w:t>
      </w:r>
    </w:p>
    <w:p w:rsidRDefault="00D322DF" w:rsidR="00D322DF" w:rsidRPr="00D322DF">
      <w:pPr>
        <w:jc w:val="right"/>
        <w:rPr>
          <w:rFonts w:hAnsi="Times New Roman" w:ascii="Times New Roman"/>
          <w:color w:val="000000"/>
        </w:rPr>
      </w:pPr>
      <w:r w:rsidRPr="00D322DF">
        <w:rPr>
          <w:rFonts w:hAnsi="Times New Roman" w:ascii="Times New Roman"/>
          <w:color w:val="000000"/>
        </w:rPr>
        <w:t>Višnja Svečak</w:t>
      </w:r>
    </w:p>
    <w:p w:rsidRDefault="00D322DF" w:rsidP="00E03AFE" w:rsidR="00D322DF" w:rsidRPr="00F65E4E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D322DF" w:rsidRPr="00F65E4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65E4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65E4E">
          <w:rPr>
            <w:rFonts w:hAnsi="Times New Roman" w:ascii="Times New Roman"/>
          </w:rPr>
          <w:t>6278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03450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64437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E6C73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E3E4D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22DF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5E4E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St-6278/2015-6</izvorni_sadrzaj>
    <derivirana_varijabla naziv="DomainObject.Oznaka_1">St-6278/2015-6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6278</izvorni_sadrzaj>
    <derivirana_varijabla naziv="DomainObject.Predmet.Broj_1">6278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St-6278/2015</izvorni_sadrzaj>
    <derivirana_varijabla naziv="DomainObject.Predmet.OznakaBroj_1">St-6278/2015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ZDRAVLJA HOMOLUDUS</izvorni_sadrzaj>
    <derivirana_varijabla naziv="DomainObject.Predmet.ProtustrankaFormated_1">  KLUB ZDRAVLJA HOMOLUDUS</derivirana_varijabla>
  </DomainObject.Predmet.ProtustrankaFormated>
  <DomainObject.Predmet.ProtustrankaFormatedOIB>
    <izvorni_sadrzaj>  KLUB ZDRAVLJA HOMOLUDUS, OIB 22690452503</izvorni_sadrzaj>
    <derivirana_varijabla naziv="DomainObject.Predmet.ProtustrankaFormatedOIB_1">  KLUB ZDRAVLJA HOMOLUDUS, OIB 22690452503</derivirana_varijabla>
  </DomainObject.Predmet.ProtustrankaFormatedOIB>
  <DomainObject.Predmet.ProtustrankaFormatedWithAdress>
    <izvorni_sadrzaj> KLUB ZDRAVLJA HOMOLUDUS, MEŠTROVIĆEV TRG 15, 10000 Zagreb</izvorni_sadrzaj>
    <derivirana_varijabla naziv="DomainObject.Predmet.ProtustrankaFormatedWithAdress_1"> KLUB ZDRAVLJA HOMOLUDUS, MEŠTROVIĆEV TRG 15, 10000 Zagreb</derivirana_varijabla>
  </DomainObject.Predmet.ProtustrankaFormatedWithAdress>
  <DomainObject.Predmet.ProtustrankaFormatedWithAdressOIB>
    <izvorni_sadrzaj> KLUB ZDRAVLJA HOMOLUDUS, OIB 22690452503, MEŠTROVIĆEV TRG 15, 10000 Zagreb</izvorni_sadrzaj>
    <derivirana_varijabla naziv="DomainObject.Predmet.ProtustrankaFormatedWithAdressOIB_1"> KLUB ZDRAVLJA HOMOLUDUS, OIB 22690452503, MEŠTROVIĆEV TRG 15, 10000 Zagreb</derivirana_varijabla>
  </DomainObject.Predmet.ProtustrankaFormatedWithAdressOIB>
  <DomainObject.Predmet.ProtustrankaWithAdress>
    <izvorni_sadrzaj>KLUB ZDRAVLJA HOMOLUDUS MEŠTROVIĆEV TRG 15, 10000 Zagreb</izvorni_sadrzaj>
    <derivirana_varijabla naziv="DomainObject.Predmet.ProtustrankaWithAdress_1">KLUB ZDRAVLJA HOMOLUDUS MEŠTROVIĆEV TRG 15, 10000 Zagreb</derivirana_varijabla>
  </DomainObject.Predmet.ProtustrankaWithAdress>
  <DomainObject.Predmet.ProtustrankaWithAdressOIB>
    <izvorni_sadrzaj>KLUB ZDRAVLJA HOMOLUDUS, OIB 22690452503, MEŠTROVIĆEV TRG 15, 10000 Zagreb</izvorni_sadrzaj>
    <derivirana_varijabla naziv="DomainObject.Predmet.ProtustrankaWithAdressOIB_1">KLUB ZDRAVLJA HOMOLUDUS, OIB 22690452503, MEŠTROVIĆEV TRG 15, 10000 Zagreb</derivirana_varijabla>
  </DomainObject.Predmet.ProtustrankaWithAdressOIB>
  <DomainObject.Predmet.ProtustrankaNazivFormated>
    <izvorni_sadrzaj>KLUB ZDRAVLJA HOMOLUDUS</izvorni_sadrzaj>
    <derivirana_varijabla naziv="DomainObject.Predmet.ProtustrankaNazivFormated_1">KLUB ZDRAVLJA HOMOLUDUS</derivirana_varijabla>
  </DomainObject.Predmet.ProtustrankaNazivFormated>
  <DomainObject.Predmet.ProtustrankaNazivFormatedOIB>
    <izvorni_sadrzaj>KLUB ZDRAVLJA HOMOLUDUS, OIB 22690452503</izvorni_sadrzaj>
    <derivirana_varijabla naziv="DomainObject.Predmet.ProtustrankaNazivFormatedOIB_1">KLUB ZDRAVLJA HOMOLUDUS, OIB 22690452503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ZDRAVLJA HOMOLUDUS</item>
    </izvorni_sadrzaj>
    <derivirana_varijabla naziv="DomainObject.Predmet.ProtuStrankaListFormated_1">
      <item>KLUB ZDRAVLJA HOMOLUDUS</item>
    </derivirana_varijabla>
  </DomainObject.Predmet.ProtuStrankaListFormated>
  <DomainObject.Predmet.ProtuStrankaListFormatedOIB>
    <izvorni_sadrzaj>
      <item>KLUB ZDRAVLJA HOMOLUDUS, OIB 22690452503</item>
    </izvorni_sadrzaj>
    <derivirana_varijabla naziv="DomainObject.Predmet.ProtuStrankaListFormatedOIB_1">
      <item>KLUB ZDRAVLJA HOMOLUDUS, OIB 22690452503</item>
    </derivirana_varijabla>
  </DomainObject.Predmet.ProtuStrankaListFormatedOIB>
  <DomainObject.Predmet.ProtuStrankaListFormatedWithAdress>
    <izvorni_sadrzaj>
      <item>KLUB ZDRAVLJA HOMOLUDUS, MEŠTROVIĆEV TRG 15, 10000 Zagreb</item>
    </izvorni_sadrzaj>
    <derivirana_varijabla naziv="DomainObject.Predmet.ProtuStrankaListFormatedWithAdress_1">
      <item>KLUB ZDRAVLJA HOMOLUDUS, MEŠTROVIĆEV TRG 15, 10000 Zagreb</item>
    </derivirana_varijabla>
  </DomainObject.Predmet.ProtuStrankaListFormatedWithAdress>
  <DomainObject.Predmet.ProtuStrankaListFormatedWithAdressOIB>
    <izvorni_sadrzaj>
      <item>KLUB ZDRAVLJA HOMOLUDUS, OIB 22690452503, MEŠTROVIĆEV TRG 15, 10000 Zagreb</item>
    </izvorni_sadrzaj>
    <derivirana_varijabla naziv="DomainObject.Predmet.ProtuStrankaListFormatedWithAdressOIB_1">
      <item>KLUB ZDRAVLJA HOMOLUDUS, OIB 22690452503, MEŠTROVIĆEV TRG 15, 10000 Zagreb</item>
    </derivirana_varijabla>
  </DomainObject.Predmet.ProtuStrankaListFormatedWithAdressOIB>
  <DomainObject.Predmet.ProtuStrankaListNazivFormated>
    <izvorni_sadrzaj>
      <item>KLUB ZDRAVLJA HOMOLUDUS</item>
    </izvorni_sadrzaj>
    <derivirana_varijabla naziv="DomainObject.Predmet.ProtuStrankaListNazivFormated_1">
      <item>KLUB ZDRAVLJA HOMOLUDUS</item>
    </derivirana_varijabla>
  </DomainObject.Predmet.ProtuStrankaListNazivFormated>
  <DomainObject.Predmet.ProtuStrankaListNazivFormatedOIB>
    <izvorni_sadrzaj>
      <item>KLUB ZDRAVLJA HOMOLUDUS, OIB 22690452503</item>
    </izvorni_sadrzaj>
    <derivirana_varijabla naziv="DomainObject.Predmet.ProtuStrankaListNazivFormatedOIB_1">
      <item>KLUB ZDRAVLJA HOMOLUDUS, OIB 22690452503</item>
    </derivirana_varijabla>
  </DomainObject.Predmet.ProtuStrankaListNazivFormatedOIB>
  <DomainObject.Predmet.OstaliListFormated>
    <izvorni_sadrzaj>
      <item>Ivan Tomić</item>
      <item>Alen Tomić</item>
    </izvorni_sadrzaj>
    <derivirana_varijabla naziv="DomainObject.Predmet.OstaliListFormated_1">
      <item>Ivan Tomić</item>
      <item>Alen Tomić</item>
    </derivirana_varijabla>
  </DomainObject.Predmet.OstaliListFormated>
  <DomainObject.Predmet.OstaliListFormatedOIB>
    <izvorni_sadrzaj>
      <item>Ivan Tomić</item>
      <item>Alen Tomić</item>
    </izvorni_sadrzaj>
    <derivirana_varijabla naziv="DomainObject.Predmet.OstaliListFormatedOIB_1">
      <item>Ivan Tomić</item>
      <item>Alen Tomić</item>
    </derivirana_varijabla>
  </DomainObject.Predmet.OstaliListFormatedOIB>
  <DomainObject.Predmet.OstaliListFormatedWithAdress>
    <izvorni_sadrzaj>
      <item>Ivan Tomić</item>
      <item>Alen Tomić</item>
    </izvorni_sadrzaj>
    <derivirana_varijabla naziv="DomainObject.Predmet.OstaliListFormatedWithAdress_1">
      <item>Ivan Tomić</item>
      <item>Alen Tomić</item>
    </derivirana_varijabla>
  </DomainObject.Predmet.OstaliListFormatedWithAdress>
  <DomainObject.Predmet.OstaliListFormatedWithAdressOIB>
    <izvorni_sadrzaj>
      <item>Ivan Tomić</item>
      <item>Alen Tomić</item>
    </izvorni_sadrzaj>
    <derivirana_varijabla naziv="DomainObject.Predmet.OstaliListFormatedWithAdressOIB_1">
      <item>Ivan Tomić</item>
      <item>Alen Tomić</item>
    </derivirana_varijabla>
  </DomainObject.Predmet.OstaliListFormatedWithAdressOIB>
  <DomainObject.Predmet.OstaliListNazivFormated>
    <izvorni_sadrzaj>
      <item>Ivan Tomić</item>
      <item>Alen Tomić</item>
    </izvorni_sadrzaj>
    <derivirana_varijabla naziv="DomainObject.Predmet.OstaliListNazivFormated_1">
      <item>Ivan Tomić</item>
      <item>Alen Tomić</item>
    </derivirana_varijabla>
  </DomainObject.Predmet.OstaliListNazivFormated>
  <DomainObject.Predmet.OstaliListNazivFormatedOIB>
    <izvorni_sadrzaj>
      <item>Ivan Tomić</item>
      <item>Alen Tomić</item>
    </izvorni_sadrzaj>
    <derivirana_varijabla naziv="DomainObject.Predmet.OstaliListNazivFormatedOIB_1">
      <item>Ivan Tomić</item>
      <item>Alen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St-6278/2015-6</izvorni_sadrzaj>
    <derivirana_varijabla naziv="DomainObject.PoslovniBrojDokumenta_1">St-6278/2015-6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ZDRAVLJA HOMOLUDUS</izvorni_sadrzaj>
    <derivirana_varijabla naziv="DomainObject.Predmet.ProtustrankaIDrugi_1">KLUB ZDRAVLJA HOMOLUDUS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ZDRAVLJA HOMOLUDUS, OIB 22690452503, MEŠTROVIĆEV TRG 15, 10000 Zagreb</izvorni_sadrzaj>
    <derivirana_varijabla naziv="DomainObject.Predmet.ProtustrankaIDrugiAdressOIB_1">KLUB ZDRAVLJA HOMOLUDUS, OIB 22690452503, MEŠTROVIĆEV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ZDRAVLJA HOMOLUDUS</item>
      <item>Ivan Tomić</item>
      <item>Alen Tomić</item>
    </izvorni_sadrzaj>
    <derivirana_varijabla naziv="DomainObject.Predmet.SudioniciListNaziv_1">
      <item>FINA Regionalni centar Zagreb</item>
      <item>KLUB ZDRAVLJA HOMOLUDUS</item>
      <item>Ivan Tomić</item>
      <item>Alen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ZDRAVLJA HOMOLUDUS, OIB 22690452503, MEŠTROVIĆEV TRG 15,10000 Zagreb</item>
      <item>Ivan Tomić</item>
      <item>Alen Tomić</item>
    </izvorni_sadrzaj>
    <derivirana_varijabla naziv="DomainObject.Predmet.SudioniciListAdressOIB_1">
      <item>FINA Regionalni centar Zagreb, OIB 85821130368, Trg svibanjskih žrtava 1995. 1,10000 Zagreb</item>
      <item>KLUB ZDRAVLJA HOMOLUDUS, OIB 22690452503, MEŠTROVIĆEV TRG 15,10000 Zagreb</item>
      <item>Ivan Tomić</item>
      <item>Alen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22690452503</item>
      <item>, OIB null</item>
      <item>, OIB null</item>
    </izvorni_sadrzaj>
    <derivirana_varijabla naziv="DomainObject.Predmet.SudioniciListNazivOIB_1">
      <item>, OIB 85821130368</item>
      <item>, OIB 22690452503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6FD45-02AF-4CA6-9E5E-65AC0302A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2135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2016-05-03T11:52:00Z</dcterms:created>
  <dc:creator>Sudsko vijeæe</dc:creator>
  <cp:lastModifiedBy>Višnja Svečak</cp:lastModifiedBy>
  <cp:lastPrinted>2016-05-04T07:39:00Z</cp:lastPrinted>
  <dcterms:modified xmlns:xsi="http://www.w3.org/2001/XMLSchema-instance" xsi:type="dcterms:W3CDTF">2016-05-04T07:39:00Z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