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73d8" w14:paraId="af073d8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A45690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U IME REPUBLIKE HRVATSKE 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F66525">
        <w:t>GOUTS I DJECA d.o.o., Vrisnik bb, Vrisnik, OIB: 11090678719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45690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F66525">
        <w:t>GOUTS I DJECA d.o.o., Vrisnik bb, Vrisnik, OIB: 11090678719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F66525">
        <w:t>09</w:t>
      </w:r>
      <w:r w:rsidR="00DF5881">
        <w:t>. studenog</w:t>
      </w:r>
      <w:r>
        <w:t xml:space="preserve"> 2015. godine zahtjev za provedbu skraće</w:t>
      </w:r>
      <w:r w:rsidR="00617B22">
        <w:t xml:space="preserve">nog stečajnog postupka nad </w:t>
      </w:r>
      <w:r w:rsidR="00F66525">
        <w:t>GOUTS I DJECA d.o.o., Vrisnik bb, Vrisnik, OIB: 11090678719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F66525">
        <w:t>1. rujna</w:t>
      </w:r>
      <w:r>
        <w:t xml:space="preserve"> 2015. godine, u Očevidniku redoslijeda osnova za plaćanje, ima evidentirane neizvršene osnove za plaćanje u neprekinutom razdoblju od </w:t>
      </w:r>
      <w:r w:rsidR="00F66525">
        <w:t>632</w:t>
      </w:r>
      <w:r>
        <w:t xml:space="preserve"> dana, u ukupnom iznosu od </w:t>
      </w:r>
      <w:r w:rsidR="00F66525">
        <w:t>3.365,40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F66525">
        <w:t>21. ožujka</w:t>
      </w:r>
      <w:r>
        <w:t xml:space="preserve"> 2016. godine</w:t>
      </w:r>
      <w:r w:rsidR="00F66525">
        <w:t xml:space="preserve"> i ispravkom navedenog oglasa 30. ožujka 2016. godine</w:t>
      </w:r>
      <w:r>
        <w:t xml:space="preserve">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F66525">
        <w:t>08.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F66525">
        <w:t xml:space="preserve">GOUTS I DJECA d.o.o., Vrisnik bb, Vrisnik, OIB: 11090678719 </w:t>
      </w:r>
      <w:r w:rsidR="00A466AA" w:rsidRPr="00E300CF">
        <w:t xml:space="preserve">na dan </w:t>
      </w:r>
      <w:r w:rsidR="00F66525">
        <w:t>31.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F66525">
        <w:lastRenderedPageBreak/>
        <w:t>28.496,22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F66525">
        <w:t>2012</w:t>
      </w:r>
      <w:r>
        <w:t xml:space="preserve">. godinu i </w:t>
      </w:r>
      <w:r w:rsidR="00F66525">
        <w:t>izvatka iz prometa nekretnina iz Porezne uprave od 31. ožujka 2016. godine</w:t>
      </w:r>
      <w:r>
        <w:t xml:space="preserve">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A45690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A45690" w:rsidP="00DF5881" w:rsidR="00A45690">
      <w:pPr>
        <w:ind w:left="6480"/>
        <w:jc w:val="right"/>
      </w:pP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F66525">
        <w:t>82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4C5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840212">
          <w:t>1936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840212">
      <w:t>1936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40212"/>
    <w:rsid w:val="00853B3E"/>
    <w:rsid w:val="00981D37"/>
    <w:rsid w:val="009A6D7D"/>
    <w:rsid w:val="009D1566"/>
    <w:rsid w:val="00A45690"/>
    <w:rsid w:val="00A466AA"/>
    <w:rsid w:val="00A51DE9"/>
    <w:rsid w:val="00A530EA"/>
    <w:rsid w:val="00A70E46"/>
    <w:rsid w:val="00B7506F"/>
    <w:rsid w:val="00CC537F"/>
    <w:rsid w:val="00DD0D50"/>
    <w:rsid w:val="00DF5881"/>
    <w:rsid w:val="00E661D9"/>
    <w:rsid w:val="00EB6A52"/>
    <w:rsid w:val="00F2599E"/>
    <w:rsid w:val="00F66525"/>
    <w:rsid w:val="00FA04AB"/>
    <w:rsid w:val="00FD14C5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4569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D1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4569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D1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St-1936/2015</izvorni_sadrzaj>
    <derivirana_varijabla naziv="DomainObject.Predmet.OznakaBroj_1">St-1936/2015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GOUTS I DJECA d.o.o. za ugostiteljstvo i turizam</izvorni_sadrzaj>
    <derivirana_varijabla naziv="DomainObject.Predmet.ProtustrankaFormated_1">  GOUTS I DJECA d.o.o. za ugostiteljstvo i turizam</derivirana_varijabla>
  </DomainObject.Predmet.ProtustrankaFormated>
  <DomainObject.Predmet.ProtustrankaFormatedOIB>
    <izvorni_sadrzaj>  GOUTS I DJECA d.o.o. za ugostiteljstvo i turizam, OIB 11090678719</izvorni_sadrzaj>
    <derivirana_varijabla naziv="DomainObject.Predmet.ProtustrankaFormatedOIB_1">  GOUTS I DJECA d.o.o. za ugostiteljstvo i turizam, OIB 11090678719</derivirana_varijabla>
  </DomainObject.Predmet.ProtustrankaFormatedOIB>
  <DomainObject.Predmet.ProtustrankaFormatedWithAdress>
    <izvorni_sadrzaj> GOUTS I DJECA d.o.o. za ugostiteljstvo i turizam, Vrisnik/bb, 21465 Vrisnik</izvorni_sadrzaj>
    <derivirana_varijabla naziv="DomainObject.Predmet.ProtustrankaFormatedWithAdress_1"> GOUTS I DJECA d.o.o. za ugostiteljstvo i turizam, Vrisnik/bb, 21465 Vrisnik</derivirana_varijabla>
  </DomainObject.Predmet.ProtustrankaFormatedWithAdress>
  <DomainObject.Predmet.ProtustrankaFormatedWithAdressOIB>
    <izvorni_sadrzaj> GOUTS I DJECA d.o.o. za ugostiteljstvo i turizam, OIB 11090678719, Vrisnik/bb, 21465 Vrisnik</izvorni_sadrzaj>
    <derivirana_varijabla naziv="DomainObject.Predmet.ProtustrankaFormatedWithAdressOIB_1"> GOUTS I DJECA d.o.o. za ugostiteljstvo i turizam, OIB 11090678719, Vrisnik/bb, 21465 Vrisnik</derivirana_varijabla>
  </DomainObject.Predmet.ProtustrankaFormatedWithAdressOIB>
  <DomainObject.Predmet.ProtustrankaWithAdress>
    <izvorni_sadrzaj>GOUTS I DJECA d.o.o. za ugostiteljstvo i turizam Vrisnik/bb, 21465 Vrisnik</izvorni_sadrzaj>
    <derivirana_varijabla naziv="DomainObject.Predmet.ProtustrankaWithAdress_1">GOUTS I DJECA d.o.o. za ugostiteljstvo i turizam Vrisnik/bb, 21465 Vrisnik</derivirana_varijabla>
  </DomainObject.Predmet.ProtustrankaWithAdress>
  <DomainObject.Predmet.ProtustrankaWithAdressOIB>
    <izvorni_sadrzaj>GOUTS I DJECA d.o.o. za ugostiteljstvo i turizam, OIB 11090678719, Vrisnik/bb, 21465 Vrisnik</izvorni_sadrzaj>
    <derivirana_varijabla naziv="DomainObject.Predmet.ProtustrankaWithAdressOIB_1">GOUTS I DJECA d.o.o. za ugostiteljstvo i turizam, OIB 11090678719, Vrisnik/bb, 21465 Vrisnik</derivirana_varijabla>
  </DomainObject.Predmet.ProtustrankaWithAdressOIB>
  <DomainObject.Predmet.ProtustrankaNazivFormated>
    <izvorni_sadrzaj>GOUTS I DJECA d.o.o. za ugostiteljstvo i turizam</izvorni_sadrzaj>
    <derivirana_varijabla naziv="DomainObject.Predmet.ProtustrankaNazivFormated_1">GOUTS I DJECA d.o.o. za ugostiteljstvo i turizam</derivirana_varijabla>
  </DomainObject.Predmet.ProtustrankaNazivFormated>
  <DomainObject.Predmet.ProtustrankaNazivFormatedOIB>
    <izvorni_sadrzaj>GOUTS I DJECA d.o.o. za ugostiteljstvo i turizam, OIB 11090678719</izvorni_sadrzaj>
    <derivirana_varijabla naziv="DomainObject.Predmet.ProtustrankaNazivFormatedOIB_1">GOUTS I DJECA d.o.o. za ugostiteljstvo i turizam, OIB 11090678719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3365.40</izvorni_sadrzaj>
    <derivirana_varijabla naziv="DomainObject.Predmet.TrenutnaVrijednost_1">3365.40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GOUTS I DJECA d.o.o. za ugostiteljstvo i turizam</item>
    </izvorni_sadrzaj>
    <derivirana_varijabla naziv="DomainObject.Predmet.ProtuStrankaListFormated_1">
      <item>GOUTS I DJECA d.o.o. za ugostiteljstvo i turizam</item>
    </derivirana_varijabla>
  </DomainObject.Predmet.ProtuStrankaListFormated>
  <DomainObject.Predmet.ProtuStrankaListFormatedOIB>
    <izvorni_sadrzaj>
      <item>GOUTS I DJECA d.o.o. za ugostiteljstvo i turizam, OIB 11090678719</item>
    </izvorni_sadrzaj>
    <derivirana_varijabla naziv="DomainObject.Predmet.ProtuStrankaListFormatedOIB_1">
      <item>GOUTS I DJECA d.o.o. za ugostiteljstvo i turizam, OIB 11090678719</item>
    </derivirana_varijabla>
  </DomainObject.Predmet.ProtuStrankaListFormatedOIB>
  <DomainObject.Predmet.ProtuStrankaListFormatedWithAdress>
    <izvorni_sadrzaj>
      <item>GOUTS I DJECA d.o.o. za ugostiteljstvo i turizam, Vrisnik/bb, 21465 Vrisnik</item>
    </izvorni_sadrzaj>
    <derivirana_varijabla naziv="DomainObject.Predmet.ProtuStrankaListFormatedWithAdress_1">
      <item>GOUTS I DJECA d.o.o. za ugostiteljstvo i turizam, Vrisnik/bb, 21465 Vrisnik</item>
    </derivirana_varijabla>
  </DomainObject.Predmet.ProtuStrankaListFormatedWithAdress>
  <DomainObject.Predmet.ProtuStrankaListFormatedWithAdressOIB>
    <izvorni_sadrzaj>
      <item>GOUTS I DJECA d.o.o. za ugostiteljstvo i turizam, OIB 11090678719, Vrisnik/bb, 21465 Vrisnik</item>
    </izvorni_sadrzaj>
    <derivirana_varijabla naziv="DomainObject.Predmet.ProtuStrankaListFormatedWithAdressOIB_1">
      <item>GOUTS I DJECA d.o.o. za ugostiteljstvo i turizam, OIB 11090678719, Vrisnik/bb, 21465 Vrisnik</item>
    </derivirana_varijabla>
  </DomainObject.Predmet.ProtuStrankaListFormatedWithAdressOIB>
  <DomainObject.Predmet.ProtuStrankaListNazivFormated>
    <izvorni_sadrzaj>
      <item>GOUTS I DJECA d.o.o. za ugostiteljstvo i turizam</item>
    </izvorni_sadrzaj>
    <derivirana_varijabla naziv="DomainObject.Predmet.ProtuStrankaListNazivFormated_1">
      <item>GOUTS I DJECA d.o.o. za ugostiteljstvo i turizam</item>
    </derivirana_varijabla>
  </DomainObject.Predmet.ProtuStrankaListNazivFormated>
  <DomainObject.Predmet.ProtuStrankaListNazivFormatedOIB>
    <izvorni_sadrzaj>
      <item>GOUTS I DJECA d.o.o. za ugostiteljstvo i turizam, OIB 11090678719</item>
    </izvorni_sadrzaj>
    <derivirana_varijabla naziv="DomainObject.Predmet.ProtuStrankaListNazivFormatedOIB_1">
      <item>GOUTS I DJECA d.o.o. za ugostiteljstvo i turizam, OIB 11090678719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GOUTS I DJECA d.o.o. za ugostiteljstvo i turizam</izvorni_sadrzaj>
    <derivirana_varijabla naziv="DomainObject.Predmet.ProtustrankaIDrugi_1">GOUTS I DJECA d.o.o. za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GOUTS I DJECA d.o.o. za ugostiteljstvo i turizam, OIB 11090678719, Vrisnik/bb, 21465 Vrisnik</izvorni_sadrzaj>
    <derivirana_varijabla naziv="DomainObject.Predmet.ProtustrankaIDrugiAdressOIB_1">GOUTS I DJECA d.o.o. za ugostiteljstvo i turizam, OIB 11090678719, Vrisnik/bb,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GOUTS I DJECA d.o.o. za ugostiteljstvo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GOUTS I DJECA d.o.o. za ugostiteljstvo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GOUTS I DJECA d.o.o. za ugostiteljstvo i turizam, OIB 11090678719, Vrisnik/bb,21465 Vrisnik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GOUTS I DJECA d.o.o. za ugostiteljstvo i turizam, OIB 11090678719, Vrisnik/bb,21465 Vrisnik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11090678719</item>
      <item>, OIB 85821130368</item>
      <item>, OIB 18683136487</item>
      <item>, OIB null</item>
    </izvorni_sadrzaj>
    <derivirana_varijabla naziv="DomainObject.Predmet.SudioniciListNazivOIB_1">
      <item>, OIB 11090678719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4478</properties:Characters>
  <properties:Lines>82</properties:Lines>
  <properties:Paragraphs>28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2017-01-17T07:39:00Z</cp:lastPrinted>
  <dcterms:modified xmlns:xsi="http://www.w3.org/2001/XMLSchema-instance" xsi:type="dcterms:W3CDTF">2017-01-17T07:42:00Z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