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ec52" w14:paraId="125ec5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0048CD" w:rsidR="000048CD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  <w:t>21</w:t>
      </w:r>
      <w:r w:rsidR="000048CD" w:rsidRPr="002E1801">
        <w:rPr>
          <w:lang w:val="hr-HR"/>
        </w:rPr>
        <w:t>. St-</w:t>
      </w:r>
      <w:r w:rsidR="00763BDF">
        <w:rPr>
          <w:lang w:val="hr-HR"/>
        </w:rPr>
        <w:t>7</w:t>
      </w:r>
      <w:r w:rsidR="00E81A7E">
        <w:rPr>
          <w:lang w:val="hr-HR"/>
        </w:rPr>
        <w:t>22</w:t>
      </w:r>
      <w:r w:rsidR="000048CD" w:rsidRPr="002E1801">
        <w:rPr>
          <w:lang w:val="hr-HR"/>
        </w:rPr>
        <w:t>/201</w:t>
      </w:r>
      <w:r w:rsidR="000048CD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81A7E">
        <w:rPr>
          <w:color w:themeColor="text1" w:val="000000"/>
        </w:rPr>
        <w:t xml:space="preserve">APEX – COMMERCE, </w:t>
      </w:r>
      <w:proofErr w:type="spellStart"/>
      <w:r w:rsidR="00E81A7E">
        <w:rPr>
          <w:color w:themeColor="text1" w:val="000000"/>
        </w:rPr>
        <w:t>d.o.o</w:t>
      </w:r>
      <w:proofErr w:type="spellEnd"/>
      <w:r w:rsidR="00E81A7E">
        <w:rPr>
          <w:color w:themeColor="text1" w:val="000000"/>
        </w:rPr>
        <w:t xml:space="preserve">., OIB: 59462578740, </w:t>
      </w:r>
      <w:proofErr w:type="spellStart"/>
      <w:r w:rsidR="00E81A7E">
        <w:rPr>
          <w:color w:themeColor="text1" w:val="000000"/>
        </w:rPr>
        <w:t>Žrnovnica</w:t>
      </w:r>
      <w:proofErr w:type="spellEnd"/>
      <w:r w:rsidR="00E81A7E">
        <w:rPr>
          <w:color w:themeColor="text1" w:val="000000"/>
        </w:rPr>
        <w:t xml:space="preserve">, </w:t>
      </w:r>
      <w:proofErr w:type="spellStart"/>
      <w:r w:rsidR="00E81A7E">
        <w:rPr>
          <w:color w:themeColor="text1" w:val="000000"/>
        </w:rPr>
        <w:t>Žrnovničkih</w:t>
      </w:r>
      <w:proofErr w:type="spellEnd"/>
      <w:r w:rsidR="00E81A7E">
        <w:rPr>
          <w:color w:themeColor="text1" w:val="000000"/>
        </w:rPr>
        <w:t xml:space="preserve"> </w:t>
      </w:r>
      <w:proofErr w:type="spellStart"/>
      <w:r w:rsidR="00E81A7E">
        <w:rPr>
          <w:color w:themeColor="text1" w:val="000000"/>
        </w:rPr>
        <w:t>Žrtava</w:t>
      </w:r>
      <w:proofErr w:type="spellEnd"/>
      <w:r w:rsidR="00E81A7E">
        <w:rPr>
          <w:color w:themeColor="text1" w:val="000000"/>
        </w:rPr>
        <w:t xml:space="preserve"> 41</w:t>
      </w:r>
      <w:r w:rsidR="002C0B4F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0048CD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048CD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048CD">
        <w:rPr>
          <w:lang w:val="hr-HR"/>
        </w:rPr>
        <w:t>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81A7E">
        <w:rPr>
          <w:color w:themeColor="text1" w:val="000000"/>
        </w:rPr>
        <w:t xml:space="preserve">APEX – COMMERCE, </w:t>
      </w:r>
      <w:proofErr w:type="spellStart"/>
      <w:r w:rsidR="00E81A7E">
        <w:rPr>
          <w:color w:themeColor="text1" w:val="000000"/>
        </w:rPr>
        <w:t>d.o.o</w:t>
      </w:r>
      <w:proofErr w:type="spellEnd"/>
      <w:r w:rsidR="00E81A7E">
        <w:rPr>
          <w:color w:themeColor="text1" w:val="000000"/>
        </w:rPr>
        <w:t xml:space="preserve">., OIB: 59462578740, </w:t>
      </w:r>
      <w:proofErr w:type="spellStart"/>
      <w:r w:rsidR="00E81A7E">
        <w:rPr>
          <w:color w:themeColor="text1" w:val="000000"/>
        </w:rPr>
        <w:t>Žrnovnica</w:t>
      </w:r>
      <w:proofErr w:type="spellEnd"/>
      <w:r w:rsidR="00E81A7E">
        <w:rPr>
          <w:color w:themeColor="text1" w:val="000000"/>
        </w:rPr>
        <w:t xml:space="preserve">, </w:t>
      </w:r>
      <w:proofErr w:type="spellStart"/>
      <w:r w:rsidR="00E81A7E">
        <w:rPr>
          <w:color w:themeColor="text1" w:val="000000"/>
        </w:rPr>
        <w:t>Žrnovničkih</w:t>
      </w:r>
      <w:proofErr w:type="spellEnd"/>
      <w:r w:rsidR="00E81A7E">
        <w:rPr>
          <w:color w:themeColor="text1" w:val="000000"/>
        </w:rPr>
        <w:t xml:space="preserve"> </w:t>
      </w:r>
      <w:proofErr w:type="spellStart"/>
      <w:r w:rsidR="00E81A7E">
        <w:rPr>
          <w:color w:themeColor="text1" w:val="000000"/>
        </w:rPr>
        <w:t>Žrtava</w:t>
      </w:r>
      <w:proofErr w:type="spellEnd"/>
      <w:r w:rsidR="00E81A7E">
        <w:rPr>
          <w:color w:themeColor="text1" w:val="000000"/>
        </w:rPr>
        <w:t xml:space="preserve"> 41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048CD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0048CD">
        <w:rPr>
          <w:color w:themeColor="text1" w:val="000000"/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0048CD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</w:t>
      </w:r>
      <w:r w:rsidR="001B388A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0E011D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B388A" w:rsidRPr="00DB60F8">
        <w:t xml:space="preserve">Daniela </w:t>
      </w:r>
      <w:proofErr w:type="spellStart"/>
      <w:r w:rsidR="001B388A" w:rsidRPr="00DB60F8">
        <w:t>Kovač</w:t>
      </w:r>
      <w:proofErr w:type="spellEnd"/>
      <w:r w:rsidR="001B388A" w:rsidRPr="00DB60F8">
        <w:t xml:space="preserve">, OIB: 73917202839, </w:t>
      </w:r>
      <w:proofErr w:type="spellStart"/>
      <w:r w:rsidR="001B388A" w:rsidRPr="00DB60F8">
        <w:t>Kaštel</w:t>
      </w:r>
      <w:proofErr w:type="spellEnd"/>
      <w:r w:rsidR="001B388A" w:rsidRPr="00DB60F8">
        <w:t xml:space="preserve"> </w:t>
      </w:r>
      <w:proofErr w:type="spellStart"/>
      <w:r w:rsidR="001B388A" w:rsidRPr="00DB60F8">
        <w:t>Sućurac</w:t>
      </w:r>
      <w:proofErr w:type="spellEnd"/>
      <w:r w:rsidR="001B388A" w:rsidRPr="00DB60F8">
        <w:t xml:space="preserve">, </w:t>
      </w:r>
      <w:proofErr w:type="spellStart"/>
      <w:r w:rsidR="001B388A" w:rsidRPr="00DB60F8">
        <w:t>Cesta</w:t>
      </w:r>
      <w:proofErr w:type="spellEnd"/>
      <w:r w:rsidR="001B388A" w:rsidRPr="00DB60F8">
        <w:t xml:space="preserve"> dr. </w:t>
      </w:r>
      <w:proofErr w:type="spellStart"/>
      <w:r w:rsidR="001B388A" w:rsidRPr="00DB60F8">
        <w:t>Franje</w:t>
      </w:r>
      <w:proofErr w:type="spellEnd"/>
      <w:r w:rsidR="001B388A" w:rsidRPr="00DB60F8">
        <w:t xml:space="preserve"> </w:t>
      </w:r>
      <w:proofErr w:type="spellStart"/>
      <w:proofErr w:type="gramStart"/>
      <w:r w:rsidR="001B388A" w:rsidRPr="00DB60F8">
        <w:t>Tuđmana</w:t>
      </w:r>
      <w:proofErr w:type="spellEnd"/>
      <w:r w:rsidR="001B388A" w:rsidRPr="00DB60F8">
        <w:t xml:space="preserve">  238A</w:t>
      </w:r>
      <w:proofErr w:type="gramEnd"/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81A7E">
        <w:rPr>
          <w:color w:themeColor="text1" w:val="000000"/>
        </w:rPr>
        <w:t xml:space="preserve">APEX – COMMERCE, </w:t>
      </w:r>
      <w:proofErr w:type="spellStart"/>
      <w:r w:rsidR="00E81A7E">
        <w:rPr>
          <w:color w:themeColor="text1" w:val="000000"/>
        </w:rPr>
        <w:t>d.o.o</w:t>
      </w:r>
      <w:proofErr w:type="spellEnd"/>
      <w:r w:rsidR="00E81A7E">
        <w:rPr>
          <w:color w:themeColor="text1" w:val="000000"/>
        </w:rPr>
        <w:t xml:space="preserve">., OIB: 59462578740, </w:t>
      </w:r>
      <w:proofErr w:type="spellStart"/>
      <w:r w:rsidR="00E81A7E">
        <w:rPr>
          <w:color w:themeColor="text1" w:val="000000"/>
        </w:rPr>
        <w:t>Žrnovnica</w:t>
      </w:r>
      <w:proofErr w:type="spellEnd"/>
      <w:r w:rsidR="00E81A7E">
        <w:rPr>
          <w:color w:themeColor="text1" w:val="000000"/>
        </w:rPr>
        <w:t xml:space="preserve">, </w:t>
      </w:r>
      <w:proofErr w:type="spellStart"/>
      <w:r w:rsidR="00E81A7E">
        <w:rPr>
          <w:color w:themeColor="text1" w:val="000000"/>
        </w:rPr>
        <w:t>Žrnovničkih</w:t>
      </w:r>
      <w:proofErr w:type="spellEnd"/>
      <w:r w:rsidR="00E81A7E">
        <w:rPr>
          <w:color w:themeColor="text1" w:val="000000"/>
        </w:rPr>
        <w:t xml:space="preserve"> </w:t>
      </w:r>
      <w:proofErr w:type="spellStart"/>
      <w:r w:rsidR="00E81A7E">
        <w:rPr>
          <w:color w:themeColor="text1" w:val="000000"/>
        </w:rPr>
        <w:t>Žrtava</w:t>
      </w:r>
      <w:proofErr w:type="spellEnd"/>
      <w:r w:rsidR="00E81A7E">
        <w:rPr>
          <w:color w:themeColor="text1" w:val="000000"/>
        </w:rPr>
        <w:t xml:space="preserve"> 41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81A7E">
        <w:rPr>
          <w:lang w:val="hr-HR"/>
        </w:rPr>
        <w:t>10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E81A7E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81A7E">
        <w:rPr>
          <w:color w:themeColor="text1" w:val="000000"/>
        </w:rPr>
        <w:t xml:space="preserve">APEX – COMMERCE, </w:t>
      </w:r>
      <w:proofErr w:type="spellStart"/>
      <w:r w:rsidR="00E81A7E">
        <w:rPr>
          <w:color w:themeColor="text1" w:val="000000"/>
        </w:rPr>
        <w:t>d.o.o</w:t>
      </w:r>
      <w:proofErr w:type="spellEnd"/>
      <w:r w:rsidR="00E81A7E">
        <w:rPr>
          <w:color w:themeColor="text1" w:val="000000"/>
        </w:rPr>
        <w:t xml:space="preserve">., OIB: 59462578740, </w:t>
      </w:r>
      <w:proofErr w:type="spellStart"/>
      <w:r w:rsidR="00E81A7E">
        <w:rPr>
          <w:color w:themeColor="text1" w:val="000000"/>
        </w:rPr>
        <w:t>Žrnovnica</w:t>
      </w:r>
      <w:proofErr w:type="spellEnd"/>
      <w:r w:rsidR="00E81A7E">
        <w:rPr>
          <w:color w:themeColor="text1" w:val="000000"/>
        </w:rPr>
        <w:t xml:space="preserve">, </w:t>
      </w:r>
      <w:proofErr w:type="spellStart"/>
      <w:r w:rsidR="00E81A7E">
        <w:rPr>
          <w:color w:themeColor="text1" w:val="000000"/>
        </w:rPr>
        <w:t>Žrnovničkih</w:t>
      </w:r>
      <w:proofErr w:type="spellEnd"/>
      <w:r w:rsidR="00E81A7E">
        <w:rPr>
          <w:color w:themeColor="text1" w:val="000000"/>
        </w:rPr>
        <w:t xml:space="preserve"> </w:t>
      </w:r>
      <w:proofErr w:type="spellStart"/>
      <w:r w:rsidR="00E81A7E">
        <w:rPr>
          <w:color w:themeColor="text1" w:val="000000"/>
        </w:rPr>
        <w:t>Žrtava</w:t>
      </w:r>
      <w:proofErr w:type="spellEnd"/>
      <w:r w:rsidR="00E81A7E">
        <w:rPr>
          <w:color w:themeColor="text1" w:val="000000"/>
        </w:rPr>
        <w:t xml:space="preserve"> 41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81A7E">
        <w:rPr>
          <w:lang w:val="hr-HR"/>
        </w:rPr>
        <w:t>06.</w:t>
      </w:r>
      <w:r w:rsidR="00970072">
        <w:rPr>
          <w:lang w:val="hr-HR"/>
        </w:rPr>
        <w:t>0</w:t>
      </w:r>
      <w:r w:rsidR="00E81A7E">
        <w:rPr>
          <w:lang w:val="hr-HR"/>
        </w:rPr>
        <w:t>7</w:t>
      </w:r>
      <w:r w:rsidR="00970072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81A7E">
        <w:rPr>
          <w:lang w:val="hr-HR"/>
        </w:rPr>
        <w:t>82</w:t>
      </w:r>
      <w:r w:rsidR="00A8576C">
        <w:rPr>
          <w:lang w:val="hr-HR"/>
        </w:rPr>
        <w:t>.</w:t>
      </w:r>
      <w:r w:rsidR="00E81A7E">
        <w:rPr>
          <w:lang w:val="hr-HR"/>
        </w:rPr>
        <w:t>897</w:t>
      </w:r>
      <w:r w:rsidR="00A8576C">
        <w:rPr>
          <w:lang w:val="hr-HR"/>
        </w:rPr>
        <w:t>,</w:t>
      </w:r>
      <w:r w:rsidR="00E81A7E">
        <w:rPr>
          <w:lang w:val="hr-HR"/>
        </w:rPr>
        <w:t>82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0048CD" w:rsidR="000048CD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0048CD">
        <w:rPr>
          <w:lang w:val="hr-HR"/>
        </w:rPr>
        <w:t>3</w:t>
      </w:r>
      <w:r w:rsidR="004F533F" w:rsidRPr="00275B05">
        <w:rPr>
          <w:lang w:val="hr-HR"/>
        </w:rPr>
        <w:t>.</w:t>
      </w:r>
      <w:r w:rsidR="000048CD">
        <w:rPr>
          <w:lang w:val="hr-HR"/>
        </w:rPr>
        <w:t>11.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</w:t>
      </w:r>
      <w:r w:rsidR="000048CD">
        <w:rPr>
          <w:lang w:val="hr-HR"/>
        </w:rPr>
        <w:t>pis imovine i obveza dužnika na</w:t>
      </w:r>
    </w:p>
    <w:p w:rsidRDefault="00193F49" w:rsidP="000048CD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048CD">
        <w:rPr>
          <w:lang w:val="hr-HR"/>
        </w:rPr>
        <w:t>2</w:t>
      </w:r>
      <w:r w:rsidR="00763BDF">
        <w:rPr>
          <w:lang w:val="hr-HR"/>
        </w:rPr>
        <w:t>6</w:t>
      </w:r>
      <w:r w:rsidR="000048CD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73541F">
        <w:rPr>
          <w:color w:themeColor="text1" w:val="000000"/>
        </w:rPr>
        <w:t xml:space="preserve">, </w:t>
      </w:r>
      <w:proofErr w:type="spellStart"/>
      <w:r w:rsidR="0073541F">
        <w:rPr>
          <w:color w:themeColor="text1" w:val="000000"/>
        </w:rPr>
        <w:t>v.r</w:t>
      </w:r>
      <w:proofErr w:type="spellEnd"/>
      <w:r w:rsidR="0073541F">
        <w:rPr>
          <w:color w:themeColor="text1" w:val="000000"/>
        </w:rPr>
        <w:t>.</w:t>
      </w:r>
    </w:p>
    <w:p w:rsidRDefault="0073541F" w:rsidP="0073541F" w:rsidR="0073541F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</w:p>
    <w:p w:rsidRDefault="0073541F" w:rsidP="0073541F" w:rsidR="0073541F" w:rsidRPr="0073541F">
      <w:pPr>
        <w:pStyle w:val="Bezproreda"/>
        <w:ind w:firstLine="708" w:left="4248"/>
        <w:rPr>
          <w:lang w:val="hr-HR"/>
        </w:rPr>
      </w:pPr>
      <w:r w:rsidRPr="0073541F">
        <w:rPr>
          <w:lang w:val="hr-HR"/>
        </w:rPr>
        <w:t xml:space="preserve">Za točnost </w:t>
      </w:r>
      <w:proofErr w:type="spellStart"/>
      <w:r w:rsidRPr="0073541F">
        <w:rPr>
          <w:lang w:val="hr-HR"/>
        </w:rPr>
        <w:t>otpravka</w:t>
      </w:r>
      <w:proofErr w:type="spellEnd"/>
      <w:r w:rsidRPr="0073541F">
        <w:rPr>
          <w:lang w:val="hr-HR"/>
        </w:rPr>
        <w:t>-ovlašteni službenik</w:t>
      </w:r>
    </w:p>
    <w:p w:rsidRDefault="0073541F" w:rsidP="0073541F" w:rsidR="0073541F" w:rsidRPr="0073541F">
      <w:pPr>
        <w:pStyle w:val="Bezproreda"/>
        <w:ind w:firstLine="708" w:left="6372"/>
        <w:rPr>
          <w:lang w:val="hr-HR"/>
        </w:rPr>
      </w:pPr>
      <w:r w:rsidRPr="0073541F">
        <w:rPr>
          <w:lang w:val="hr-HR"/>
        </w:rPr>
        <w:t>Ana Maria Trbulin</w:t>
      </w:r>
    </w:p>
    <w:p w:rsidRDefault="000A01D1" w:rsidP="0073541F" w:rsidR="00E77212">
      <w:pPr>
        <w:pStyle w:val="Bezproreda"/>
      </w:pPr>
      <w:r w:rsidRPr="0073541F">
        <w:rPr>
          <w:lang w:val="hr-HR"/>
        </w:rPr>
        <w:tab/>
      </w:r>
      <w:r w:rsidRPr="0073541F">
        <w:rPr>
          <w:lang w:val="hr-HR"/>
        </w:rPr>
        <w:tab/>
      </w:r>
      <w:r w:rsidRPr="0073541F">
        <w:rPr>
          <w:lang w:val="hr-HR"/>
        </w:rPr>
        <w:tab/>
      </w:r>
      <w:r w:rsidRPr="000A01D1">
        <w:tab/>
      </w:r>
      <w:r w:rsidRPr="000A01D1">
        <w:tab/>
      </w:r>
      <w:r w:rsidRPr="000A01D1">
        <w:tab/>
      </w:r>
    </w:p>
    <w:p w:rsidRDefault="0073541F" w:rsidP="0073541F" w:rsidR="0073541F" w:rsidRPr="00915680">
      <w:pPr>
        <w:pStyle w:val="Bezproreda"/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81A7E">
      <w:rPr>
        <w:lang w:val="hr-HR"/>
      </w:rPr>
      <w:t>722/</w:t>
    </w:r>
    <w:r w:rsidRPr="002E1801">
      <w:rPr>
        <w:lang w:val="hr-HR"/>
      </w:rPr>
      <w:t>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C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E011D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388A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0B4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18D2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541F"/>
    <w:rsid w:val="00736EF6"/>
    <w:rsid w:val="007416D8"/>
    <w:rsid w:val="00743750"/>
    <w:rsid w:val="007564F5"/>
    <w:rsid w:val="0076166F"/>
    <w:rsid w:val="00763BD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181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1A7E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3541F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3541F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St-722/2017</izvorni_sadrzaj>
    <derivirana_varijabla naziv="DomainObject.Predmet.OznakaBroj_1">St-722/2017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- COMMERCE, društvo s ograničenom odgovornošću, za trgovinu, promet i ugostiteljstvo</izvorni_sadrzaj>
    <derivirana_varijabla naziv="DomainObject.Predmet.ProtustrankaFormated_1">  APEX - COMMERCE, društvo s ograničenom odgovornošću, za trgovinu, promet i ugostiteljstvo</derivirana_varijabla>
  </DomainObject.Predmet.ProtustrankaFormated>
  <DomainObject.Predmet.ProtustrankaFormatedOIB>
    <izvorni_sadrzaj>  APEX - COMMERCE, društvo s ograničenom odgovornošću, za trgovinu, promet i ugostiteljstvo, OIB 59462578740</izvorni_sadrzaj>
    <derivirana_varijabla naziv="DomainObject.Predmet.ProtustrankaFormatedOIB_1">  APEX - COMMERCE, društvo s ograničenom odgovornošću, za trgovinu, promet i ugostiteljstvo, OIB 59462578740</derivirana_varijabla>
  </DomainObject.Predmet.ProtustrankaFormatedOIB>
  <DomainObject.Predmet.ProtustrankaFormatedWithAdress>
    <izvorni_sadrzaj> APEX - COMMERCE, društvo s ograničenom odgovornošću, za trgovinu, promet i ugostiteljstvo, Žrnovničkih Žrtava 41, 21311 Žrnovnica</izvorni_sadrzaj>
    <derivirana_varijabla naziv="DomainObject.Predmet.ProtustrankaFormatedWithAdress_1"> APEX - COMMERCE, društvo s ograničenom odgovornošću, za trgovinu, promet i ugostiteljstvo, Žrnovničkih Žrtava 41, 21311 Žrnovnica</derivirana_varijabla>
  </DomainObject.Predmet.ProtustrankaFormatedWithAdress>
  <DomainObject.Predmet.ProtustrankaFormatedWithAdressOIB>
    <izvorni_sadrzaj> APEX - COMMERCE, društvo s ograničenom odgovornošću, za trgovinu, promet i ugostiteljstvo, OIB 59462578740, Žrnovničkih Žrtava 41, 21311 Žrnovnica</izvorni_sadrzaj>
    <derivirana_varijabla naziv="DomainObject.Predmet.ProtustrankaFormatedWithAdressOIB_1"> APEX - COMMERCE, društvo s ograničenom odgovornošću, za trgovinu, promet i ugostiteljstvo, OIB 59462578740, Žrnovničkih Žrtava 41, 21311 Žrnovnica</derivirana_varijabla>
  </DomainObject.Predmet.ProtustrankaFormatedWithAdressOIB>
  <DomainObject.Predmet.ProtustrankaWithAdress>
    <izvorni_sadrzaj>APEX - COMMERCE, društvo s ograničenom odgovornošću, za trgovinu, promet i ugostiteljstvo Žrnovničkih Žrtava 41, 21311 Žrnovnica</izvorni_sadrzaj>
    <derivirana_varijabla naziv="DomainObject.Predmet.ProtustrankaWithAdress_1">APEX - COMMERCE, društvo s ograničenom odgovornošću, za trgovinu, promet i ugostiteljstvo Žrnovničkih Žrtava 41, 21311 Žrnovnica</derivirana_varijabla>
  </DomainObject.Predmet.ProtustrankaWithAdress>
  <DomainObject.Predmet.ProtustrankaWithAdressOIB>
    <izvorni_sadrzaj>APEX - COMMERCE, društvo s ograničenom odgovornošću, za trgovinu, promet i ugostiteljstvo, OIB 59462578740, Žrnovničkih Žrtava 41, 21311 Žrnovnica</izvorni_sadrzaj>
    <derivirana_varijabla naziv="DomainObject.Predmet.ProtustrankaWithAdressOIB_1">APEX - COMMERCE, društvo s ograničenom odgovornošću, za trgovinu, promet i ugostiteljstvo, OIB 59462578740, Žrnovničkih Žrtava 41, 21311 Žrnovnica</derivirana_varijabla>
  </DomainObject.Predmet.ProtustrankaWithAdressOIB>
  <DomainObject.Predmet.ProtustrankaNazivFormated>
    <izvorni_sadrzaj>APEX - COMMERCE, društvo s ograničenom odgovornošću, za trgovinu, promet i ugostiteljstvo</izvorni_sadrzaj>
    <derivirana_varijabla naziv="DomainObject.Predmet.ProtustrankaNazivFormated_1">APEX - COMMERCE, društvo s ograničenom odgovornošću, za trgovinu, promet i ugostiteljstvo</derivirana_varijabla>
  </DomainObject.Predmet.ProtustrankaNazivFormated>
  <DomainObject.Predmet.ProtustrankaNazivFormatedOIB>
    <izvorni_sadrzaj>APEX - COMMERCE, društvo s ograničenom odgovornošću, za trgovinu, promet i ugostiteljstvo, OIB 59462578740</izvorni_sadrzaj>
    <derivirana_varijabla naziv="DomainObject.Predmet.ProtustrankaNazivFormatedOIB_1">APEX - COMMERCE, društvo s ograničenom odgovornošću, za trgovinu, promet i ugostiteljstvo, OIB 59462578740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82897.82</izvorni_sadrzaj>
    <derivirana_varijabla naziv="DomainObject.Predmet.TrenutnaVrijednost_1">82897.82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APEX - COMMERCE, društvo s ograničenom odgovornošću, za trgovinu, promet i ugostiteljstvo</item>
    </izvorni_sadrzaj>
    <derivirana_varijabla naziv="DomainObject.Predmet.ProtuStrankaListFormated_1">
      <item>APEX - COMMERCE, društvo s ograničenom odgovornošću, za trgovinu, promet i ugostiteljstvo</item>
    </derivirana_varijabla>
  </DomainObject.Predmet.ProtuStrankaListFormated>
  <DomainObject.Predmet.ProtuStrankaListFormatedOIB>
    <izvorni_sadrzaj>
      <item>APEX - COMMERCE, društvo s ograničenom odgovornošću, za trgovinu, promet i ugostiteljstvo, OIB 59462578740</item>
    </izvorni_sadrzaj>
    <derivirana_varijabla naziv="DomainObject.Predmet.ProtuStrankaListFormatedOIB_1">
      <item>APEX - COMMERCE, društvo s ograničenom odgovornošću, za trgovinu, promet i ugostiteljstvo, OIB 59462578740</item>
    </derivirana_varijabla>
  </DomainObject.Predmet.ProtuStrankaListFormatedOIB>
  <DomainObject.Predmet.ProtuStrankaListFormatedWithAdress>
    <izvorni_sadrzaj>
      <item>APEX - COMMERCE, društvo s ograničenom odgovornošću, za trgovinu, promet i ugostiteljstvo, Žrnovničkih Žrtava 41, 21311 Žrnovnica</item>
    </izvorni_sadrzaj>
    <derivirana_varijabla naziv="DomainObject.Predmet.ProtuStrankaListFormatedWithAdress_1">
      <item>APEX - COMMERCE, društvo s ograničenom odgovornošću, za trgovinu, promet i ugostiteljstvo, Žrnovničkih Žrtava 41, 21311 Žrnovnica</item>
    </derivirana_varijabla>
  </DomainObject.Predmet.ProtuStrankaListFormatedWithAdress>
  <DomainObject.Predmet.ProtuStrankaListFormatedWithAdressOIB>
    <izvorni_sadrzaj>
      <item>APEX - COMMERCE, društvo s ograničenom odgovornošću, za trgovinu, promet i ugostiteljstvo, OIB 59462578740, Žrnovničkih Žrtava 41, 21311 Žrnovnica</item>
    </izvorni_sadrzaj>
    <derivirana_varijabla naziv="DomainObject.Predmet.ProtuStrankaListFormatedWithAdressOIB_1">
      <item>APEX - COMMERCE, društvo s ograničenom odgovornošću, za trgovinu, promet i ugostiteljstvo, OIB 59462578740, Žrnovničkih Žrtava 41, 21311 Žrnovnica</item>
    </derivirana_varijabla>
  </DomainObject.Predmet.ProtuStrankaListFormatedWithAdressOIB>
  <DomainObject.Predmet.ProtuStrankaListNazivFormated>
    <izvorni_sadrzaj>
      <item>APEX - COMMERCE, društvo s ograničenom odgovornošću, za trgovinu, promet i ugostiteljstvo</item>
    </izvorni_sadrzaj>
    <derivirana_varijabla naziv="DomainObject.Predmet.ProtuStrankaListNazivFormated_1">
      <item>APEX - COMMERCE, društvo s ograničenom odgovornošću, za trgovinu, promet i ugostiteljstvo</item>
    </derivirana_varijabla>
  </DomainObject.Predmet.ProtuStrankaListNazivFormated>
  <DomainObject.Predmet.ProtuStrankaListNazivFormatedOIB>
    <izvorni_sadrzaj>
      <item>APEX - COMMERCE, društvo s ograničenom odgovornošću, za trgovinu, promet i ugostiteljstvo, OIB 59462578740</item>
    </izvorni_sadrzaj>
    <derivirana_varijabla naziv="DomainObject.Predmet.ProtuStrankaListNazivFormatedOIB_1">
      <item>APEX - COMMERCE, društvo s ograničenom odgovornošću, za trgovinu, promet i ugostiteljstvo, OIB 59462578740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APEX - COMMERCE, društvo s ograničenom odgovornošću, za trgovinu, promet i ugostiteljstvo</izvorni_sadrzaj>
    <derivirana_varijabla naziv="DomainObject.Predmet.ProtustrankaIDrugi_1">APEX - COMMERCE, društvo s ograničenom odgovornošću, za trgovinu, promet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APEX - COMMERCE, društvo s ograničenom odgovornošću, za trgovinu, promet i ugostiteljstvo, OIB 59462578740, Žrnovničkih Žrtava 41, 21311 Žrnovnica</izvorni_sadrzaj>
    <derivirana_varijabla naziv="DomainObject.Predmet.ProtustrankaIDrugiAdressOIB_1">APEX - COMMERCE, društvo s ograničenom odgovornošću, za trgovinu, promet i ugostiteljstvo, OIB 59462578740, Žrnovničkih Žrtava 41,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- COMMERCE, društvo s ograničenom odgovornošću, za trgovinu, promet i ugostiteljstvo</item>
      <item>FINANCIJSKA AGENCIJA, RC SPLIT</item>
    </izvorni_sadrzaj>
    <derivirana_varijabla naziv="DomainObject.Predmet.SudioniciListNaziv_1">
      <item>APEX - COMMERCE, društvo s ograničenom odgovornošću, za trgovinu, promet i ugostiteljstvo</item>
      <item>FINANCIJSKA AGENCIJA, RC SPLIT</item>
    </derivirana_varijabla>
  </DomainObject.Predmet.SudioniciListNaziv>
  <DomainObject.Predmet.SudioniciListAdressOIB>
    <izvorni_sadrzaj>
      <item>APEX - COMMERCE, društvo s ograničenom odgovornošću, za trgovinu, promet i ugostiteljstvo, OIB 59462578740, Žrnovničkih Žrtava 41,21311 Žrnovnica</item>
      <item>FINANCIJSKA AGENCIJA, RC SPLIT, OIB 85821130368, Mažuranićevo šetalište 24 b,21000 Split</item>
    </izvorni_sadrzaj>
    <derivirana_varijabla naziv="DomainObject.Predmet.SudioniciListAdressOIB_1">
      <item>APEX - COMMERCE, društvo s ograničenom odgovornošću, za trgovinu, promet i ugostiteljstvo, OIB 59462578740, Žrnovničkih Žrtava 41,21311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59462578740</item>
      <item>, OIB 85821130368</item>
    </izvorni_sadrzaj>
    <derivirana_varijabla naziv="DomainObject.Predmet.SudioniciListNazivOIB_1">
      <item>, OIB 59462578740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10CB2-ED76-47A9-8ABF-3FA50F7A1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4090</properties:Characters>
  <properties:Lines>80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2018-01-26T12:27:00Z</cp:lastPrinted>
  <dcterms:modified xmlns:xsi="http://www.w3.org/2001/XMLSchema-instance" xsi:type="dcterms:W3CDTF">2018-01-26T12:27:00Z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