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5618" w14:paraId="0295618" w:rsidRDefault="00AE649C" w:rsidP="004F27AE" w:rsidR="00AE649C" w:rsidRPr="00B76F3C">
      <w:pPr>
        <w:pStyle w:val="NormaleSPIS"/>
        <w15:collapsed w:val="false"/>
      </w:pPr>
    </w:p>
    <w:p w:rsidRDefault="008B7941" w:rsidP="008B7941" w:rsidR="008B7941">
      <w:pPr>
        <w:pStyle w:val="NormaleSPIS"/>
      </w:pPr>
    </w:p>
    <w:p w:rsidRDefault="008B7941" w:rsidP="008B7941" w:rsidR="008B7941">
      <w:pPr>
        <w:pStyle w:val="NormaleSPIS"/>
      </w:pPr>
    </w:p>
    <w:p w:rsidRDefault="008B7941" w:rsidP="008B7941" w:rsidR="008B7941">
      <w:pPr>
        <w:ind w:firstLine="708"/>
        <w:jc w:val="both"/>
      </w:pPr>
      <w:r>
        <w:t xml:space="preserve">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8B7941" w:rsidP="008B7941" w:rsidR="008B7941">
      <w:pPr>
        <w:jc w:val="both"/>
      </w:pPr>
      <w:r>
        <w:t>                                                         </w:t>
      </w:r>
    </w:p>
    <w:p w:rsidRDefault="008B7941" w:rsidP="008B7941" w:rsidR="008B7941">
      <w:pPr>
        <w:rPr>
          <w:rFonts w:cs="Times New Roman"/>
          <w:bCs/>
        </w:rPr>
      </w:pPr>
      <w:r>
        <w:rPr>
          <w:rFonts w:cs="Times New Roman"/>
          <w:bCs/>
        </w:rPr>
        <w:t>Republika Hrvatska                                            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>    Broj: 3/St-</w:t>
      </w:r>
      <w:proofErr w:type="spellStart"/>
      <w:r>
        <w:rPr>
          <w:rFonts w:cs="Times New Roman"/>
          <w:bCs/>
        </w:rPr>
        <w:t>32</w:t>
      </w:r>
      <w:proofErr w:type="spellEnd"/>
      <w:r>
        <w:rPr>
          <w:rFonts w:cs="Times New Roman"/>
          <w:bCs/>
        </w:rPr>
        <w:t>/</w:t>
      </w:r>
      <w:proofErr w:type="spellStart"/>
      <w:r>
        <w:rPr>
          <w:rFonts w:cs="Times New Roman"/>
          <w:bCs/>
        </w:rPr>
        <w:t>15</w:t>
      </w:r>
      <w:proofErr w:type="spellEnd"/>
      <w:r>
        <w:rPr>
          <w:rFonts w:cs="Times New Roman"/>
          <w:bCs/>
        </w:rPr>
        <w:t>-</w:t>
      </w:r>
      <w:proofErr w:type="spellStart"/>
      <w:r>
        <w:rPr>
          <w:rFonts w:cs="Times New Roman"/>
          <w:bCs/>
        </w:rPr>
        <w:t>17</w:t>
      </w:r>
      <w:r w:rsidR="00723FBC">
        <w:rPr>
          <w:rFonts w:cs="Times New Roman"/>
          <w:bCs/>
        </w:rPr>
        <w:t>5</w:t>
      </w:r>
      <w:proofErr w:type="spellEnd"/>
    </w:p>
    <w:p w:rsidRDefault="008B7941" w:rsidP="008B7941" w:rsidR="008B7941">
      <w:pPr>
        <w:rPr>
          <w:rFonts w:cs="Times New Roman"/>
          <w:bCs/>
        </w:rPr>
      </w:pPr>
      <w:r>
        <w:rPr>
          <w:rFonts w:cs="Times New Roman"/>
          <w:bCs/>
        </w:rPr>
        <w:t xml:space="preserve"> Trgovački sud u Osijeku</w:t>
      </w:r>
    </w:p>
    <w:p w:rsidRDefault="008B7941" w:rsidP="008B7941" w:rsidR="008B7941">
      <w:pPr>
        <w:rPr>
          <w:rFonts w:cs="Times New Roman"/>
          <w:bCs/>
        </w:rPr>
      </w:pPr>
      <w:r>
        <w:rPr>
          <w:rFonts w:cs="Times New Roman"/>
          <w:bCs/>
        </w:rPr>
        <w:t xml:space="preserve">Stalna služba u Slavonskom Brodu                         </w:t>
      </w:r>
    </w:p>
    <w:p w:rsidRDefault="008B7941" w:rsidP="008B7941" w:rsidR="008B7941">
      <w:pPr>
        <w:rPr>
          <w:rFonts w:cs="Times New Roman"/>
          <w:bCs/>
        </w:rPr>
      </w:pPr>
      <w:r>
        <w:rPr>
          <w:rFonts w:cs="Times New Roman"/>
          <w:bCs/>
        </w:rPr>
        <w:t xml:space="preserve">Trg pobjede </w:t>
      </w:r>
      <w:proofErr w:type="spellStart"/>
      <w:r>
        <w:rPr>
          <w:rFonts w:cs="Times New Roman"/>
          <w:bCs/>
        </w:rPr>
        <w:t>13</w:t>
      </w:r>
      <w:proofErr w:type="spellEnd"/>
      <w:r>
        <w:rPr>
          <w:rFonts w:cs="Times New Roman"/>
          <w:bCs/>
        </w:rPr>
        <w:t>, Slavonski Brod</w:t>
      </w:r>
    </w:p>
    <w:p w:rsidRDefault="008B7941" w:rsidP="008B7941" w:rsidR="008B7941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8B7941" w:rsidP="008B7941" w:rsidR="008B7941">
      <w:pPr>
        <w:pStyle w:val="NormaleSPIS"/>
      </w:pPr>
      <w:bookmarkStart w:name="_GoBack" w:id="0"/>
      <w:bookmarkEnd w:id="0"/>
      <w:r>
        <w:t xml:space="preserve">TRGOVAČKI SUD U </w:t>
      </w:r>
      <w:proofErr w:type="spellStart"/>
      <w:r>
        <w:t>OSIJEKU</w:t>
      </w:r>
      <w:proofErr w:type="spellEnd"/>
      <w:r>
        <w:t>, STALNA SLUŽBA U SLAVONSKOM BRODU, po stečajnom sucu Danieli Martini Maoduš, u postupku</w:t>
      </w:r>
      <w:r w:rsidR="005C1872">
        <w:t xml:space="preserve"> nakon zaključenja </w:t>
      </w:r>
      <w:r>
        <w:t xml:space="preserve"> stečaja nad dužnikom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</w:t>
      </w:r>
      <w:proofErr w:type="spellStart"/>
      <w:r>
        <w:rPr>
          <w:b/>
        </w:rPr>
        <w:t>59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61009605354</w:t>
      </w:r>
      <w:proofErr w:type="spellEnd"/>
      <w:r>
        <w:t xml:space="preserve">,  dana </w:t>
      </w:r>
      <w:proofErr w:type="spellStart"/>
      <w:r w:rsidR="000F14DF">
        <w:t>20</w:t>
      </w:r>
      <w:proofErr w:type="spellEnd"/>
      <w:r w:rsidR="000F14DF">
        <w:t xml:space="preserve">. veljače </w:t>
      </w:r>
      <w:proofErr w:type="spellStart"/>
      <w:r>
        <w:t>2019</w:t>
      </w:r>
      <w:proofErr w:type="spellEnd"/>
      <w:r>
        <w:t xml:space="preserve"> .</w:t>
      </w:r>
    </w:p>
    <w:p w:rsidRDefault="008B7941" w:rsidP="008B7941" w:rsidR="008B7941">
      <w:pPr>
        <w:spacing w:beforeAutospacing="true" w:before="100"/>
        <w:jc w:val="both"/>
      </w:pPr>
      <w:r>
        <w:t> </w:t>
      </w:r>
      <w:r>
        <w:tab/>
      </w:r>
      <w:r>
        <w:tab/>
      </w:r>
      <w:r>
        <w:tab/>
      </w:r>
      <w:r>
        <w:tab/>
      </w:r>
      <w:r>
        <w:tab/>
        <w:t xml:space="preserve">  z a k l j u č i o  j e</w:t>
      </w:r>
    </w:p>
    <w:p w:rsidRDefault="008B7941" w:rsidP="008B7941" w:rsidR="00D26686">
      <w:pPr>
        <w:spacing w:beforeAutospacing="true" w:before="100"/>
        <w:ind w:firstLine="708"/>
        <w:jc w:val="both"/>
      </w:pPr>
      <w:r>
        <w:rPr>
          <w:bCs/>
        </w:rPr>
        <w:t>Nalaže se</w:t>
      </w:r>
      <w:r w:rsidR="005C1872">
        <w:rPr>
          <w:bCs/>
        </w:rPr>
        <w:t xml:space="preserve"> stečajnoj upraviteljici </w:t>
      </w:r>
      <w:r w:rsidR="005C1872">
        <w:t xml:space="preserve">TRANSPORT GRUPE  d. o. o. u stečaju </w:t>
      </w:r>
      <w:proofErr w:type="spellStart"/>
      <w:r w:rsidR="005C1872">
        <w:t>Saneli</w:t>
      </w:r>
      <w:proofErr w:type="spellEnd"/>
      <w:r w:rsidR="005C1872">
        <w:t xml:space="preserve"> </w:t>
      </w:r>
      <w:proofErr w:type="spellStart"/>
      <w:r w:rsidR="005C1872">
        <w:t>Ku</w:t>
      </w:r>
      <w:r w:rsidR="00D26686">
        <w:t>č</w:t>
      </w:r>
      <w:r w:rsidR="005C1872">
        <w:t>ar</w:t>
      </w:r>
      <w:proofErr w:type="spellEnd"/>
      <w:r w:rsidR="00D26686">
        <w:t xml:space="preserve"> </w:t>
      </w:r>
      <w:r w:rsidR="005C1872">
        <w:t>J</w:t>
      </w:r>
      <w:r w:rsidR="00D26686">
        <w:t>.</w:t>
      </w:r>
      <w:r w:rsidR="005C1872">
        <w:t xml:space="preserve"> J</w:t>
      </w:r>
      <w:r w:rsidR="00D26686">
        <w:t>.</w:t>
      </w:r>
      <w:r w:rsidR="005C1872">
        <w:t xml:space="preserve"> </w:t>
      </w:r>
      <w:proofErr w:type="spellStart"/>
      <w:r w:rsidR="005C1872">
        <w:t>Strossmajera</w:t>
      </w:r>
      <w:proofErr w:type="spellEnd"/>
      <w:r w:rsidR="005C1872">
        <w:t xml:space="preserve"> </w:t>
      </w:r>
      <w:r>
        <w:t xml:space="preserve"> </w:t>
      </w:r>
      <w:proofErr w:type="spellStart"/>
      <w:r w:rsidR="005C1872">
        <w:t>37</w:t>
      </w:r>
      <w:proofErr w:type="spellEnd"/>
      <w:r w:rsidR="005C1872">
        <w:t xml:space="preserve"> Osijek dostaviti broj žiro  računa istog stečajnog dužnika radi povrata jamčevine koju je stečajni dužnik uplatio prije otvaranja stečaja za kupnju na javnoj dražbi nekretnina stečajnog dužnika </w:t>
      </w:r>
      <w:r w:rsidR="00D26686">
        <w:t xml:space="preserve"> u ovom postupku.</w:t>
      </w:r>
    </w:p>
    <w:p w:rsidRDefault="005C1872" w:rsidP="00D26686" w:rsidR="008B7941">
      <w:pPr>
        <w:spacing w:beforeAutospacing="true" w:before="100"/>
        <w:ind w:firstLine="708" w:left="1416"/>
        <w:jc w:val="both"/>
      </w:pPr>
      <w:r>
        <w:t xml:space="preserve"> </w:t>
      </w:r>
      <w:r w:rsidR="008B7941">
        <w:t>U Slavonskom Brodu </w:t>
      </w:r>
      <w:r w:rsidR="00D26686">
        <w:t xml:space="preserve">dana </w:t>
      </w:r>
      <w:proofErr w:type="spellStart"/>
      <w:r w:rsidR="00D26686">
        <w:t>20</w:t>
      </w:r>
      <w:proofErr w:type="spellEnd"/>
      <w:r w:rsidR="00D26686">
        <w:t xml:space="preserve">. veljače </w:t>
      </w:r>
      <w:proofErr w:type="spellStart"/>
      <w:r w:rsidR="00D26686">
        <w:t>2019</w:t>
      </w:r>
      <w:proofErr w:type="spellEnd"/>
      <w:r w:rsidR="00D26686">
        <w:t xml:space="preserve"> .</w:t>
      </w:r>
    </w:p>
    <w:p w:rsidRDefault="00B03078" w:rsidP="008B7941" w:rsidR="008B7941">
      <w:pPr>
        <w:ind w:firstLine="5160"/>
        <w:jc w:val="center"/>
      </w:pPr>
      <w:r>
        <w:t>s</w:t>
      </w:r>
      <w:r w:rsidR="008B7941">
        <w:t>utkinja</w:t>
      </w:r>
    </w:p>
    <w:p w:rsidRDefault="008B7941" w:rsidP="008B7941" w:rsidR="008B7941">
      <w:pPr>
        <w:pStyle w:val="NormaleSPIS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 </w:t>
      </w:r>
    </w:p>
    <w:p w:rsidRDefault="008B7941" w:rsidP="008B7941" w:rsidR="008B7941">
      <w:pPr>
        <w:pStyle w:val="NormaleSPIS"/>
      </w:pPr>
    </w:p>
    <w:p w:rsidRDefault="008B7941" w:rsidP="008B7941" w:rsidR="008B7941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05C" w:rsidP="00537B78" w:rsidR="003A705C">
      <w:r>
        <w:separator/>
      </w:r>
    </w:p>
  </w:endnote>
  <w:endnote w:id="0" w:type="continuationSeparator">
    <w:p w:rsidRDefault="003A705C" w:rsidP="00537B78" w:rsidR="003A7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05C" w:rsidP="00537B78" w:rsidR="003A705C">
      <w:r>
        <w:separator/>
      </w:r>
    </w:p>
  </w:footnote>
  <w:footnote w:id="0" w:type="continuationSeparator">
    <w:p w:rsidRDefault="003A705C" w:rsidP="00537B78" w:rsidR="003A7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4DF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05C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872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FBC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E4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CC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941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FC1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078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68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794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794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4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6A6A.556FE5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St-32/2015-175</izvorni_sadrzaj>
    <derivirana_varijabla naziv="DomainObject.Oznaka_1">St-32/2015-175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I-II,- kod Dubi
   III dio</izvorni_sadrzaj>
    <derivirana_varijabla naziv="DomainObject.Predmet.PrimjedbaSuca_1">I-II,- kod Dubi
  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St-32/2015-175</izvorni_sadrzaj>
    <derivirana_varijabla naziv="DomainObject.PoslovniBrojDokumenta_1">St-32/2015-175</derivirana_varijabla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2018.</izvorni_sadrzaj>
    <derivirana_varijabla naziv="DomainObject.Predmet.OdlukaRjesenje.DatumDonosenjaOdluke_1">31. listopada 2018.</derivirana_varijabla>
  </DomainObject.Predmet.OdlukaRjesenje.DatumDonosenjaOdluke>
  <DomainObject.Predmet.OdlukaRjesenje.DatumPravomocnosti>
    <izvorni_sadrzaj>19. studenog 2018.</izvorni_sadrzaj>
    <derivirana_varijabla naziv="DomainObject.Predmet.OdlukaRjesenje.DatumPravomocnosti_1">19. studenog 2018.</derivirana_varijabla>
  </DomainObject.Predmet.OdlukaRjesenje.DatumPravomocnosti>
  <DomainObject.Predmet.OdlukaRjesenje.Oznaka>
    <izvorni_sadrzaj>St-32/2015-161</izvorni_sadrzaj>
    <derivirana_varijabla naziv="DomainObject.Predmet.OdlukaRjesenje.Oznaka_1">St-32/2015-161</derivirana_varijabla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34D24-BB03-4A35-B9CE-3B9C9B510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680</properties:Characters>
  <properties:Lines>25</properties:Lines>
  <properties:Paragraphs>11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2019-02-20T14:03:00Z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St-32/2015-175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