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7294" w14:paraId="6e87294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2E0684">
        <w:rPr>
          <w:rFonts w:hAnsi="Times New Roman" w:ascii="Times New Roman"/>
          <w:szCs w:val="24"/>
          <w:lang w:val="hr-HR"/>
        </w:rPr>
        <w:t>6239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E0684" w:rsidRPr="00E84589">
        <w:rPr>
          <w:rFonts w:hAnsi="Times New Roman" w:ascii="Times New Roman"/>
          <w:szCs w:val="24"/>
          <w:lang w:val="hr-HR"/>
        </w:rPr>
        <w:t>DIRECTO PLUS društvo s ograničenom odgovornošću za savjetovanje</w:t>
      </w:r>
      <w:r w:rsidR="002E0684">
        <w:rPr>
          <w:rFonts w:hAnsi="Times New Roman" w:ascii="Times New Roman"/>
          <w:szCs w:val="24"/>
          <w:lang w:val="hr-HR"/>
        </w:rPr>
        <w:t xml:space="preserve">, Zagreb (Grad Zagreb), Novi Goljak </w:t>
      </w:r>
      <w:proofErr w:type="spellStart"/>
      <w:r w:rsidR="002E0684">
        <w:rPr>
          <w:rFonts w:hAnsi="Times New Roman" w:ascii="Times New Roman"/>
          <w:szCs w:val="24"/>
          <w:lang w:val="hr-HR"/>
        </w:rPr>
        <w:t>20</w:t>
      </w:r>
      <w:proofErr w:type="spellEnd"/>
      <w:r w:rsidR="002E068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E0684" w:rsidRPr="009B2955">
        <w:rPr>
          <w:rFonts w:hAnsi="Times New Roman" w:ascii="Times New Roman"/>
          <w:szCs w:val="24"/>
          <w:lang w:val="hr-HR"/>
        </w:rPr>
        <w:t>20049052801</w:t>
      </w:r>
      <w:proofErr w:type="spellEnd"/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2E0684" w:rsidRPr="00E84589">
        <w:rPr>
          <w:rFonts w:hAnsi="Times New Roman" w:ascii="Times New Roman"/>
          <w:szCs w:val="24"/>
        </w:rPr>
        <w:t>DIRECTO PLUS društvo s ograničenom odgovornošću za savjetovanje</w:t>
      </w:r>
      <w:r w:rsidR="002E0684">
        <w:rPr>
          <w:rFonts w:hAnsi="Times New Roman" w:ascii="Times New Roman"/>
          <w:szCs w:val="24"/>
        </w:rPr>
        <w:t xml:space="preserve">, Zagreb (Grad Zagreb), Novi Goljak </w:t>
      </w:r>
      <w:proofErr w:type="spellStart"/>
      <w:r w:rsidR="002E0684">
        <w:rPr>
          <w:rFonts w:hAnsi="Times New Roman" w:ascii="Times New Roman"/>
          <w:szCs w:val="24"/>
        </w:rPr>
        <w:t>20</w:t>
      </w:r>
      <w:proofErr w:type="spellEnd"/>
      <w:r w:rsidR="002E0684">
        <w:rPr>
          <w:rFonts w:hAnsi="Times New Roman" w:ascii="Times New Roman"/>
          <w:szCs w:val="24"/>
        </w:rPr>
        <w:t xml:space="preserve">, OIB: </w:t>
      </w:r>
      <w:proofErr w:type="spellStart"/>
      <w:r w:rsidR="002E0684" w:rsidRPr="009B2955">
        <w:rPr>
          <w:rFonts w:hAnsi="Times New Roman" w:ascii="Times New Roman"/>
          <w:szCs w:val="24"/>
        </w:rPr>
        <w:t>20049052801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E0684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2E0684">
        <w:rPr>
          <w:rFonts w:hAnsi="Times New Roman" w:ascii="Times New Roman"/>
          <w:szCs w:val="24"/>
        </w:rPr>
        <w:t>00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E0684" w:rsidR="002E0684">
      <w:pPr>
        <w:pStyle w:val="BodyText21"/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Miljenko Marinić, Zagreb, </w:t>
      </w:r>
      <w:proofErr w:type="spellStart"/>
      <w:r w:rsidR="002E0684">
        <w:rPr>
          <w:rFonts w:hAnsi="Times New Roman" w:ascii="Times New Roman"/>
          <w:szCs w:val="24"/>
        </w:rPr>
        <w:t>Lopudska</w:t>
      </w:r>
      <w:proofErr w:type="spellEnd"/>
      <w:r w:rsidR="002E0684">
        <w:rPr>
          <w:rFonts w:hAnsi="Times New Roman" w:ascii="Times New Roman"/>
          <w:szCs w:val="24"/>
        </w:rPr>
        <w:t xml:space="preserve"> </w:t>
      </w:r>
      <w:proofErr w:type="spellStart"/>
      <w:r w:rsidR="002E0684">
        <w:rPr>
          <w:rFonts w:hAnsi="Times New Roman" w:ascii="Times New Roman"/>
          <w:szCs w:val="24"/>
        </w:rPr>
        <w:t>1a</w:t>
      </w:r>
      <w:proofErr w:type="spellEnd"/>
      <w:r w:rsidR="002E0684">
        <w:rPr>
          <w:rFonts w:hAnsi="Times New Roman" w:ascii="Times New Roman"/>
          <w:szCs w:val="24"/>
        </w:rPr>
        <w:t xml:space="preserve">, OIB: </w:t>
      </w:r>
      <w:proofErr w:type="spellStart"/>
      <w:r w:rsidR="002E0684">
        <w:rPr>
          <w:rFonts w:hAnsi="Times New Roman" w:ascii="Times New Roman"/>
          <w:szCs w:val="24"/>
        </w:rPr>
        <w:t>34668485052</w:t>
      </w:r>
      <w:proofErr w:type="spellEnd"/>
      <w:r w:rsidR="002E0684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E0684" w:rsidRPr="00E84589">
        <w:rPr>
          <w:rFonts w:hAnsi="Times New Roman" w:ascii="Times New Roman"/>
          <w:szCs w:val="24"/>
          <w:lang w:val="hr-HR"/>
        </w:rPr>
        <w:t>DIRECTO PLUS društvo s ograničenom odgovornošću za savjetovanje</w:t>
      </w:r>
      <w:r w:rsidR="002E0684">
        <w:rPr>
          <w:rFonts w:hAnsi="Times New Roman" w:ascii="Times New Roman"/>
          <w:szCs w:val="24"/>
          <w:lang w:val="hr-HR"/>
        </w:rPr>
        <w:t xml:space="preserve">, Zagreb (Grad Zagreb), Novi Goljak </w:t>
      </w:r>
      <w:proofErr w:type="spellStart"/>
      <w:r w:rsidR="002E0684">
        <w:rPr>
          <w:rFonts w:hAnsi="Times New Roman" w:ascii="Times New Roman"/>
          <w:szCs w:val="24"/>
          <w:lang w:val="hr-HR"/>
        </w:rPr>
        <w:t>20</w:t>
      </w:r>
      <w:proofErr w:type="spellEnd"/>
      <w:r w:rsidR="002E068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E0684" w:rsidRPr="009B2955">
        <w:rPr>
          <w:rFonts w:hAnsi="Times New Roman" w:ascii="Times New Roman"/>
          <w:szCs w:val="24"/>
          <w:lang w:val="hr-HR"/>
        </w:rPr>
        <w:t>20049052801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139BB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2E0684">
        <w:rPr>
          <w:rFonts w:hAnsi="Times New Roman" w:ascii="Times New Roman"/>
          <w:szCs w:val="24"/>
          <w:lang w:val="hr-HR"/>
        </w:rPr>
        <w:t>7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139BB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E0684">
          <w:rPr>
            <w:rFonts w:hAnsi="Times New Roman" w:ascii="Times New Roman"/>
          </w:rPr>
          <w:t>6239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93E6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3E6A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6239</izvorni_sadrzaj>
    <derivirana_varijabla naziv="DomainObject.Predmet.Broj_1">6239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St-6239/2015</izvorni_sadrzaj>
    <derivirana_varijabla naziv="DomainObject.Predmet.OznakaBroj_1">St-6239/2015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DIRECTO PLUS d.o.o. zastupanog po punomoćniku Dražen Trbojević</izvorni_sadrzaj>
    <derivirana_varijabla naziv="DomainObject.Predmet.ProtustrankaFormated_1">  DIRECTO PLUS d.o.o. zastupanog po punomoćniku Dražen Trbojević</derivirana_varijabla>
  </DomainObject.Predmet.ProtustrankaFormated>
  <DomainObject.Predmet.ProtustrankaFormatedOIB>
    <izvorni_sadrzaj>  DIRECTO PLUS d.o.o., OIB 20049052801 zastupanog po punomoćniku Dražen Trbojević</izvorni_sadrzaj>
    <derivirana_varijabla naziv="DomainObject.Predmet.ProtustrankaFormatedOIB_1">  DIRECTO PLUS d.o.o., OIB 20049052801 zastupanog po punomoćniku Dražen Trbojević</derivirana_varijabla>
  </DomainObject.Predmet.ProtustrankaFormatedOIB>
  <DomainObject.Predmet.ProtustrankaFormatedWithAdress>
    <izvorni_sadrzaj> DIRECTO PLUS d.o.o., Novi Goljak 20, 10000 Zagreb zastupanog po punomoćniku Dražen Trbojević</izvorni_sadrzaj>
    <derivirana_varijabla naziv="DomainObject.Predmet.ProtustrankaFormatedWithAdress_1"> DIRECTO PLUS d.o.o., Novi Goljak 20, 10000 Zagreb zastupanog po punomoćniku Dražen Trbojević</derivirana_varijabla>
  </DomainObject.Predmet.ProtustrankaFormatedWithAdress>
  <DomainObject.Predmet.ProtustrankaFormatedWithAdressOIB>
    <izvorni_sadrzaj> DIRECTO PLUS d.o.o., OIB 20049052801, Novi Goljak 20, 10000 Zagreb zastupanog po punomoćniku Dražen Trbojević</izvorni_sadrzaj>
    <derivirana_varijabla naziv="DomainObject.Predmet.ProtustrankaFormatedWithAdressOIB_1"> DIRECTO PLUS d.o.o., OIB 20049052801, Novi Goljak 20, 10000 Zagreb zastupanog po punomoćniku Dražen Trbojević</derivirana_varijabla>
  </DomainObject.Predmet.ProtustrankaFormatedWithAdressOIB>
  <DomainObject.Predmet.ProtustrankaWithAdress>
    <izvorni_sadrzaj>DIRECTO PLUS d.o.o. Novi Goljak 20, 10000 Zagreb</izvorni_sadrzaj>
    <derivirana_varijabla naziv="DomainObject.Predmet.ProtustrankaWithAdress_1">DIRECTO PLUS d.o.o. Novi Goljak 20, 10000 Zagreb</derivirana_varijabla>
  </DomainObject.Predmet.ProtustrankaWithAdress>
  <DomainObject.Predmet.ProtustrankaWithAdressOIB>
    <izvorni_sadrzaj>DIRECTO PLUS d.o.o., OIB 20049052801, Novi Goljak 20, 10000 Zagreb</izvorni_sadrzaj>
    <derivirana_varijabla naziv="DomainObject.Predmet.ProtustrankaWithAdressOIB_1">DIRECTO PLUS d.o.o., OIB 20049052801, Novi Goljak 20, 10000 Zagreb</derivirana_varijabla>
  </DomainObject.Predmet.ProtustrankaWithAdressOIB>
  <DomainObject.Predmet.ProtustrankaNazivFormated>
    <izvorni_sadrzaj>DIRECTO PLUS d.o.o.</izvorni_sadrzaj>
    <derivirana_varijabla naziv="DomainObject.Predmet.ProtustrankaNazivFormated_1">DIRECTO PLUS d.o.o.</derivirana_varijabla>
  </DomainObject.Predmet.ProtustrankaNazivFormated>
  <DomainObject.Predmet.ProtustrankaNazivFormatedOIB>
    <izvorni_sadrzaj>DIRECTO PLUS d.o.o., OIB 20049052801</izvorni_sadrzaj>
    <derivirana_varijabla naziv="DomainObject.Predmet.ProtustrankaNazivFormatedOIB_1">DIRECTO PLUS d.o.o., OIB 20049052801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DIRECTO PLUS d.o.o. zastupanog po punomoćniku Dražen Trbojević</item>
    </izvorni_sadrzaj>
    <derivirana_varijabla naziv="DomainObject.Predmet.ProtuStrankaListFormated_1">
      <item>DIRECTO PLUS d.o.o. zastupanog po punomoćniku Dražen Trbojević</item>
    </derivirana_varijabla>
  </DomainObject.Predmet.ProtuStrankaListFormated>
  <DomainObject.Predmet.ProtuStrankaListFormatedOIB>
    <izvorni_sadrzaj>
      <item>DIRECTO PLUS d.o.o., OIB 20049052801 zastupanog po punomoćniku Dražen Trbojević</item>
    </izvorni_sadrzaj>
    <derivirana_varijabla naziv="DomainObject.Predmet.ProtuStrankaListFormatedOIB_1">
      <item>DIRECTO PLUS d.o.o., OIB 20049052801 zastupanog po punomoćniku Dražen Trbojević</item>
    </derivirana_varijabla>
  </DomainObject.Predmet.ProtuStrankaListFormatedOIB>
  <DomainObject.Predmet.ProtuStrankaListFormatedWithAdress>
    <izvorni_sadrzaj>
      <item>DIRECTO PLUS d.o.o., Novi Goljak 20, 10000 Zagreb zastupanog po punomoćniku Dražen Trbojević</item>
    </izvorni_sadrzaj>
    <derivirana_varijabla naziv="DomainObject.Predmet.ProtuStrankaListFormatedWithAdress_1">
      <item>DIRECTO PLUS d.o.o., Novi Goljak 20, 10000 Zagreb zastupanog po punomoćniku Dražen Trbojević</item>
    </derivirana_varijabla>
  </DomainObject.Predmet.ProtuStrankaListFormatedWithAdress>
  <DomainObject.Predmet.ProtuStrankaListFormatedWithAdressOIB>
    <izvorni_sadrzaj>
      <item>DIRECTO PLUS d.o.o., OIB 20049052801, Novi Goljak 20, 10000 Zagreb zastupanog po punomoćniku Dražen Trbojević</item>
    </izvorni_sadrzaj>
    <derivirana_varijabla naziv="DomainObject.Predmet.ProtuStrankaListFormatedWithAdressOIB_1">
      <item>DIRECTO PLUS d.o.o., OIB 20049052801, Novi Goljak 20, 10000 Zagreb zastupanog po punomoćniku Dražen Trbojević</item>
    </derivirana_varijabla>
  </DomainObject.Predmet.ProtuStrankaListFormatedWithAdressOIB>
  <DomainObject.Predmet.ProtuStrankaListNazivFormated>
    <izvorni_sadrzaj>
      <item>DIRECTO PLUS d.o.o.</item>
    </izvorni_sadrzaj>
    <derivirana_varijabla naziv="DomainObject.Predmet.ProtuStrankaListNazivFormated_1">
      <item>DIRECTO PLUS d.o.o.</item>
    </derivirana_varijabla>
  </DomainObject.Predmet.ProtuStrankaListNazivFormated>
  <DomainObject.Predmet.ProtuStrankaListNazivFormatedOIB>
    <izvorni_sadrzaj>
      <item>DIRECTO PLUS d.o.o., OIB 20049052801</item>
    </izvorni_sadrzaj>
    <derivirana_varijabla naziv="DomainObject.Predmet.ProtuStrankaListNazivFormatedOIB_1">
      <item>DIRECTO PLUS d.o.o., OIB 20049052801</item>
    </derivirana_varijabla>
  </DomainObject.Predmet.ProtuStrankaListNazivFormatedOIB>
  <DomainObject.Predmet.OstaliListFormated>
    <izvorni_sadrzaj>
      <item>Dražen Trbojević punomoćnik sudionika u postupku DIRECTO PLUS d.o.o.</item>
    </izvorni_sadrzaj>
    <derivirana_varijabla naziv="DomainObject.Predmet.OstaliListFormated_1">
      <item>Dražen Trbojević punomoćnik sudionika u postupku DIRECTO PLUS d.o.o.</item>
    </derivirana_varijabla>
  </DomainObject.Predmet.OstaliListFormated>
  <DomainObject.Predmet.OstaliListFormatedOIB>
    <izvorni_sadrzaj>
      <item>Dražen Trbojević, OIB 76071837086 punomoćnik sudionika u postupku DIRECTO PLUS d.o.o.</item>
    </izvorni_sadrzaj>
    <derivirana_varijabla naziv="DomainObject.Predmet.OstaliListFormatedOIB_1">
      <item>Dražen Trbojević, OIB 76071837086 punomoćnik sudionika u postupku DIRECTO PLUS d.o.o.</item>
    </derivirana_varijabla>
  </DomainObject.Predmet.OstaliListFormatedOIB>
  <DomainObject.Predmet.OstaliListFormatedWithAdress>
    <izvorni_sadrzaj>
      <item>Dražen Trbojević, Novi Goljak 20, 10000 Zagreb punomoćnik sudionika u postupku DIRECTO PLUS d.o.o.</item>
    </izvorni_sadrzaj>
    <derivirana_varijabla naziv="DomainObject.Predmet.OstaliListFormatedWithAdress_1">
      <item>Dražen Trbojević, Novi Goljak 20, 10000 Zagreb punomoćnik sudionika u postupku DIRECTO PLUS d.o.o.</item>
    </derivirana_varijabla>
  </DomainObject.Predmet.OstaliListFormatedWithAdress>
  <DomainObject.Predmet.OstaliListFormatedWithAdressOIB>
    <izvorni_sadrzaj>
      <item>Dražen Trbojević, OIB 76071837086, Novi Goljak 20, 10000 Zagreb punomoćnik sudionika u postupku DIRECTO PLUS d.o.o.</item>
    </izvorni_sadrzaj>
    <derivirana_varijabla naziv="DomainObject.Predmet.OstaliListFormatedWithAdressOIB_1">
      <item>Dražen Trbojević, OIB 76071837086, Novi Goljak 20, 10000 Zagreb punomoćnik sudionika u postupku DIRECTO PLUS d.o.o.</item>
    </derivirana_varijabla>
  </DomainObject.Predmet.OstaliListFormatedWithAdressOIB>
  <DomainObject.Predmet.OstaliListNazivFormated>
    <izvorni_sadrzaj>
      <item>Dražen Trbojević</item>
    </izvorni_sadrzaj>
    <derivirana_varijabla naziv="DomainObject.Predmet.OstaliListNazivFormated_1">
      <item>Dražen Trbojević</item>
    </derivirana_varijabla>
  </DomainObject.Predmet.OstaliListNazivFormated>
  <DomainObject.Predmet.OstaliListNazivFormatedOIB>
    <izvorni_sadrzaj>
      <item>Dražen Trbojević, OIB 76071837086</item>
    </izvorni_sadrzaj>
    <derivirana_varijabla naziv="DomainObject.Predmet.OstaliListNazivFormatedOIB_1">
      <item>Dražen Trbojević, OIB 76071837086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DIRECTO PLUS d.o.o.</izvorni_sadrzaj>
    <derivirana_varijabla naziv="DomainObject.Predmet.ProtustrankaIDrugi_1">DIRECTO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DIRECTO PLUS d.o.o., OIB 20049052801, Novi Goljak 20, 10000 Zagreb</izvorni_sadrzaj>
    <derivirana_varijabla naziv="DomainObject.Predmet.ProtustrankaIDrugiAdressOIB_1">DIRECTO PLUS d.o.o., OIB 20049052801,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DIRECTO PLUS d.o.o.</item>
      <item>Dražen Trbojević</item>
    </izvorni_sadrzaj>
    <derivirana_varijabla naziv="DomainObject.Predmet.SudioniciListNaziv_1">
      <item>FINA Regionalni centar Zagreb</item>
      <item>DIRECTO PLUS d.o.o.</item>
      <item>Dražen Trbojević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izvorni_sadrzaj>
    <derivirana_varijabla naziv="DomainObject.Predmet.SudioniciListAdressOIB_1"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20049052801</item>
      <item>, OIB 76071837086</item>
    </izvorni_sadrzaj>
    <derivirana_varijabla naziv="DomainObject.Predmet.SudioniciListNazivOIB_1">
      <item>, OIB 85821130368</item>
      <item>, OIB 20049052801</item>
      <item>, OIB 76071837086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2000</properties:Characters>
  <properties:Lines>66</properties:Lines>
  <properties:Paragraphs>24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2016-05-05T11:59:00Z</cp:lastPrinted>
  <dcterms:modified xmlns:xsi="http://www.w3.org/2001/XMLSchema-instance" xsi:type="dcterms:W3CDTF">2016-05-05T11:59:00Z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