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898a" w14:paraId="683898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309DF" w:rsidP="002309DF" w:rsidR="002309DF" w:rsidRPr="002309DF">
      <w:pPr>
        <w:spacing w:after="0"/>
        <w:jc w:val="right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>Poslovni broj: 3 St-227/2016-8</w:t>
      </w:r>
    </w:p>
    <w:p w:rsidRDefault="002309DF" w:rsidP="002309DF" w:rsidR="002309DF" w:rsidRPr="002309D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 w:rsidRPr="002309DF">
        <w:rPr>
          <w:rFonts w:cs="Times New Roman" w:eastAsia="Times New Roman"/>
          <w:lang w:eastAsia="hr-HR"/>
        </w:rPr>
        <w:t>REPUBLIKA HRVATSKA</w:t>
      </w:r>
    </w:p>
    <w:p w:rsidRDefault="002309DF" w:rsidP="002309DF" w:rsidR="002309DF" w:rsidRPr="002309DF">
      <w:pPr>
        <w:spacing w:after="0"/>
        <w:ind w:firstLine="708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>TRGOVAČKI SUD U ZADRU</w:t>
      </w:r>
    </w:p>
    <w:p w:rsidRDefault="002309DF" w:rsidP="002309DF" w:rsidR="002309DF" w:rsidRPr="002309DF">
      <w:pPr>
        <w:spacing w:after="0"/>
        <w:ind w:firstLine="708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>Zadar, Dr. Franje Tuđmana 35</w:t>
      </w:r>
    </w:p>
    <w:p w:rsidRDefault="002309DF" w:rsidP="002309DF" w:rsidR="002309DF" w:rsidRPr="002309DF">
      <w:pPr>
        <w:spacing w:after="0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ab/>
        <w:t>R E PU B L I K A   H R V A T S K A</w:t>
      </w:r>
      <w:r w:rsidRPr="002309DF">
        <w:rPr>
          <w:rFonts w:cs="Times New Roman" w:eastAsia="Times New Roman"/>
          <w:lang w:eastAsia="hr-HR"/>
        </w:rPr>
        <w:tab/>
      </w:r>
    </w:p>
    <w:p w:rsidRDefault="002309DF" w:rsidP="002309DF" w:rsidR="002309DF" w:rsidRPr="002309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jc w:val="center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 xml:space="preserve">Z A K LJ U Č A K </w:t>
      </w:r>
    </w:p>
    <w:p w:rsidRDefault="002309DF" w:rsidP="002309DF" w:rsidR="002309DF" w:rsidRPr="002309D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jc w:val="both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ab/>
        <w:t>Trgovački sud u Zadru, po sutkinji Tini Grgas, u prethodnom postupku radi utvrđivanja pretpostavki za otvaranje stečajnoga postupka nad dužnikom KOPARA d.o.o.</w:t>
      </w:r>
      <w:r w:rsidRPr="002309DF">
        <w:rPr>
          <w:rFonts w:cs="Times New Roman" w:eastAsia="Times New Roman"/>
          <w:szCs w:val="20"/>
          <w:lang w:eastAsia="hr-HR"/>
        </w:rPr>
        <w:t>, Zadar, Put Murvice 8, OIB: 57370066363,</w:t>
      </w:r>
      <w:r w:rsidRPr="002309DF">
        <w:rPr>
          <w:rFonts w:cs="Times New Roman" w:eastAsia="Times New Roman"/>
          <w:lang w:eastAsia="hr-HR"/>
        </w:rPr>
        <w:t xml:space="preserve"> 30. lipnja 2017. </w:t>
      </w:r>
    </w:p>
    <w:p w:rsidRDefault="002309DF" w:rsidP="002309DF" w:rsidR="002309DF" w:rsidRPr="002309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jc w:val="center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 xml:space="preserve">z a k </w:t>
      </w:r>
      <w:proofErr w:type="spellStart"/>
      <w:r w:rsidRPr="002309DF">
        <w:rPr>
          <w:rFonts w:cs="Times New Roman" w:eastAsia="Times New Roman"/>
          <w:lang w:eastAsia="hr-HR"/>
        </w:rPr>
        <w:t>lj</w:t>
      </w:r>
      <w:proofErr w:type="spellEnd"/>
      <w:r w:rsidRPr="002309DF">
        <w:rPr>
          <w:rFonts w:cs="Times New Roman" w:eastAsia="Times New Roman"/>
          <w:lang w:eastAsia="hr-HR"/>
        </w:rPr>
        <w:t xml:space="preserve"> u č i o  j e</w:t>
      </w:r>
    </w:p>
    <w:p w:rsidRDefault="002309DF" w:rsidP="002309DF" w:rsidR="002309DF" w:rsidRPr="002309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 xml:space="preserve">I. Nalaže se Financijskoj agenciji u roku od 8 dana od dostave ovog zaključka, dostaviti ovom sudu podatke o blokadi računa i novčanih sredstava uvodno označenog dužnika iz Očevidnika redoslijeda osnova za plaćanje na dan izdavanja potvrde radi donošenja odluke o otvaranju stečajnoga postupka nad dužnikom. </w:t>
      </w:r>
    </w:p>
    <w:p w:rsidRDefault="002309DF" w:rsidP="002309DF" w:rsidR="002309DF" w:rsidRPr="002309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2309DF" w:rsidP="002309DF" w:rsidR="002309DF" w:rsidRPr="00230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 xml:space="preserve">III. Predmetni podaci su potrebni radi donošenja odluke o otvaranju stečajnoga postupka nad dužnikom stoga, a budući je stečajni postupak hitne naravi, pozivate se žurno dostaviti iste. </w:t>
      </w:r>
    </w:p>
    <w:p w:rsidRDefault="002309DF" w:rsidP="002309DF" w:rsidR="002309DF" w:rsidRPr="002309DF">
      <w:pPr>
        <w:spacing w:after="0"/>
        <w:jc w:val="both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spacing w:after="0"/>
        <w:jc w:val="center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 xml:space="preserve">U Zadru 30. lipnja 2017. </w:t>
      </w:r>
    </w:p>
    <w:p w:rsidRDefault="002309DF" w:rsidP="002309DF" w:rsidR="002309DF" w:rsidRPr="002309DF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2309DF" w:rsidP="002309DF" w:rsidR="002309DF" w:rsidRPr="002309DF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 xml:space="preserve">                                                   Sutkinja:</w:t>
      </w:r>
    </w:p>
    <w:p w:rsidRDefault="002309DF" w:rsidP="002309DF" w:rsidR="002309DF" w:rsidRPr="002309DF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>Tina Grgas</w:t>
      </w:r>
    </w:p>
    <w:p w:rsidRDefault="002309DF" w:rsidP="002309DF" w:rsidR="002309DF" w:rsidRPr="002309DF">
      <w:pPr>
        <w:spacing w:after="0"/>
        <w:jc w:val="right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 xml:space="preserve"> </w:t>
      </w:r>
    </w:p>
    <w:p w:rsidRDefault="002309DF" w:rsidP="002309DF" w:rsidR="002309DF" w:rsidRPr="002309D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>UPUTA O PRAVNOM LIJEKU</w:t>
      </w:r>
    </w:p>
    <w:p w:rsidRDefault="002309DF" w:rsidP="002309DF" w:rsidR="002309DF" w:rsidRPr="002309DF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>Protiv ovog zaključka nije dopuštena žalba.</w:t>
      </w:r>
    </w:p>
    <w:p w:rsidRDefault="002309DF" w:rsidP="002309DF" w:rsidR="002309DF" w:rsidRPr="002309DF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2309D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2309DF" w:rsidP="004F27AE" w:rsidR="00AE649C" w:rsidRPr="00B76F3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200"/>
        <w:contextualSpacing/>
        <w:jc w:val="both"/>
        <w:textAlignment w:val="baseline"/>
      </w:pPr>
      <w:r w:rsidRPr="002309DF">
        <w:rPr>
          <w:rFonts w:cs="Times New Roman" w:eastAsia="Times New Roman"/>
          <w:lang w:eastAsia="hr-HR"/>
        </w:rPr>
        <w:t xml:space="preserve">FINA, Regionalni centar Split, Podružnica Zadar, putem e-Oglasne ploče suda </w:t>
      </w: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09DF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52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St-227/2016-7</izvorni_sadrzaj>
    <derivirana_varijabla naziv="DomainObject.Oznaka_1">St-227/2016-7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St-227/2016</izvorni_sadrzaj>
    <derivirana_varijabla naziv="DomainObject.Predmet.OznakaBroj_1">St-227/2016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KOPARA d.o.o. za međunarodnu špediciju i transport, trgovinu i turizam</izvorni_sadrzaj>
    <derivirana_varijabla naziv="DomainObject.Predmet.ProtustrankaFormated_1">  KOPARA d.o.o. za međunarodnu špediciju i transport, trgovinu i turizam</derivirana_varijabla>
  </DomainObject.Predmet.ProtustrankaFormated>
  <DomainObject.Predmet.ProtustrankaFormatedOIB>
    <izvorni_sadrzaj>  KOPARA d.o.o. za međunarodnu špediciju i transport, trgovinu i turizam, OIB 57370066363</izvorni_sadrzaj>
    <derivirana_varijabla naziv="DomainObject.Predmet.ProtustrankaFormatedOIB_1">  KOPARA d.o.o. za međunarodnu špediciju i transport, trgovinu i turizam, OIB 57370066363</derivirana_varijabla>
  </DomainObject.Predmet.ProtustrankaFormatedOIB>
  <DomainObject.Predmet.ProtustrankaFormatedWithAdress>
    <izvorni_sadrzaj> KOPARA d.o.o. za međunarodnu špediciju i transport, trgovinu i turizam, Put Murvice 8, 23000 Zadar</izvorni_sadrzaj>
    <derivirana_varijabla naziv="DomainObject.Predmet.ProtustrankaFormatedWithAdress_1"> KOPARA d.o.o. za međunarodnu špediciju i transport, trgovinu i turizam, Put Murvice 8, 23000 Zadar</derivirana_varijabla>
  </DomainObject.Predmet.ProtustrankaFormatedWithAdress>
  <DomainObject.Predmet.ProtustrankaFormatedWithAdressOIB>
    <izvorni_sadrzaj> KOPARA d.o.o. za međunarodnu špediciju i transport, trgovinu i turizam, OIB 57370066363, Put Murvice 8, 23000 Zadar</izvorni_sadrzaj>
    <derivirana_varijabla naziv="DomainObject.Predmet.ProtustrankaFormatedWithAdressOIB_1"> KOPARA d.o.o. za međunarodnu špediciju i transport, trgovinu i turizam, OIB 57370066363, Put Murvice 8, 23000 Zadar</derivirana_varijabla>
  </DomainObject.Predmet.ProtustrankaFormatedWithAdressOIB>
  <DomainObject.Predmet.ProtustrankaWithAdress>
    <izvorni_sadrzaj>KOPARA d.o.o. za međunarodnu špediciju i transport, trgovinu i turizam Put Murvice 8, 23000 Zadar</izvorni_sadrzaj>
    <derivirana_varijabla naziv="DomainObject.Predmet.ProtustrankaWithAdress_1">KOPARA d.o.o. za međunarodnu špediciju i transport, trgovinu i turizam Put Murvice 8, 23000 Zadar</derivirana_varijabla>
  </DomainObject.Predmet.ProtustrankaWithAdress>
  <DomainObject.Predmet.ProtustrankaWithAdressOIB>
    <izvorni_sadrzaj>KOPARA d.o.o. za međunarodnu špediciju i transport, trgovinu i turizam, OIB 57370066363, Put Murvice 8, 23000 Zadar</izvorni_sadrzaj>
    <derivirana_varijabla naziv="DomainObject.Predmet.ProtustrankaWithAdressOIB_1">KOPARA d.o.o. za međunarodnu špediciju i transport, trgovinu i turizam, OIB 57370066363, Put Murvice 8, 23000 Zadar</derivirana_varijabla>
  </DomainObject.Predmet.ProtustrankaWithAdressOIB>
  <DomainObject.Predmet.ProtustrankaNazivFormated>
    <izvorni_sadrzaj>KOPARA d.o.o. za međunarodnu špediciju i transport, trgovinu i turizam</izvorni_sadrzaj>
    <derivirana_varijabla naziv="DomainObject.Predmet.ProtustrankaNazivFormated_1">KOPARA d.o.o. za međunarodnu špediciju i transport, trgovinu i turizam</derivirana_varijabla>
  </DomainObject.Predmet.ProtustrankaNazivFormated>
  <DomainObject.Predmet.ProtustrankaNazivFormatedOIB>
    <izvorni_sadrzaj>KOPARA d.o.o. za međunarodnu špediciju i transport, trgovinu i turizam, OIB 57370066363</izvorni_sadrzaj>
    <derivirana_varijabla naziv="DomainObject.Predmet.ProtustrankaNazivFormatedOIB_1">KOPARA d.o.o. za međunarodnu špediciju i transport, trgovinu i turizam, OIB 57370066363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283488.48</izvorni_sadrzaj>
    <derivirana_varijabla naziv="DomainObject.Predmet.TrenutnaVrijednost_1">283488.48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KOPARA d.o.o. za međunarodnu špediciju i transport, trgovinu i turizam</item>
    </izvorni_sadrzaj>
    <derivirana_varijabla naziv="DomainObject.Predmet.ProtuStrankaListFormated_1">
      <item>KOPARA d.o.o. za međunarodnu špediciju i transport, trgovinu i turizam</item>
    </derivirana_varijabla>
  </DomainObject.Predmet.ProtuStrankaListFormated>
  <DomainObject.Predmet.ProtuStrankaListFormatedOIB>
    <izvorni_sadrzaj>
      <item>KOPARA d.o.o. za međunarodnu špediciju i transport, trgovinu i turizam, OIB 57370066363</item>
    </izvorni_sadrzaj>
    <derivirana_varijabla naziv="DomainObject.Predmet.ProtuStrankaListFormatedOIB_1">
      <item>KOPARA d.o.o. za međunarodnu špediciju i transport, trgovinu i turizam, OIB 57370066363</item>
    </derivirana_varijabla>
  </DomainObject.Predmet.ProtuStrankaListFormatedOIB>
  <DomainObject.Predmet.ProtuStrankaListFormatedWithAdress>
    <izvorni_sadrzaj>
      <item>KOPARA d.o.o. za međunarodnu špediciju i transport, trgovinu i turizam, Put Murvice 8, 23000 Zadar</item>
    </izvorni_sadrzaj>
    <derivirana_varijabla naziv="DomainObject.Predmet.ProtuStrankaListFormatedWithAdress_1">
      <item>KOPARA d.o.o. za međunarodnu špediciju i transport, trgovinu i turizam, Put Murvice 8, 23000 Zadar</item>
    </derivirana_varijabla>
  </DomainObject.Predmet.ProtuStrankaListFormatedWithAdress>
  <DomainObject.Predmet.ProtuStrankaListFormatedWithAdressOIB>
    <izvorni_sadrzaj>
      <item>KOPARA d.o.o. za međunarodnu špediciju i transport, trgovinu i turizam, OIB 57370066363, Put Murvice 8, 23000 Zadar</item>
    </izvorni_sadrzaj>
    <derivirana_varijabla naziv="DomainObject.Predmet.ProtuStrankaListFormatedWithAdressOIB_1">
      <item>KOPARA d.o.o. za međunarodnu špediciju i transport, trgovinu i turizam, OIB 57370066363, Put Murvice 8, 23000 Zadar</item>
    </derivirana_varijabla>
  </DomainObject.Predmet.ProtuStrankaListFormatedWithAdressOIB>
  <DomainObject.Predmet.ProtuStrankaListNazivFormated>
    <izvorni_sadrzaj>
      <item>KOPARA d.o.o. za međunarodnu špediciju i transport, trgovinu i turizam</item>
    </izvorni_sadrzaj>
    <derivirana_varijabla naziv="DomainObject.Predmet.ProtuStrankaListNazivFormated_1">
      <item>KOPARA d.o.o. za međunarodnu špediciju i transport, trgovinu i turizam</item>
    </derivirana_varijabla>
  </DomainObject.Predmet.ProtuStrankaListNazivFormated>
  <DomainObject.Predmet.ProtuStrankaListNazivFormatedOIB>
    <izvorni_sadrzaj>
      <item>KOPARA d.o.o. za međunarodnu špediciju i transport, trgovinu i turizam, OIB 57370066363</item>
    </izvorni_sadrzaj>
    <derivirana_varijabla naziv="DomainObject.Predmet.ProtuStrankaListNazivFormatedOIB_1">
      <item>KOPARA d.o.o. za međunarodnu špediciju i transport, trgovinu i turizam, OIB 57370066363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St-227/2016-7</izvorni_sadrzaj>
    <derivirana_varijabla naziv="DomainObject.PoslovniBrojDokumenta_1">St-227/2016-7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KOPARA d.o.o. za međunarodnu špediciju i transport, trgovinu i turizam</izvorni_sadrzaj>
    <derivirana_varijabla naziv="DomainObject.Predmet.ProtustrankaIDrugi_1">KOPARA d.o.o. za međunarodnu špediciju i transport, trgovinu i turizam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KOPARA d.o.o. za međunarodnu špediciju i transport, trgovinu i turizam, OIB 57370066363, Put Murvice 8, 23000 Zadar</izvorni_sadrzaj>
    <derivirana_varijabla naziv="DomainObject.Predmet.ProtustrankaIDrugiAdressOIB_1">KOPARA d.o.o. za međunarodnu špediciju i transport, trgovinu i turizam, OIB 57370066363, Put Murvice 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KOPARA d.o.o. za međunarodnu špediciju i transport, trgovinu i turizam</item>
    </izvorni_sadrzaj>
    <derivirana_varijabla naziv="DomainObject.Predmet.SudioniciListNaziv_1">
      <item>Financijska agencija</item>
      <item>KOPARA d.o.o. za međunarodnu špediciju i transport, trgovinu i turizam</item>
    </derivirana_varijabla>
  </DomainObject.Predmet.SudioniciListNaziv>
  <DomainObject.Predmet.SudioniciListAdressOIB>
    <izvorni_sadrzaj>
      <item>Financijska agencija, OIB 85821130368, Ivana Danila 4,23000 Zadar</item>
      <item>KOPARA d.o.o. za međunarodnu špediciju i transport, trgovinu i turizam, OIB 57370066363, Put Murvice 8,23000 Zadar</item>
    </izvorni_sadrzaj>
    <derivirana_varijabla naziv="DomainObject.Predmet.SudioniciListAdressOIB_1">
      <item>Financijska agencija, OIB 85821130368, Ivana Danila 4,23000 Zadar</item>
      <item>KOPARA d.o.o. za međunarodnu špediciju i transport, trgovinu i turizam, OIB 57370066363, Put Murvice 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B404E7-7AD3-4F78-857F-4C8C22FFD9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215</properties:Words>
  <properties:Characters>1081</properties:Characters>
  <properties:Lines>46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2017-07-03T07:26:00Z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St-227/2016-7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