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d808" w14:paraId="1a4d80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9B7F04">
        <w:rPr>
          <w:rFonts w:hAnsi="Times New Roman" w:ascii="Times New Roman"/>
          <w:b/>
          <w:bCs/>
          <w:sz w:val="24"/>
          <w:szCs w:val="24"/>
        </w:rPr>
        <w:t>27</w:t>
      </w:r>
      <w:r w:rsidR="005863FC">
        <w:rPr>
          <w:rFonts w:hAnsi="Times New Roman" w:ascii="Times New Roman"/>
          <w:b/>
          <w:bCs/>
          <w:sz w:val="24"/>
          <w:szCs w:val="24"/>
        </w:rPr>
        <w:t>12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9B7F04">
        <w:rPr>
          <w:rFonts w:hAnsi="Times New Roman" w:ascii="Times New Roman"/>
        </w:rPr>
        <w:t>27</w:t>
      </w:r>
      <w:r w:rsidR="005863FC">
        <w:rPr>
          <w:rFonts w:hAnsi="Times New Roman" w:ascii="Times New Roman"/>
        </w:rPr>
        <w:t>12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863FC" w:rsidRPr="005863FC">
        <w:rPr>
          <w:rFonts w:hAnsi="Times New Roman" w:ascii="Times New Roman"/>
        </w:rPr>
        <w:t>MARIJANA M,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5863FC">
        <w:rPr>
          <w:rFonts w:hAnsi="Times New Roman" w:ascii="Times New Roman"/>
        </w:rPr>
        <w:t>Sesveta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863FC" w:rsidRPr="005863FC">
        <w:rPr>
          <w:rFonts w:hAnsi="Times New Roman" w:ascii="Times New Roman"/>
        </w:rPr>
        <w:t>08322902911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2832"/>
    <w:rsid w:val="001D3557"/>
    <w:rsid w:val="001E5F0D"/>
    <w:rsid w:val="001E64E1"/>
    <w:rsid w:val="001F05AC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0132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1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1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1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1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1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1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1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1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St-2712/2016</izvorni_sadrzaj>
    <derivirana_varijabla naziv="DomainObject.Predmet.OznakaBroj_1">St-2712/2016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M, d.o.o.</izvorni_sadrzaj>
    <derivirana_varijabla naziv="DomainObject.Predmet.ProtustrankaFormated_1">  MARIJANA M, d.o.o.</derivirana_varijabla>
  </DomainObject.Predmet.ProtustrankaFormated>
  <DomainObject.Predmet.ProtustrankaFormatedOIB>
    <izvorni_sadrzaj>  MARIJANA M, d.o.o., OIB 08322902911</izvorni_sadrzaj>
    <derivirana_varijabla naziv="DomainObject.Predmet.ProtustrankaFormatedOIB_1">  MARIJANA M, d.o.o., OIB 08322902911</derivirana_varijabla>
  </DomainObject.Predmet.ProtustrankaFormatedOIB>
  <DomainObject.Predmet.ProtustrankaFormatedWithAdress>
    <izvorni_sadrzaj> MARIJANA M, d.o.o., Selčinska 12, 10360 Sesvete</izvorni_sadrzaj>
    <derivirana_varijabla naziv="DomainObject.Predmet.ProtustrankaFormatedWithAdress_1"> MARIJANA M, d.o.o., Selčinska 12, 10360 Sesvete</derivirana_varijabla>
  </DomainObject.Predmet.ProtustrankaFormatedWithAdress>
  <DomainObject.Predmet.ProtustrankaFormatedWithAdressOIB>
    <izvorni_sadrzaj> MARIJANA M, d.o.o., OIB 08322902911, Selčinska 12, 10360 Sesvete</izvorni_sadrzaj>
    <derivirana_varijabla naziv="DomainObject.Predmet.ProtustrankaFormatedWithAdressOIB_1"> MARIJANA M, d.o.o., OIB 08322902911, Selčinska 12, 10360 Sesvete</derivirana_varijabla>
  </DomainObject.Predmet.ProtustrankaFormatedWithAdressOIB>
  <DomainObject.Predmet.ProtustrankaWithAdress>
    <izvorni_sadrzaj>MARIJANA M, d.o.o. Selčinska 12, 10360 Sesvete</izvorni_sadrzaj>
    <derivirana_varijabla naziv="DomainObject.Predmet.ProtustrankaWithAdress_1">MARIJANA M, d.o.o. Selčinska 12, 10360 Sesvete</derivirana_varijabla>
  </DomainObject.Predmet.ProtustrankaWithAdress>
  <DomainObject.Predmet.ProtustrankaWithAdressOIB>
    <izvorni_sadrzaj>MARIJANA M, d.o.o., OIB 08322902911, Selčinska 12, 10360 Sesvete</izvorni_sadrzaj>
    <derivirana_varijabla naziv="DomainObject.Predmet.ProtustrankaWithAdressOIB_1">MARIJANA M, d.o.o., OIB 08322902911, Selčinska 12, 10360 Sesvete</derivirana_varijabla>
  </DomainObject.Predmet.ProtustrankaWithAdressOIB>
  <DomainObject.Predmet.ProtustrankaNazivFormated>
    <izvorni_sadrzaj>MARIJANA M, d.o.o.</izvorni_sadrzaj>
    <derivirana_varijabla naziv="DomainObject.Predmet.ProtustrankaNazivFormated_1">MARIJANA M, d.o.o.</derivirana_varijabla>
  </DomainObject.Predmet.ProtustrankaNazivFormated>
  <DomainObject.Predmet.ProtustrankaNazivFormatedOIB>
    <izvorni_sadrzaj>MARIJANA M, d.o.o., OIB 08322902911</izvorni_sadrzaj>
    <derivirana_varijabla naziv="DomainObject.Predmet.ProtustrankaNazivFormatedOIB_1">MARIJANA M, d.o.o., OIB 08322902911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MARIJANA M, d.o.o.</item>
    </izvorni_sadrzaj>
    <derivirana_varijabla naziv="DomainObject.Predmet.ProtuStrankaListFormated_1">
      <item>MARIJANA M, d.o.o.</item>
    </derivirana_varijabla>
  </DomainObject.Predmet.ProtuStrankaListFormated>
  <DomainObject.Predmet.ProtuStrankaListFormatedOIB>
    <izvorni_sadrzaj>
      <item>MARIJANA M, d.o.o., OIB 08322902911</item>
    </izvorni_sadrzaj>
    <derivirana_varijabla naziv="DomainObject.Predmet.ProtuStrankaListFormatedOIB_1">
      <item>MARIJANA M, d.o.o., OIB 08322902911</item>
    </derivirana_varijabla>
  </DomainObject.Predmet.ProtuStrankaListFormatedOIB>
  <DomainObject.Predmet.ProtuStrankaListFormatedWithAdress>
    <izvorni_sadrzaj>
      <item>MARIJANA M, d.o.o., Selčinska 12, 10360 Sesvete</item>
    </izvorni_sadrzaj>
    <derivirana_varijabla naziv="DomainObject.Predmet.ProtuStrankaListFormatedWithAdress_1">
      <item>MARIJANA M, d.o.o., Selčinska 12, 10360 Sesvete</item>
    </derivirana_varijabla>
  </DomainObject.Predmet.ProtuStrankaListFormatedWithAdress>
  <DomainObject.Predmet.ProtuStrankaListFormatedWithAdressOIB>
    <izvorni_sadrzaj>
      <item>MARIJANA M, d.o.o., OIB 08322902911, Selčinska 12, 10360 Sesvete</item>
    </izvorni_sadrzaj>
    <derivirana_varijabla naziv="DomainObject.Predmet.ProtuStrankaListFormatedWithAdressOIB_1">
      <item>MARIJANA M, d.o.o., OIB 08322902911, Selčinska 12, 10360 Sesvete</item>
    </derivirana_varijabla>
  </DomainObject.Predmet.ProtuStrankaListFormatedWithAdressOIB>
  <DomainObject.Predmet.ProtuStrankaListNazivFormated>
    <izvorni_sadrzaj>
      <item>MARIJANA M, d.o.o.</item>
    </izvorni_sadrzaj>
    <derivirana_varijabla naziv="DomainObject.Predmet.ProtuStrankaListNazivFormated_1">
      <item>MARIJANA M, d.o.o.</item>
    </derivirana_varijabla>
  </DomainObject.Predmet.ProtuStrankaListNazivFormated>
  <DomainObject.Predmet.ProtuStrankaListNazivFormatedOIB>
    <izvorni_sadrzaj>
      <item>MARIJANA M, d.o.o., OIB 08322902911</item>
    </izvorni_sadrzaj>
    <derivirana_varijabla naziv="DomainObject.Predmet.ProtuStrankaListNazivFormatedOIB_1">
      <item>MARIJANA M, d.o.o., OIB 08322902911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MARIJANA M, d.o.o.</izvorni_sadrzaj>
    <derivirana_varijabla naziv="DomainObject.Predmet.ProtustrankaIDrugi_1">MARIJANA 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MARIJANA M, d.o.o., OIB 08322902911, Selčinska 12, 10360 Sesvete</izvorni_sadrzaj>
    <derivirana_varijabla naziv="DomainObject.Predmet.ProtustrankaIDrugiAdressOIB_1">MARIJANA M, d.o.o., OIB 08322902911, Selčinska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M, d.o.o.</item>
    </izvorni_sadrzaj>
    <derivirana_varijabla naziv="DomainObject.Predmet.SudioniciListNaziv_1">
      <item>FINA Regionalni centar Zagreb</item>
      <item>MARIJANA M,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MARIJANA M, d.o.o., OIB 08322902911, Selčinska 12,10360 Sesvete</item>
    </izvorni_sadrzaj>
    <derivirana_varijabla naziv="DomainObject.Predmet.SudioniciListAdressOIB_1">
      <item>FINA Regionalni centar Zagreb, OIB 85821130368, Trg svibanjskih žrtava 1995. br. 1,10000 Zagreb</item>
      <item>MARIJANA M, d.o.o., OIB 08322902911, Selčinska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08322902911</item>
    </izvorni_sadrzaj>
    <derivirana_varijabla naziv="DomainObject.Predmet.SudioniciListNazivOIB_1">
      <item>, OIB 85821130368</item>
      <item>, OIB 08322902911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47</properties:Lines>
  <properties:Paragraphs>21</properties:Paragraphs>
  <properties:TotalTime>664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2016-06-07T08:56:00Z</dcterms:modified>
  <cp:revision>373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