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393b" w14:paraId="8c4393b" w:rsidRDefault="00D46D3B" w:rsidP="00D46D3B" w:rsidR="00D46D3B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D3B" w:rsidP="00D46D3B" w:rsidR="00D46D3B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D46D3B" w:rsidP="00D46D3B" w:rsidR="00D46D3B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D46D3B" w:rsidP="00D46D3B" w:rsidR="00D46D3B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D46D3B" w:rsidP="00D46D3B" w:rsidR="00D46D3B">
      <w:pPr>
        <w:rPr>
          <w:rFonts w:eastAsia="Calibri"/>
          <w:szCs w:val="24"/>
          <w:lang w:eastAsia="en-US"/>
        </w:rPr>
      </w:pPr>
    </w:p>
    <w:p w:rsidRDefault="00D46D3B" w:rsidP="00D46D3B" w:rsidR="00D46D3B">
      <w:pPr>
        <w:rPr>
          <w:szCs w:val="24"/>
        </w:rPr>
      </w:pPr>
    </w:p>
    <w:p w:rsidRDefault="00D46D3B" w:rsidP="00D46D3B" w:rsidR="00D46D3B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D46D3B" w:rsidP="00D46D3B" w:rsidR="00D46D3B">
      <w:pPr>
        <w:rPr>
          <w:szCs w:val="24"/>
        </w:rPr>
      </w:pPr>
    </w:p>
    <w:p w:rsidRDefault="00D46D3B" w:rsidP="00D46D3B" w:rsidR="00D46D3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D46D3B" w:rsidP="00D46D3B" w:rsidR="00D46D3B">
      <w:pPr>
        <w:rPr>
          <w:szCs w:val="24"/>
        </w:rPr>
      </w:pPr>
    </w:p>
    <w:p w:rsidRDefault="00D46D3B" w:rsidP="00D46D3B" w:rsidR="00D46D3B">
      <w:pPr>
        <w:jc w:val="both"/>
      </w:pPr>
      <w:r>
        <w:rPr>
          <w:szCs w:val="24"/>
        </w:rPr>
        <w:tab/>
      </w:r>
      <w:r>
        <w:t xml:space="preserve">Trgovački sud u Varaždinu po sucu toga suda Hugu Wedemeyeru, kao stečajnom sucu u predmetu povodom zahtjeva Financijske agencije Regionalni centar Zagreb, Podružnica Varaždin, Augusta Cesarca 2, Varaždin, za pokretanje skraćenog stečajnog postupka protiv dužnika ANATINA d.o.o., Veliki Raven, Veliki Raven 21, OIB: 90483528444, dana 23. ožujka 2016. </w:t>
      </w:r>
    </w:p>
    <w:p w:rsidRDefault="00D46D3B" w:rsidP="00D46D3B" w:rsidR="00D46D3B">
      <w:pPr>
        <w:jc w:val="both"/>
      </w:pPr>
    </w:p>
    <w:p w:rsidRDefault="00D46D3B" w:rsidP="00D46D3B" w:rsidR="00D46D3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D46D3B" w:rsidP="00D46D3B" w:rsidR="00D46D3B">
      <w:pPr>
        <w:rPr>
          <w:szCs w:val="24"/>
        </w:rPr>
      </w:pPr>
    </w:p>
    <w:p w:rsidRDefault="00D46D3B" w:rsidP="00D46D3B" w:rsidR="00D46D3B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ANATINA d.o.o., Veliki Raven, Veliki Raven 21, OIB: 90483528444,</w:t>
      </w:r>
      <w:r>
        <w:rPr>
          <w:szCs w:val="24"/>
        </w:rPr>
        <w:t xml:space="preserve"> s danom 23. ožujka 2016. u 15,00 sati.</w:t>
      </w:r>
    </w:p>
    <w:p w:rsidRDefault="00D46D3B" w:rsidP="00D46D3B" w:rsidR="00D46D3B">
      <w:pPr>
        <w:jc w:val="both"/>
        <w:rPr>
          <w:szCs w:val="24"/>
        </w:rPr>
      </w:pPr>
    </w:p>
    <w:p w:rsidRDefault="00D46D3B" w:rsidP="00D46D3B" w:rsidR="00D46D3B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ANATINA d.o.o., Veliki Raven, Veliki Raven 21, OIB: 90483528444.</w:t>
      </w:r>
    </w:p>
    <w:p w:rsidRDefault="00D46D3B" w:rsidP="00D46D3B" w:rsidR="00D46D3B">
      <w:pPr>
        <w:jc w:val="both"/>
      </w:pPr>
    </w:p>
    <w:p w:rsidRDefault="00D46D3B" w:rsidP="00D46D3B" w:rsidR="00D46D3B">
      <w:pPr>
        <w:ind w:firstLine="708"/>
        <w:jc w:val="both"/>
      </w:pPr>
      <w:r>
        <w:t>III/ Za stečajnog upravitelja imenuje se Nikola Remenar, Velika Gorica, Dubrovačka 14, OIB: 48313195864.</w:t>
      </w:r>
    </w:p>
    <w:p w:rsidRDefault="00D46D3B" w:rsidP="00D46D3B" w:rsidR="00D46D3B">
      <w:pPr>
        <w:jc w:val="both"/>
        <w:rPr>
          <w:color w:val="FF0000"/>
        </w:rPr>
      </w:pPr>
    </w:p>
    <w:p w:rsidRDefault="00D46D3B" w:rsidP="00D46D3B" w:rsidR="00D46D3B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D46D3B" w:rsidP="00D46D3B" w:rsidR="00D46D3B">
      <w:pPr>
        <w:jc w:val="both"/>
        <w:rPr>
          <w:szCs w:val="24"/>
        </w:rPr>
      </w:pPr>
    </w:p>
    <w:p w:rsidRDefault="00D46D3B" w:rsidP="00D46D3B" w:rsidR="00D46D3B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ANATINA d.o.o., Veliki Raven, Veliki Raven 21, OIB: 90483528444,</w:t>
      </w:r>
      <w:r>
        <w:rPr>
          <w:szCs w:val="24"/>
        </w:rPr>
        <w:t xml:space="preserve"> biti će brisan iz sudskog registra.</w:t>
      </w:r>
    </w:p>
    <w:p w:rsidRDefault="00D46D3B" w:rsidP="00D46D3B" w:rsidR="00D46D3B">
      <w:pPr>
        <w:rPr>
          <w:szCs w:val="24"/>
        </w:rPr>
      </w:pPr>
    </w:p>
    <w:p w:rsidRDefault="00D46D3B" w:rsidP="00D46D3B" w:rsidR="00D46D3B">
      <w:pPr>
        <w:rPr>
          <w:szCs w:val="24"/>
        </w:rPr>
      </w:pPr>
    </w:p>
    <w:p w:rsidRDefault="00D46D3B" w:rsidP="00D46D3B" w:rsidR="00D46D3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D46D3B" w:rsidP="00D46D3B" w:rsidR="00D46D3B">
      <w:pPr>
        <w:rPr>
          <w:szCs w:val="24"/>
        </w:rPr>
      </w:pPr>
    </w:p>
    <w:p w:rsidRDefault="00D46D3B" w:rsidP="00D46D3B" w:rsidR="00D46D3B">
      <w:pPr>
        <w:jc w:val="both"/>
        <w:rPr>
          <w:szCs w:val="24"/>
        </w:rPr>
      </w:pPr>
      <w:r>
        <w:rPr>
          <w:szCs w:val="24"/>
        </w:rPr>
        <w:tab/>
        <w:t>Predlagatelj je dana 24.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D46D3B" w:rsidP="00D46D3B" w:rsidR="00D46D3B">
      <w:pPr>
        <w:rPr>
          <w:szCs w:val="24"/>
        </w:rPr>
      </w:pPr>
    </w:p>
    <w:p w:rsidRDefault="00D46D3B" w:rsidP="00D46D3B" w:rsidR="00D46D3B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prokazni </w:t>
      </w:r>
      <w:r>
        <w:rPr>
          <w:szCs w:val="24"/>
        </w:rP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D46D3B" w:rsidP="00D46D3B" w:rsidR="00D46D3B">
      <w:pPr>
        <w:rPr>
          <w:szCs w:val="24"/>
        </w:rPr>
      </w:pPr>
    </w:p>
    <w:p w:rsidRDefault="00D46D3B" w:rsidP="00D46D3B" w:rsidR="00D46D3B">
      <w:pPr>
        <w:rPr>
          <w:szCs w:val="24"/>
        </w:rPr>
      </w:pPr>
    </w:p>
    <w:p w:rsidRDefault="00D46D3B" w:rsidP="00D46D3B" w:rsidR="00D46D3B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D46D3B" w:rsidP="00D46D3B" w:rsidR="00D46D3B">
      <w:pPr>
        <w:jc w:val="center"/>
        <w:rPr>
          <w:szCs w:val="24"/>
        </w:rPr>
      </w:pPr>
    </w:p>
    <w:p w:rsidRDefault="00D46D3B" w:rsidP="00D46D3B" w:rsidR="00D46D3B">
      <w:pPr>
        <w:jc w:val="center"/>
        <w:rPr>
          <w:szCs w:val="24"/>
        </w:rPr>
      </w:pPr>
    </w:p>
    <w:p w:rsidRDefault="00D46D3B" w:rsidP="00D46D3B" w:rsidR="00D46D3B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D46D3B" w:rsidP="00D46D3B" w:rsidR="00D46D3B">
      <w:pPr>
        <w:ind w:left="4956"/>
        <w:jc w:val="center"/>
        <w:rPr>
          <w:szCs w:val="24"/>
        </w:rPr>
      </w:pPr>
    </w:p>
    <w:p w:rsidRDefault="00D46D3B" w:rsidP="00D46D3B" w:rsidR="00D46D3B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D46D3B" w:rsidP="00D46D3B" w:rsidR="00D46D3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D46D3B" w:rsidP="00D46D3B" w:rsidR="00D46D3B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D46D3B" w:rsidP="00D46D3B" w:rsidR="00D46D3B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D46D3B" w:rsidP="00D46D3B" w:rsidR="00D46D3B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D46D3B" w:rsidP="00D46D3B" w:rsidR="00D46D3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46D3B" w:rsidP="00D46D3B" w:rsidR="00D46D3B">
      <w:pPr>
        <w:rPr>
          <w:szCs w:val="24"/>
        </w:rPr>
      </w:pPr>
    </w:p>
    <w:p w:rsidRDefault="00D46D3B" w:rsidP="00D46D3B" w:rsidR="00D46D3B">
      <w:pPr>
        <w:rPr>
          <w:szCs w:val="24"/>
        </w:rPr>
      </w:pPr>
    </w:p>
    <w:p w:rsidRDefault="00D46D3B" w:rsidP="00D46D3B" w:rsidR="00D46D3B">
      <w:pPr>
        <w:rPr>
          <w:szCs w:val="24"/>
        </w:rPr>
      </w:pPr>
      <w:r>
        <w:rPr>
          <w:szCs w:val="24"/>
        </w:rPr>
        <w:t>DNA:</w:t>
      </w:r>
    </w:p>
    <w:p w:rsidRDefault="00D46D3B" w:rsidP="00D46D3B" w:rsidR="00D46D3B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D46D3B" w:rsidP="00D46D3B" w:rsidR="00D46D3B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D46D3B" w:rsidP="00D46D3B" w:rsidR="00D46D3B" w:rsidRPr="00E34584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ANATINA d.o.o., Veliki Raven, Veliki Raven 21</w:t>
      </w:r>
    </w:p>
    <w:p w:rsidRDefault="00D46D3B" w:rsidP="00D46D3B" w:rsidR="00D46D3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D46D3B" w:rsidP="00D46D3B" w:rsidR="00D46D3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Koprivnica, Hrvatske državnosti 7         </w:t>
      </w:r>
    </w:p>
    <w:p w:rsidRDefault="00D46D3B" w:rsidP="00D46D3B" w:rsidR="00D46D3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Stečajni upravitelj </w:t>
      </w:r>
      <w:r>
        <w:t>Nikola Remenar, Velika Gorica, Dubrovačka 14</w:t>
      </w:r>
    </w:p>
    <w:p w:rsidRDefault="00D46D3B" w:rsidP="00D46D3B" w:rsidR="00D46D3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D46D3B" w:rsidP="00D46D3B" w:rsidR="00D46D3B">
      <w:pPr>
        <w:pStyle w:val="Odlomakpopisa"/>
        <w:numPr>
          <w:ilvl w:val="0"/>
          <w:numId w:val="1"/>
        </w:numPr>
      </w:pPr>
      <w:r w:rsidRPr="003D4FB3">
        <w:rPr>
          <w:szCs w:val="24"/>
        </w:rPr>
        <w:t>Pisarnica – kal. 20 dana</w:t>
      </w:r>
    </w:p>
    <w:p w:rsidRDefault="00D46D3B" w:rsidP="00D46D3B" w:rsidR="00D46D3B"/>
    <w:p w:rsidRDefault="001E3643" w:rsidR="001E3643"/>
    <w:sectPr w:rsidSect="00D46D3B" w:rsidR="001E364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958" w:rsidP="00D46D3B" w:rsidR="00EB1958">
      <w:r>
        <w:separator/>
      </w:r>
    </w:p>
  </w:endnote>
  <w:endnote w:id="0" w:type="continuationSeparator">
    <w:p w:rsidRDefault="00EB1958" w:rsidP="00D46D3B" w:rsidR="00EB1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958" w:rsidP="00D46D3B" w:rsidR="00EB1958">
      <w:r>
        <w:separator/>
      </w:r>
    </w:p>
  </w:footnote>
  <w:footnote w:id="0" w:type="continuationSeparator">
    <w:p w:rsidRDefault="00EB1958" w:rsidP="00D46D3B" w:rsidR="00EB19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D3B" w:rsidP="00D46D3B" w:rsidR="00D46D3B">
    <w:pPr>
      <w:pStyle w:val="Zaglavlje"/>
    </w:pPr>
    <w:r>
      <w:tab/>
      <w:t>2</w:t>
    </w:r>
    <w:r>
      <w:tab/>
      <w:t>Poslovni broj: 6 St-1161/15-5</w:t>
    </w:r>
  </w:p>
  <w:p w:rsidRDefault="00D46D3B" w:rsidR="00D4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D3B" w:rsidP="00D46D3B" w:rsidR="00D46D3B">
    <w:pPr>
      <w:pStyle w:val="Zaglavlje"/>
      <w:jc w:val="right"/>
    </w:pPr>
    <w:r>
      <w:t>Poslovni broj: 6 St-1161/15-5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7E62"/>
    <w:rsid w:val="001E3643"/>
    <w:rsid w:val="00467E62"/>
    <w:rsid w:val="00D46D3B"/>
    <w:rsid w:val="00EB1958"/>
    <w:rsid w:val="00F24AA8"/>
    <w:rsid w:val="00F6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6D3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46D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46D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6D3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46D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6D3B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6D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6D3B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4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24A0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4A0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4A0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4A0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6D3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46D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46D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6D3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46D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6D3B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6D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6D3B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4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24A0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4A0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4A0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4A0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St-1161/2015</izvorni_sadrzaj>
    <derivirana_varijabla naziv="DomainObject.Predmet.OznakaBroj_1">St-1161/2015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ANATINA društvo s ograničenom odgovornošću za proizvodnju i usluge</izvorni_sadrzaj>
    <derivirana_varijabla naziv="DomainObject.Predmet.ProtustrankaFormated_1">  ANATINA društvo s ograničenom odgovornošću za proizvodnju i usluge</derivirana_varijabla>
  </DomainObject.Predmet.ProtustrankaFormated>
  <DomainObject.Predmet.ProtustrankaFormatedOIB>
    <izvorni_sadrzaj>  ANATINA društvo s ograničenom odgovornošću za proizvodnju i usluge, OIB 90483528444</izvorni_sadrzaj>
    <derivirana_varijabla naziv="DomainObject.Predmet.ProtustrankaFormatedOIB_1">  ANATINA društvo s ograničenom odgovornošću za proizvodnju i usluge, OIB 90483528444</derivirana_varijabla>
  </DomainObject.Predmet.ProtustrankaFormatedOIB>
  <DomainObject.Predmet.ProtustrankaFormatedWithAdress>
    <izvorni_sadrzaj> ANATINA društvo s ograničenom odgovornošću za proizvodnju i usluge, Veliki Raven 21, 48260 Veliki Raven</izvorni_sadrzaj>
    <derivirana_varijabla naziv="DomainObject.Predmet.ProtustrankaFormatedWithAdress_1"> ANATINA društvo s ograničenom odgovornošću za proizvodnju i usluge, Veliki Raven 21, 48260 Veliki Raven</derivirana_varijabla>
  </DomainObject.Predmet.ProtustrankaFormatedWithAdress>
  <DomainObject.Predmet.ProtustrankaFormatedWithAdressOIB>
    <izvorni_sadrzaj> ANATINA društvo s ograničenom odgovornošću za proizvodnju i usluge, OIB 90483528444, Veliki Raven 21, 48260 Veliki Raven</izvorni_sadrzaj>
    <derivirana_varijabla naziv="DomainObject.Predmet.ProtustrankaFormatedWithAdressOIB_1"> ANATINA društvo s ograničenom odgovornošću za proizvodnju i usluge, OIB 90483528444, Veliki Raven 21, 48260 Veliki Raven</derivirana_varijabla>
  </DomainObject.Predmet.ProtustrankaFormatedWithAdressOIB>
  <DomainObject.Predmet.ProtustrankaWithAdress>
    <izvorni_sadrzaj>ANATINA društvo s ograničenom odgovornošću za proizvodnju i usluge Veliki Raven 21, 48260 Veliki Raven</izvorni_sadrzaj>
    <derivirana_varijabla naziv="DomainObject.Predmet.ProtustrankaWithAdress_1">ANATINA društvo s ograničenom odgovornošću za proizvodnju i usluge Veliki Raven 21, 48260 Veliki Raven</derivirana_varijabla>
  </DomainObject.Predmet.ProtustrankaWithAdress>
  <DomainObject.Predmet.ProtustrankaWithAdressOIB>
    <izvorni_sadrzaj>ANATINA društvo s ograničenom odgovornošću za proizvodnju i usluge, OIB 90483528444, Veliki Raven 21, 48260 Veliki Raven</izvorni_sadrzaj>
    <derivirana_varijabla naziv="DomainObject.Predmet.ProtustrankaWithAdressOIB_1">ANATINA društvo s ograničenom odgovornošću za proizvodnju i usluge, OIB 90483528444, Veliki Raven 21, 48260 Veliki Raven</derivirana_varijabla>
  </DomainObject.Predmet.ProtustrankaWithAdressOIB>
  <DomainObject.Predmet.ProtustrankaNazivFormated>
    <izvorni_sadrzaj>ANATINA društvo s ograničenom odgovornošću za proizvodnju i usluge</izvorni_sadrzaj>
    <derivirana_varijabla naziv="DomainObject.Predmet.ProtustrankaNazivFormated_1">ANATINA društvo s ograničenom odgovornošću za proizvodnju i usluge</derivirana_varijabla>
  </DomainObject.Predmet.ProtustrankaNazivFormated>
  <DomainObject.Predmet.ProtustrankaNazivFormatedOIB>
    <izvorni_sadrzaj>ANATINA društvo s ograničenom odgovornošću za proizvodnju i usluge, OIB 90483528444</izvorni_sadrzaj>
    <derivirana_varijabla naziv="DomainObject.Predmet.ProtustrankaNazivFormatedOIB_1">ANATINA društvo s ograničenom odgovornošću za proizvodnju i usluge, OIB 90483528444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49867.89</izvorni_sadrzaj>
    <derivirana_varijabla naziv="DomainObject.Predmet.TrenutnaVrijednost_1">49867.89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ANATINA društvo s ograničenom odgovornošću za proizvodnju i usluge</item>
    </izvorni_sadrzaj>
    <derivirana_varijabla naziv="DomainObject.Predmet.ProtuStrankaListFormated_1">
      <item>ANATINA društvo s ograničenom odgovornošću za proizvodnju i usluge</item>
    </derivirana_varijabla>
  </DomainObject.Predmet.ProtuStrankaListFormated>
  <DomainObject.Predmet.ProtuStrankaListFormatedOIB>
    <izvorni_sadrzaj>
      <item>ANATINA društvo s ograničenom odgovornošću za proizvodnju i usluge, OIB 90483528444</item>
    </izvorni_sadrzaj>
    <derivirana_varijabla naziv="DomainObject.Predmet.ProtuStrankaListFormatedOIB_1">
      <item>ANATINA društvo s ograničenom odgovornošću za proizvodnju i usluge, OIB 90483528444</item>
    </derivirana_varijabla>
  </DomainObject.Predmet.ProtuStrankaListFormatedOIB>
  <DomainObject.Predmet.ProtuStrankaListFormatedWithAdress>
    <izvorni_sadrzaj>
      <item>ANATINA društvo s ograničenom odgovornošću za proizvodnju i usluge, Veliki Raven 21, 48260 Veliki Raven</item>
    </izvorni_sadrzaj>
    <derivirana_varijabla naziv="DomainObject.Predmet.ProtuStrankaListFormatedWithAdress_1">
      <item>ANATINA društvo s ograničenom odgovornošću za proizvodnju i usluge, Veliki Raven 21, 48260 Veliki Raven</item>
    </derivirana_varijabla>
  </DomainObject.Predmet.ProtuStrankaListFormatedWithAdress>
  <DomainObject.Predmet.ProtuStrankaListFormatedWithAdressOIB>
    <izvorni_sadrzaj>
      <item>ANATINA društvo s ograničenom odgovornošću za proizvodnju i usluge, OIB 90483528444, Veliki Raven 21, 48260 Veliki Raven</item>
    </izvorni_sadrzaj>
    <derivirana_varijabla naziv="DomainObject.Predmet.ProtuStrankaListFormatedWithAdressOIB_1">
      <item>ANATINA društvo s ograničenom odgovornošću za proizvodnju i usluge, OIB 90483528444, Veliki Raven 21, 48260 Veliki Raven</item>
    </derivirana_varijabla>
  </DomainObject.Predmet.ProtuStrankaListFormatedWithAdressOIB>
  <DomainObject.Predmet.ProtuStrankaListNazivFormated>
    <izvorni_sadrzaj>
      <item>ANATINA društvo s ograničenom odgovornošću za proizvodnju i usluge</item>
    </izvorni_sadrzaj>
    <derivirana_varijabla naziv="DomainObject.Predmet.ProtuStrankaListNazivFormated_1">
      <item>ANATINA društvo s ograničenom odgovornošću za proizvodnju i usluge</item>
    </derivirana_varijabla>
  </DomainObject.Predmet.ProtuStrankaListNazivFormated>
  <DomainObject.Predmet.ProtuStrankaListNazivFormatedOIB>
    <izvorni_sadrzaj>
      <item>ANATINA društvo s ograničenom odgovornošću za proizvodnju i usluge, OIB 90483528444</item>
    </izvorni_sadrzaj>
    <derivirana_varijabla naziv="DomainObject.Predmet.ProtuStrankaListNazivFormatedOIB_1">
      <item>ANATINA društvo s ograničenom odgovornošću za proizvodnju i usluge, OIB 90483528444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ANATINA društvo s ograničenom odgovornošću za proizvodnju i usluge</izvorni_sadrzaj>
    <derivirana_varijabla naziv="DomainObject.Predmet.ProtustrankaIDrugi_1">ANATINA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ANATINA društvo s ograničenom odgovornošću za proizvodnju i usluge, OIB 90483528444, Veliki Raven 21, 48260 Veliki Raven</izvorni_sadrzaj>
    <derivirana_varijabla naziv="DomainObject.Predmet.ProtustrankaIDrugiAdressOIB_1">ANATINA društvo s ograničenom odgovornošću za proizvodnju i usluge, OIB 90483528444, Veliki Raven 21, 48260 Veliki Raven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ANATINA društvo s ograničenom odgovornošću za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ANATINA društvo s ograničenom odgovornošću za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ANATINA društvo s ograničenom odgovornošću za proizvodnju i usluge, OIB 90483528444, Veliki Raven 21,48260 Veliki Raven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ANATINA društvo s ograničenom odgovornošću za proizvodnju i usluge, OIB 90483528444, Veliki Raven 21,48260 Veliki Raven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90483528444</item>
      <item>, OIB null</item>
      <item>, OIB null</item>
    </izvorni_sadrzaj>
    <derivirana_varijabla naziv="DomainObject.Predmet.SudioniciListNazivOIB_1">
      <item>, OIB 85821130368</item>
      <item>, OIB 90483528444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2750</properties:Characters>
  <properties:Lines>82</properties:Lines>
  <properties:Paragraphs>30</properties:Paragraphs>
  <properties:TotalTime>2</properties:TotalTime>
  <properties:ScaleCrop>false</properties:ScaleCrop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2016-03-22T11:27:00Z</dcterms:created>
  <dc:creator>Maja Kovačić</dc:creator>
  <dc:description/>
  <cp:keywords/>
  <cp:lastModifiedBy>Maja Kovačić</cp:lastModifiedBy>
  <cp:lastPrinted>2016-03-22T11:32:00Z</cp:lastPrinted>
  <dcterms:modified xmlns:xsi="http://www.w3.org/2001/XMLSchema-instance" xsi:type="dcterms:W3CDTF">2016-03-23T07:39:00Z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