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a716" w14:paraId="461a7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B74" w:rsidP="00A86B74" w:rsidR="00A86B74">
      <w:pPr>
        <w:pStyle w:val="Bezproreda"/>
        <w:ind w:firstLine="708" w:left="4956"/>
      </w:pPr>
      <w:bookmarkStart w:name="_GoBack" w:id="0"/>
      <w:r>
        <w:t>1 St-311/2017-2</w:t>
      </w:r>
      <w:bookmarkEnd w:id="0"/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jc w:val="center"/>
      </w:pPr>
      <w:r>
        <w:br/>
      </w:r>
    </w:p>
    <w:p w:rsidRDefault="00A86B74" w:rsidP="00A86B74" w:rsidR="00A86B74">
      <w:pPr>
        <w:pStyle w:val="Bezproreda"/>
        <w:jc w:val="center"/>
      </w:pPr>
    </w:p>
    <w:p w:rsidRDefault="00A86B74" w:rsidP="00A86B74" w:rsidR="00A86B74">
      <w:pPr>
        <w:pStyle w:val="Bezproreda"/>
        <w:jc w:val="center"/>
      </w:pPr>
      <w:r>
        <w:t>R E P U B L I K A  H R V A T S K A</w:t>
      </w:r>
    </w:p>
    <w:p w:rsidRDefault="00A86B74" w:rsidP="00A86B74" w:rsidR="00A86B74">
      <w:pPr>
        <w:pStyle w:val="Bezproreda"/>
        <w:jc w:val="center"/>
      </w:pPr>
    </w:p>
    <w:p w:rsidRDefault="00A86B74" w:rsidP="00A86B74" w:rsidR="00A86B74">
      <w:pPr>
        <w:pStyle w:val="Bezproreda"/>
        <w:jc w:val="center"/>
      </w:pPr>
      <w:r>
        <w:t>R J E Š E N J E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KLESARSTVO KUKEC j. d.o.o. za klesarstvo, graditeljstvo i usluge Malo Gredišće 18, OIB: 19758498015, dana  24. kolovoza 2017. godine</w:t>
      </w:r>
    </w:p>
    <w:p w:rsidRDefault="00A86B74" w:rsidP="00A86B74" w:rsidR="00A86B74">
      <w:pPr>
        <w:pStyle w:val="Bezproreda"/>
        <w:rPr>
          <w:noProof/>
        </w:rPr>
      </w:pPr>
    </w:p>
    <w:p w:rsidRDefault="00A86B74" w:rsidP="00A86B74" w:rsidR="00A86B74">
      <w:pPr>
        <w:pStyle w:val="Bezproreda"/>
        <w:jc w:val="center"/>
        <w:rPr>
          <w:noProof/>
        </w:rPr>
      </w:pPr>
    </w:p>
    <w:p w:rsidRDefault="00A86B74" w:rsidP="00A86B74" w:rsidR="00A86B7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KLESARSTVO KUKEC j. d.o.o. za klesarstvo, graditeljstvo i usluge Malo Gredišće 18, OIB: 19758498015,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HR05 540-311-17.</w:t>
      </w:r>
    </w:p>
    <w:p w:rsidRDefault="00A86B74" w:rsidP="00A86B74" w:rsidR="00A86B74">
      <w:pPr>
        <w:pStyle w:val="Bezproreda"/>
        <w:rPr>
          <w:lang w:val="en-GB"/>
        </w:rPr>
      </w:pPr>
    </w:p>
    <w:p w:rsidRDefault="00A86B74" w:rsidP="00A86B74" w:rsidR="00A86B74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jc w:val="center"/>
      </w:pPr>
      <w:r>
        <w:t>Obrazloženje</w:t>
      </w:r>
    </w:p>
    <w:p w:rsidRDefault="00A86B74" w:rsidP="00A86B74" w:rsidR="00A86B74">
      <w:pPr>
        <w:pStyle w:val="Bezproreda"/>
        <w:jc w:val="center"/>
      </w:pPr>
    </w:p>
    <w:p w:rsidRDefault="00A86B74" w:rsidP="00A86B74" w:rsidR="00A86B74">
      <w:pPr>
        <w:pStyle w:val="Bezproreda"/>
      </w:pPr>
      <w:r>
        <w:t xml:space="preserve">FINA  Zagreb, Podružnica Varaždin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r>
        <w:t xml:space="preserve">Sud je rješenjem od 17. ožujka 2016. pokrenuo postupak radi utvrđivanja uvjeta za otvaranje stečajnog postupka nad dužnikom </w:t>
      </w:r>
      <w:r>
        <w:rPr>
          <w:noProof/>
        </w:rPr>
        <w:t>KLESARSTVO KUKEC j. d.o.o. za klesarstvo, graditeljstvo i usluge Malo Gredišće 18, OIB: 19758498015.</w:t>
      </w:r>
      <w:r>
        <w:t xml:space="preserve"> Istim rješenjem sazvano je ročište radi izjašnjenja o prijedlogu i raspravi o uvjetima za otvaranje stečajnog postupka.</w:t>
      </w:r>
    </w:p>
    <w:p w:rsidRDefault="00A86B74" w:rsidP="00A86B74" w:rsidR="00A86B74">
      <w:pPr>
        <w:pStyle w:val="Bezproreda"/>
      </w:pPr>
      <w:r>
        <w:t xml:space="preserve"> </w:t>
      </w:r>
    </w:p>
    <w:p w:rsidRDefault="00A86B74" w:rsidP="00A86B74" w:rsidR="00A86B74">
      <w:pPr>
        <w:pStyle w:val="Bezproreda"/>
      </w:pPr>
      <w:r>
        <w:t>Na ročištu održanom dana 5.  svibnja  2016. godine sud zaključuje da dužnik ne raspolaže imovinom koja bi bila dovoljna za namirenje troškova prethodnog i stečajnog postupka.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r>
        <w:t>Provođenjem prethodnog i stečajnog postupka nastaju troškovi koje sud procjenjuje u iznosu od 10.000,00 kn.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r>
        <w:t xml:space="preserve">Slijedom navedenog riješeno je kao u izreci. 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r>
        <w:t>U Bjelovaru, 24. kolovoza  2017.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jc w:val="center"/>
      </w:pPr>
      <w:r>
        <w:t>S U D A C</w:t>
      </w:r>
    </w:p>
    <w:p w:rsidRDefault="00A86B74" w:rsidP="00A86B74" w:rsidR="00A86B74">
      <w:pPr>
        <w:pStyle w:val="Bezproreda"/>
        <w:jc w:val="center"/>
      </w:pPr>
    </w:p>
    <w:p w:rsidRDefault="00A86B74" w:rsidP="00A86B74" w:rsidR="00A86B74">
      <w:pPr>
        <w:pStyle w:val="Bezproreda"/>
        <w:jc w:val="center"/>
      </w:pPr>
      <w:r>
        <w:t>BRANKA PLESKALT</w:t>
      </w:r>
    </w:p>
    <w:p w:rsidRDefault="00A86B74" w:rsidP="00A86B74" w:rsidR="00A86B74">
      <w:pPr>
        <w:pStyle w:val="Bezproreda"/>
        <w:jc w:val="center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86B74" w:rsidP="00A86B74" w:rsidR="00A86B74">
      <w:pPr>
        <w:pStyle w:val="Bezproreda"/>
      </w:pPr>
      <w:r>
        <w:t>DNA: e-oglasna ploča suda</w:t>
      </w:r>
    </w:p>
    <w:p w:rsidRDefault="00A86B74" w:rsidP="00A86B74" w:rsidR="00A86B74">
      <w:pPr>
        <w:pStyle w:val="Bezproreda"/>
      </w:pPr>
      <w:r>
        <w:t xml:space="preserve">            kal. 15 dana</w:t>
      </w:r>
    </w:p>
    <w:p w:rsidRDefault="00A86B74" w:rsidP="00A86B74" w:rsidR="00A86B74">
      <w:pPr>
        <w:pStyle w:val="Bezproreda"/>
      </w:pPr>
      <w:r>
        <w:t xml:space="preserve">Bjelovar, 24. 08. 2017. </w:t>
      </w: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</w:pPr>
    </w:p>
    <w:p w:rsidRDefault="00A86B74" w:rsidP="00A86B74" w:rsidR="00A86B74">
      <w:pPr>
        <w:pStyle w:val="Bezproreda"/>
        <w:rPr>
          <w:lang w:val="en-GB"/>
        </w:rPr>
      </w:pPr>
    </w:p>
    <w:p w:rsidRDefault="00A86B74" w:rsidP="00A86B74" w:rsidR="00A86B74">
      <w:pPr>
        <w:pStyle w:val="Bezproreda"/>
        <w:rPr>
          <w:szCs w:val="20"/>
        </w:rPr>
      </w:pPr>
    </w:p>
    <w:p w:rsidRDefault="00A86B74" w:rsidP="00A86B74" w:rsidR="00A86B74"/>
    <w:p w:rsidRDefault="00A86B74" w:rsidP="00A86B74" w:rsidR="00A86B74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B7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A86B74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A86B74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St-311/2017-2</izvorni_sadrzaj>
    <derivirana_varijabla naziv="DomainObject.Oznaka_1">St-311/2017-2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KUKEC jednostavno društvo s ograničenom odgovornošću za klesarstvo, graditeljstvo i usluge</izvorni_sadrzaj>
    <derivirana_varijabla naziv="DomainObject.Predmet.ProtustrankaFormated_1">  KLESARSTVO KUKEC jednostavno društvo s ograničenom odgovornošću za klesarstvo, graditeljstvo i usluge</derivirana_varijabla>
  </DomainObject.Predmet.ProtustrankaFormated>
  <DomainObject.Predmet.ProtustrankaFormatedOIB>
    <izvorni_sadrzaj>  KLESARSTVO KUKEC jednostavno društvo s ograničenom odgovornošću za klesarstvo, graditeljstvo i usluge, OIB 19758498015</izvorni_sadrzaj>
    <derivirana_varijabla naziv="DomainObject.Predmet.ProtustrankaFormatedOIB_1">  KLESARSTVO KUKEC jednostavno društvo s ograničenom odgovornošću za klesarstvo, graditeljstvo i usluge, OIB 19758498015</derivirana_varijabla>
  </DomainObject.Predmet.ProtustrankaFormatedOIB>
  <DomainObject.Predmet.ProtustrankaFormatedWithAdress>
    <izvorni_sadrzaj> KLESARSTVO KUKEC jednostavno društvo s ograničenom odgovornošću za klesarstvo, graditeljstvo i usluge, Malo Gradišće 18, 42208 Malo Gradišće</izvorni_sadrzaj>
    <derivirana_varijabla naziv="DomainObject.Predmet.ProtustrankaFormatedWithAdress_1"> KLESARSTVO KUKEC jednostavno društvo s ograničenom odgovornošću za klesarstvo, graditeljstvo i usluge, Malo Gradišće 18, 42208 Malo Gradišće</derivirana_varijabla>
  </DomainObject.Predmet.ProtustrankaFormatedWithAdress>
  <DomainObject.Predmet.ProtustrankaFormatedWithAdressOIB>
    <izvorni_sadrzaj> KLESARSTVO KUKEC jednostavno društvo s ograničenom odgovornošću za klesarstvo, graditeljstvo i usluge, OIB 19758498015, Malo Gradišće 18, 42208 Malo Gradišće</izvorni_sadrzaj>
    <derivirana_varijabla naziv="DomainObject.Predmet.ProtustrankaFormatedWithAdressOIB_1"> KLESARSTVO KUKEC jednostavno društvo s ograničenom odgovornošću za klesarstvo, graditeljstvo i usluge, OIB 19758498015, Malo Gradišće 18, 42208 Malo Gradišće</derivirana_varijabla>
  </DomainObject.Predmet.ProtustrankaFormatedWithAdressOIB>
  <DomainObject.Predmet.ProtustrankaWithAdress>
    <izvorni_sadrzaj>KLESARSTVO KUKEC jednostavno društvo s ograničenom odgovornošću za klesarstvo, graditeljstvo i usluge Malo Gradišće 18, 42208 Malo Gradišće</izvorni_sadrzaj>
    <derivirana_varijabla naziv="DomainObject.Predmet.ProtustrankaWithAdress_1">KLESARSTVO KUKEC jednostavno društvo s ograničenom odgovornošću za klesarstvo, graditeljstvo i usluge Malo Gradišće 18, 42208 Malo Gradišće</derivirana_varijabla>
  </DomainObject.Predmet.ProtustrankaWithAdress>
  <DomainObject.Predmet.ProtustrankaWith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WithAdressOIB_1">KLESARSTVO KUKEC jednostavno društvo s ograničenom odgovornošću za klesarstvo, graditeljstvo i usluge, OIB 19758498015, Malo Gradišće 18, 42208 Malo Gradišće</derivirana_varijabla>
  </DomainObject.Predmet.ProtustrankaWithAdressOIB>
  <DomainObject.Predmet.ProtustrankaNazivFormated>
    <izvorni_sadrzaj>KLESARSTVO KUKEC jednostavno društvo s ograničenom odgovornošću za klesarstvo, graditeljstvo i usluge</izvorni_sadrzaj>
    <derivirana_varijabla naziv="DomainObject.Predmet.ProtustrankaNazivFormated_1">KLESARSTVO KUKEC jednostavno društvo s ograničenom odgovornošću za klesarstvo, graditeljstvo i usluge</derivirana_varijabla>
  </DomainObject.Predmet.ProtustrankaNazivFormated>
  <DomainObject.Predmet.ProtustrankaNazivFormatedOIB>
    <izvorni_sadrzaj>KLESARSTVO KUKEC jednostavno društvo s ograničenom odgovornošću za klesarstvo, graditeljstvo i usluge, OIB 19758498015</izvorni_sadrzaj>
    <derivirana_varijabla naziv="DomainObject.Predmet.ProtustrankaNazivFormatedOIB_1">KLESARSTVO KUKEC jednostavno društvo s ograničenom odgovornošću za klesarstvo, graditeljstvo i usluge, OIB 19758498015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KLESARSTVO KUKEC jednostavno društvo s ograničenom odgovornošću za klesarstvo, graditeljstvo i usluge</item>
    </izvorni_sadrzaj>
    <derivirana_varijabla naziv="DomainObject.Predmet.ProtuStrankaListFormated_1">
      <item>KLESARSTVO KUKEC jednostavno društvo s ograničenom odgovornošću za klesarstvo, graditeljstvo i usluge</item>
    </derivirana_varijabla>
  </DomainObject.Predmet.ProtuStrankaListFormated>
  <DomainObject.Predmet.ProtuStrankaListFormatedOIB>
    <izvorni_sadrzaj>
      <item>KLESARSTVO KUKEC jednostavno društvo s ograničenom odgovornošću za klesarstvo, graditeljstvo i usluge, OIB 19758498015</item>
    </izvorni_sadrzaj>
    <derivirana_varijabla naziv="DomainObject.Predmet.ProtuStrankaListFormatedOIB_1">
      <item>KLESARSTVO KUKEC jednostavno društvo s ograničenom odgovornošću za klesarstvo, graditeljstvo i usluge, OIB 19758498015</item>
    </derivirana_varijabla>
  </DomainObject.Predmet.ProtuStrankaListFormatedOIB>
  <DomainObject.Predmet.ProtuStrankaListFormatedWithAdress>
    <izvorni_sadrzaj>
      <item>KLESARSTVO KUKEC jednostavno društvo s ograničenom odgovornošću za klesarstvo, graditeljstvo i usluge, Malo Gradišće 18, 42208 Malo Gradišće</item>
    </izvorni_sadrzaj>
    <derivirana_varijabla naziv="DomainObject.Predmet.ProtuStrankaListFormatedWithAdress_1">
      <item>KLESARSTVO KUKEC jednostavno društvo s ograničenom odgovornošću za klesarstvo, graditeljstvo i usluge, Malo Gradišće 18, 42208 Malo Gradišće</item>
    </derivirana_varijabla>
  </DomainObject.Predmet.ProtuStrankaListFormatedWithAdress>
  <DomainObject.Predmet.ProtuStrankaListFormatedWithAdressOIB>
    <izvorni_sadrzaj>
      <item>KLESARSTVO KUKEC jednostavno društvo s ograničenom odgovornošću za klesarstvo, graditeljstvo i usluge, OIB 19758498015, Malo Gradišće 18, 42208 Malo Gradišće</item>
    </izvorni_sadrzaj>
    <derivirana_varijabla naziv="DomainObject.Predmet.ProtuStrankaListFormatedWithAdressOIB_1">
      <item>KLESARSTVO KUKEC jednostavno društvo s ograničenom odgovornošću za klesarstvo, graditeljstvo i usluge, OIB 19758498015, Malo Gradišće 18, 42208 Malo Gradišće</item>
    </derivirana_varijabla>
  </DomainObject.Predmet.ProtuStrankaListFormatedWithAdressOIB>
  <DomainObject.Predmet.ProtuStrankaListNazivFormated>
    <izvorni_sadrzaj>
      <item>KLESARSTVO KUKEC jednostavno društvo s ograničenom odgovornošću za klesarstvo, graditeljstvo i usluge</item>
    </izvorni_sadrzaj>
    <derivirana_varijabla naziv="DomainObject.Predmet.ProtuStrankaListNazivFormated_1">
      <item>KLESARSTVO KUKEC jednostavno društvo s ograničenom odgovornošću za klesarstvo, graditeljstvo i usluge</item>
    </derivirana_varijabla>
  </DomainObject.Predmet.ProtuStrankaListNazivFormated>
  <DomainObject.Predmet.ProtuStrankaListNazivFormatedOIB>
    <izvorni_sadrzaj>
      <item>KLESARSTVO KUKEC jednostavno društvo s ograničenom odgovornošću za klesarstvo, graditeljstvo i usluge, OIB 19758498015</item>
    </izvorni_sadrzaj>
    <derivirana_varijabla naziv="DomainObject.Predmet.ProtuStrankaListNazivFormatedOIB_1">
      <item>KLESARSTVO KUKEC jednostavno društvo s ograničenom odgovornošću za klesarstvo, graditeljstvo i usluge, OIB 19758498015</item>
    </derivirana_varijabla>
  </DomainObject.Predmet.ProtuStrankaListNazivFormatedOIB>
  <DomainObject.Predmet.OstaliListFormated>
    <izvorni_sadrzaj>
      <item>E-oglasna ploča</item>
      <item>Sudski registar</item>
      <item>Martin Kukec</item>
      <item>Županijsko državno odvjetništvo</item>
    </izvorni_sadrzaj>
    <derivirana_varijabla naziv="DomainObject.Predmet.OstaliListFormated_1">
      <item>E-oglasna ploča</item>
      <item>Sudski registar</item>
      <item>Martin Kukec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Martin Kukec, OIB 37409273128</item>
      <item>Županijsko državno odvjetništvo</item>
    </izvorni_sadrzaj>
    <derivirana_varijabla naziv="DomainObject.Predmet.OstaliListFormatedOIB_1">
      <item>E-oglasna ploča</item>
      <item>Sudski registar</item>
      <item>Martin Kukec, OIB 37409273128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Martin Kukec, Malo Gradišće 18, 42208 Malo Gradišće</item>
      <item>Županijsko državno odvjetništvo</item>
    </izvorni_sadrzaj>
    <derivirana_varijabla naziv="DomainObject.Predmet.OstaliListFormatedWithAdress_1">
      <item>E-oglasna ploča</item>
      <item>Sudski registar</item>
      <item>Martin Kukec, Malo Gradišće 18, 42208 Malo Gradišće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Martin Kukec, OIB 37409273128, Malo Gradišće 18, 42208 Malo Gradišće</item>
      <item>Županijsko državno odvjetništvo</item>
    </izvorni_sadrzaj>
    <derivirana_varijabla naziv="DomainObject.Predmet.OstaliListFormatedWithAdressOIB_1">
      <item>E-oglasna ploča</item>
      <item>Sudski registar</item>
      <item>Martin Kukec, OIB 37409273128, Malo Gradišće 18, 42208 Malo Gradišće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Martin Kukec</item>
      <item>Županijsko državno odvjetništvo</item>
    </izvorni_sadrzaj>
    <derivirana_varijabla naziv="DomainObject.Predmet.OstaliListNazivFormated_1">
      <item>E-oglasna ploča</item>
      <item>Sudski registar</item>
      <item>Martin Kukec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Martin Kukec, OIB 37409273128</item>
      <item>Županijsko državno odvjetništvo</item>
    </izvorni_sadrzaj>
    <derivirana_varijabla naziv="DomainObject.Predmet.OstaliListNazivFormatedOIB_1">
      <item>E-oglasna ploča</item>
      <item>Sudski registar</item>
      <item>Martin Kukec, OIB 37409273128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St-311/2017-2</izvorni_sadrzaj>
    <derivirana_varijabla naziv="DomainObject.PoslovniBrojDokumenta_1">St-311/2017-2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KLESARSTVO KUKEC jednostavno društvo s ograničenom odgovornošću za klesarstvo, graditeljstvo i usluge</izvorni_sadrzaj>
    <derivirana_varijabla naziv="DomainObject.Predmet.ProtustrankaIDrugi_1">KLESARSTVO KUKEC jednostavno društvo s ograničenom odgovornošću za klesarstvo, graditeljstvo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IDrugiAdressOIB_1">KLESARSTVO KUKEC jednostavno društvo s ograničenom odgovornošću za klesarstvo, graditeljstvo i usluge, OIB 19758498015, Malo Gradišće 18,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KLESARSTVO KUKEC jednostavno društvo s ograničenom odgovornošću za klesarstvo, graditeljstvo i usluge</item>
      <item>Financijska agencija, RC ZAGREB, Podružnica VARAŽDIN</item>
      <item>E-oglasna ploča</item>
      <item>Sudski registar</item>
      <item>Martin Kukec</item>
      <item>Županijsko državno odvjetništvo</item>
    </izvorni_sadrzaj>
    <derivirana_varijabla naziv="DomainObject.Predmet.SudioniciListNaziv_1">
      <item>KLESARSTVO KUKEC jednostavno društvo s ograničenom odgovornošću za klesarstvo, graditeljstvo i usluge</item>
      <item>Financijska agencija, RC ZAGREB, Podružnica VARAŽDIN</item>
      <item>E-oglasna ploča</item>
      <item>Sudski registar</item>
      <item>Martin Kukec</item>
      <item>Županijsko državno odvjetništvo</item>
    </derivirana_varijabla>
  </DomainObject.Predmet.SudioniciListNaziv>
  <DomainObject.Predmet.SudioniciListAdressOIB>
    <izvorni_sadrzaj>
      <item>KLESARSTVO KUKEC jednostavno društvo s ograničenom odgovornošću za klesarstvo, graditeljstvo i usluge, OIB 19758498015, Malo Gradišće 18,42208 Malo Gradišće</item>
      <item>Financijska agencija, RC ZAGREB, Podružnica VARAŽDIN, OIB 85821130368, A. Cesarca 2,42000 Varaždin</item>
      <item>E-oglasna ploča</item>
      <item>Sudski registar</item>
      <item>Martin Kukec, OIB 37409273128, Malo Gradišće 18,42208 Malo Gradišće</item>
      <item>Županijsko državno odvjetništvo</item>
    </izvorni_sadrzaj>
    <derivirana_varijabla naziv="DomainObject.Predmet.SudioniciListAdressOIB_1">
      <item>KLESARSTVO KUKEC jednostavno društvo s ograničenom odgovornošću za klesarstvo, graditeljstvo i usluge, OIB 19758498015, Malo Gradišće 18,42208 Malo Gradišće</item>
      <item>Financijska agencija, RC ZAGREB, Podružnica VARAŽDIN, OIB 85821130368, A. Cesarca 2,42000 Varaždin</item>
      <item>E-oglasna ploča</item>
      <item>Sudski registar</item>
      <item>Martin Kukec, OIB 37409273128, Malo Gradišće 18,42208 Malo Gradišće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794F7-1CB7-4BF3-9BFA-06A3AD967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2346</properties:Characters>
  <properties:Lines>86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