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9e262" w14:paraId="5e9e262" w:rsidRDefault="00FD10DE" w:rsidP="0009063B" w:rsidR="0009063B" w:rsidRPr="00FD10DE">
      <w:pPr>
        <w15:collapsed w:val="false"/>
      </w:pPr>
      <w:bookmarkStart w:name="_GoBack" w:id="0"/>
      <w:bookmarkEnd w:id="0"/>
      <w:r>
        <w:t xml:space="preserve">         </w:t>
      </w:r>
      <w:r w:rsidR="0050336B">
        <w:t xml:space="preserve"> </w:t>
      </w:r>
      <w:r>
        <w:t xml:space="preserve">      </w:t>
      </w:r>
      <w:r w:rsidR="0009063B" w:rsidRPr="00FD10DE">
        <w:t xml:space="preserve">   </w:t>
      </w:r>
      <w:r w:rsidR="0009063B"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0009063B" w:rsidRPr="00FD10DE">
        <w:t xml:space="preserve"> </w:t>
      </w:r>
    </w:p>
    <w:p w:rsidRDefault="0009063B" w:rsidP="0009063B" w:rsidR="0009063B" w:rsidRPr="00FD10DE">
      <w:r w:rsidRPr="00FD10DE">
        <w:t xml:space="preserve"> </w:t>
      </w:r>
      <w:r w:rsidR="0050336B">
        <w:t xml:space="preserve">   </w:t>
      </w:r>
      <w:r w:rsidRPr="00FD10DE">
        <w:t xml:space="preserve">REPUBLIKA HRVATSKA </w:t>
      </w:r>
    </w:p>
    <w:p w:rsidRDefault="0009063B" w:rsidP="0009063B" w:rsidR="0009063B" w:rsidRPr="00FD10DE">
      <w:r w:rsidRPr="00FD10DE">
        <w:t xml:space="preserve"> TRGOVAČKI SUD U PAZINU</w:t>
      </w:r>
    </w:p>
    <w:p w:rsidRDefault="0009063B" w:rsidP="0009063B" w:rsidR="0009063B" w:rsidRPr="00FD10DE">
      <w:r w:rsidRPr="00FD10DE">
        <w:t xml:space="preserve"> </w:t>
      </w:r>
      <w:r w:rsidR="0050336B">
        <w:t xml:space="preserve">     </w:t>
      </w:r>
      <w:r w:rsidRPr="00FD10DE">
        <w:t xml:space="preserve">52000 </w:t>
      </w:r>
      <w:r w:rsidR="00166178" w:rsidRPr="00FD10DE">
        <w:t>Pazin</w:t>
      </w:r>
      <w:r w:rsidRPr="00FD10DE">
        <w:t>, Dršćevka 1</w:t>
      </w:r>
      <w:r w:rsidR="0050336B">
        <w:t xml:space="preserve"> </w:t>
      </w:r>
    </w:p>
    <w:p w:rsidRDefault="0009063B" w:rsidP="0009063B" w:rsidR="0009063B" w:rsidRPr="00FD10DE">
      <w:pPr>
        <w:jc w:val="both"/>
      </w:pPr>
    </w:p>
    <w:p w:rsidRDefault="0009063B" w:rsidP="0009063B" w:rsidR="0009063B">
      <w:pPr>
        <w:jc w:val="both"/>
      </w:pPr>
    </w:p>
    <w:p w:rsidRDefault="0050336B" w:rsidP="0009063B" w:rsidR="0050336B">
      <w:pPr>
        <w:jc w:val="both"/>
      </w:pPr>
    </w:p>
    <w:p w:rsidRDefault="0050336B" w:rsidP="0050336B" w:rsidR="0050336B">
      <w:pPr>
        <w:jc w:val="right"/>
      </w:pPr>
      <w:r>
        <w:t>10 St-435/2018-6</w:t>
      </w:r>
    </w:p>
    <w:p w:rsidRDefault="0050336B" w:rsidP="0050336B" w:rsidR="0050336B" w:rsidRPr="00FD10DE">
      <w:pPr>
        <w:jc w:val="right"/>
      </w:pPr>
    </w:p>
    <w:p w:rsidRDefault="0009063B" w:rsidP="0009063B" w:rsidR="0009063B" w:rsidRPr="00FD10DE">
      <w:pPr>
        <w:jc w:val="center"/>
      </w:pPr>
      <w:r w:rsidRPr="00FD10DE">
        <w:t>R E P U B L I K A  H R V A T S K A</w:t>
      </w:r>
    </w:p>
    <w:p w:rsidRDefault="0009063B" w:rsidP="0009063B" w:rsidR="0009063B" w:rsidRPr="00FD10DE"/>
    <w:p w:rsidRDefault="0009063B" w:rsidP="0009063B" w:rsidR="0009063B" w:rsidRPr="00FD10DE">
      <w:pPr>
        <w:jc w:val="center"/>
      </w:pPr>
      <w:r w:rsidRPr="00FD10DE">
        <w:t>R J E Š E NJ E</w:t>
      </w:r>
    </w:p>
    <w:p w:rsidRDefault="0009063B" w:rsidP="0009063B" w:rsidR="0009063B" w:rsidRPr="00FD10DE"/>
    <w:p w:rsidRDefault="006F0851" w:rsidP="005557CA" w:rsidR="005557CA" w:rsidRPr="00FD10DE">
      <w:pPr>
        <w:ind w:firstLine="708"/>
        <w:jc w:val="both"/>
      </w:pPr>
      <w:r w:rsidRPr="006F0851">
        <w:t>Trgovački sud u Pazinu, po sucu Ivanu Dujiću, u postupku po prijedlogu Aleksandre Korlević, vl. obrta Servis za čišćenje "Prestige", Višnjan, Diklići 2, OIB 03068191163, za otvaranje predstečajnog postupka nad imovinom Aleksandre Korlević, vl. obrta Servis za čišćenje "Prestige", Višnjan, Diklići 2, OIB 03068191163</w:t>
      </w:r>
      <w:r w:rsidR="007D13F6">
        <w:t xml:space="preserve">, </w:t>
      </w:r>
      <w:r>
        <w:t>7</w:t>
      </w:r>
      <w:r w:rsidR="00166178" w:rsidRPr="00166178">
        <w:t xml:space="preserve">. </w:t>
      </w:r>
      <w:r>
        <w:t>siječnja</w:t>
      </w:r>
      <w:r w:rsidR="00166178" w:rsidRPr="00166178">
        <w:t xml:space="preserve"> 201</w:t>
      </w:r>
      <w:r>
        <w:t>9</w:t>
      </w:r>
      <w:r w:rsidR="00166178" w:rsidRPr="00166178">
        <w:t xml:space="preserve">. </w:t>
      </w:r>
      <w:r w:rsidR="005557CA" w:rsidRPr="00FD10DE">
        <w:t xml:space="preserve"> </w:t>
      </w:r>
    </w:p>
    <w:p w:rsidRDefault="0009063B" w:rsidP="0009063B" w:rsidR="0009063B" w:rsidRPr="00FD10DE">
      <w:pPr>
        <w:jc w:val="both"/>
      </w:pPr>
    </w:p>
    <w:p w:rsidRDefault="0009063B" w:rsidP="0050336B" w:rsidR="0009063B" w:rsidRPr="00FD10DE">
      <w:pPr>
        <w:jc w:val="center"/>
      </w:pPr>
      <w:r w:rsidRPr="00FD10DE">
        <w:t>r i j e š i o   j e</w:t>
      </w:r>
    </w:p>
    <w:p w:rsidRDefault="005557CA" w:rsidP="005557CA" w:rsidR="005557CA" w:rsidRPr="00FD10DE">
      <w:pPr>
        <w:ind w:left="1080"/>
        <w:jc w:val="both"/>
      </w:pPr>
    </w:p>
    <w:p w:rsidRDefault="005557CA" w:rsidP="005557CA" w:rsidR="005557CA" w:rsidRPr="00FD10DE">
      <w:pPr>
        <w:jc w:val="both"/>
      </w:pPr>
      <w:r w:rsidRPr="00FD10DE">
        <w:tab/>
        <w:t>I.</w:t>
      </w:r>
      <w:r w:rsidRPr="00FD10DE">
        <w:tab/>
        <w:t xml:space="preserve">Otvara se predstečajni postupak nad </w:t>
      </w:r>
      <w:r w:rsidR="006F0851" w:rsidRPr="006F0851">
        <w:t>imovinom Aleksandre Korlević, vl. obrta Servis za čišćenje "Prestige", Višnjan, Diklići 2, OIB 03068191163</w:t>
      </w:r>
      <w:r w:rsidRPr="00FD10DE">
        <w:t>.</w:t>
      </w:r>
    </w:p>
    <w:p w:rsidRDefault="005557CA" w:rsidP="005557CA" w:rsidR="005557CA" w:rsidRPr="00FD10DE">
      <w:pPr>
        <w:ind w:left="1080"/>
        <w:jc w:val="both"/>
      </w:pPr>
    </w:p>
    <w:p w:rsidRDefault="005557CA" w:rsidP="0061204D" w:rsidR="00863B67" w:rsidRPr="0061204D">
      <w:pPr>
        <w:jc w:val="both"/>
      </w:pPr>
      <w:r w:rsidRPr="00A42896">
        <w:tab/>
        <w:t>II.</w:t>
      </w:r>
      <w:r w:rsidRPr="00A42896">
        <w:tab/>
        <w:t xml:space="preserve">Za povjerenika se imenuje </w:t>
      </w:r>
      <w:r w:rsidR="0061204D">
        <w:t>Sanjin Dinko Dorčić iz Rijeke, Mosorska 9, OIB 71306347942.</w:t>
      </w:r>
    </w:p>
    <w:p w:rsidRDefault="0061204D" w:rsidP="0061204D" w:rsidR="0061204D" w:rsidRPr="0061204D">
      <w:pPr>
        <w:jc w:val="both"/>
      </w:pPr>
    </w:p>
    <w:p w:rsidRDefault="00863B67" w:rsidP="00A76E79" w:rsidR="00A76E79">
      <w:pPr>
        <w:jc w:val="both"/>
      </w:pPr>
      <w:r w:rsidRPr="0061204D">
        <w:tab/>
      </w:r>
      <w:r w:rsidR="005557CA" w:rsidRPr="0061204D">
        <w:t>III.</w:t>
      </w:r>
      <w:r w:rsidR="005557CA" w:rsidRPr="0061204D">
        <w:tab/>
      </w:r>
      <w:r w:rsidR="00A76E79">
        <w:t xml:space="preserve">Pozivaju se vjerovnici da </w:t>
      </w:r>
      <w:r w:rsidR="00A76E79" w:rsidRPr="00A76E79">
        <w:t xml:space="preserve">Financijskoj agenciji, Rijeka, Frana Kurelca 8, </w:t>
      </w:r>
      <w:r w:rsidR="00A76E79">
        <w:t>u roku od 21 dan od dana dostave toga rješenja, prijave svoje tražbine i da u roku od 15 dana od dana dostave očitovanja o prijavljenim tražbinama dužnika i povjerenika, ospore prijavljene tražbine koje smatraju nepostojećim, uz obveznu naznaku iznosa za koji se tražbina osporava i razloga osporavanja.</w:t>
      </w:r>
    </w:p>
    <w:p w:rsidRDefault="00A76E79" w:rsidP="00A76E79" w:rsidR="00A76E79">
      <w:pPr>
        <w:jc w:val="both"/>
      </w:pPr>
    </w:p>
    <w:p w:rsidRDefault="00A76E79" w:rsidP="00A76E79" w:rsidR="00A76E79">
      <w:pPr>
        <w:jc w:val="both"/>
      </w:pPr>
      <w:r>
        <w:tab/>
        <w:t xml:space="preserve">IV. </w:t>
      </w:r>
      <w:r>
        <w:tab/>
        <w:t xml:space="preserve">Pozivaju se dužnik i povjerenik da </w:t>
      </w:r>
      <w:r w:rsidRPr="00A76E79">
        <w:t>Financijskoj agenciji, Rijeka, Frana Kurelca 8</w:t>
      </w:r>
      <w:r>
        <w:t>, u roku od 30 dana od dostave tablice prijavljenih tražbina, dostave pisano očitovanje o svakoj prijavljenoj tražbini priznaju li je ili osporavaju, uz obveznu naznaku iznosa za koji se tražbina osporava i razloga osporavanja.</w:t>
      </w:r>
    </w:p>
    <w:p w:rsidRDefault="00A76E79" w:rsidP="005557CA" w:rsidR="00A76E79">
      <w:pPr>
        <w:jc w:val="both"/>
      </w:pPr>
    </w:p>
    <w:p w:rsidRDefault="005557CA" w:rsidP="005557CA" w:rsidR="005557CA" w:rsidRPr="0061204D">
      <w:pPr>
        <w:jc w:val="both"/>
      </w:pPr>
      <w:r w:rsidRPr="0061204D">
        <w:rPr>
          <w:rFonts w:cstheme="minorBidi"/>
          <w:bCs w:val="false"/>
        </w:rPr>
        <w:tab/>
        <w:t>V.</w:t>
      </w:r>
      <w:r w:rsidRPr="0061204D">
        <w:rPr>
          <w:rFonts w:cstheme="minorBidi"/>
          <w:bCs w:val="false"/>
        </w:rPr>
        <w:tab/>
      </w:r>
      <w:r w:rsidRPr="0061204D">
        <w:t>Poziva se dužnik da vjerovnicima i povjereniku omogući uvid u isprave iz kojih proizlaze tražbine navedene u popisu imovine i obveza.</w:t>
      </w:r>
    </w:p>
    <w:p w:rsidRDefault="005557CA" w:rsidP="005557CA" w:rsidR="005557CA" w:rsidRPr="00FD10DE">
      <w:pPr>
        <w:ind w:left="1080"/>
        <w:jc w:val="both"/>
        <w:rPr>
          <w:rFonts w:cstheme="minorBidi"/>
          <w:bCs w:val="false"/>
        </w:rPr>
      </w:pPr>
    </w:p>
    <w:p w:rsidRDefault="005557CA" w:rsidP="005557CA" w:rsidR="005557CA" w:rsidRPr="00FD10DE">
      <w:pPr>
        <w:jc w:val="both"/>
      </w:pPr>
      <w:r w:rsidRPr="00FD10DE">
        <w:rPr>
          <w:rFonts w:cstheme="minorBidi"/>
          <w:bCs w:val="false"/>
        </w:rPr>
        <w:tab/>
        <w:t>VI.</w:t>
      </w:r>
      <w:r w:rsidRPr="00FD10DE">
        <w:rPr>
          <w:rFonts w:cstheme="minorBidi"/>
          <w:bCs w:val="false"/>
        </w:rPr>
        <w:tab/>
      </w:r>
      <w:r w:rsidRPr="00FD10DE">
        <w:t>Pozivaju se dužnikovi dužnici da svoje dospjele obveze bez odgode ispune dužniku.</w:t>
      </w:r>
    </w:p>
    <w:p w:rsidRDefault="005557CA" w:rsidP="005557CA" w:rsidR="005557CA">
      <w:pPr>
        <w:pStyle w:val="Odlomakpopisa"/>
        <w:tabs>
          <w:tab w:pos="851" w:val="clear"/>
        </w:tabs>
        <w:spacing w:after="0"/>
        <w:ind w:firstLine="0" w:left="1080"/>
        <w:contextualSpacing/>
        <w:rPr>
          <w:rFonts w:cs="Times New Roman"/>
          <w:bCs/>
        </w:rPr>
      </w:pPr>
    </w:p>
    <w:p w:rsidRDefault="005557CA" w:rsidP="005557CA" w:rsidR="005557CA" w:rsidRPr="0061204D">
      <w:pPr>
        <w:pStyle w:val="Odlomakpopisa"/>
        <w:tabs>
          <w:tab w:pos="851" w:val="clear"/>
        </w:tabs>
        <w:spacing w:after="0"/>
        <w:ind w:firstLine="0"/>
        <w:contextualSpacing/>
      </w:pPr>
      <w:r w:rsidRPr="00FD10DE">
        <w:rPr>
          <w:rFonts w:cs="Times New Roman"/>
          <w:bCs/>
        </w:rPr>
        <w:tab/>
      </w:r>
      <w:r w:rsidRPr="0061204D">
        <w:rPr>
          <w:rFonts w:cs="Times New Roman"/>
          <w:bCs/>
        </w:rPr>
        <w:t>VII.</w:t>
      </w:r>
      <w:r w:rsidRPr="0061204D">
        <w:rPr>
          <w:rFonts w:cs="Times New Roman"/>
          <w:bCs/>
        </w:rPr>
        <w:tab/>
      </w:r>
      <w:r w:rsidRPr="0061204D">
        <w:t>Pozivaju se vjerovnici, dužnik i povjerenik pristupiti na ročište</w:t>
      </w:r>
      <w:r w:rsidR="00810325" w:rsidRPr="0061204D">
        <w:t xml:space="preserve"> radi ispitivanja tražbina </w:t>
      </w:r>
      <w:r w:rsidR="007D13F6" w:rsidRPr="0061204D">
        <w:rPr>
          <w:u w:val="single"/>
        </w:rPr>
        <w:t>2</w:t>
      </w:r>
      <w:r w:rsidR="0061204D" w:rsidRPr="0061204D">
        <w:rPr>
          <w:u w:val="single"/>
        </w:rPr>
        <w:t>4</w:t>
      </w:r>
      <w:r w:rsidRPr="0061204D">
        <w:rPr>
          <w:u w:val="single"/>
        </w:rPr>
        <w:t xml:space="preserve">. </w:t>
      </w:r>
      <w:r w:rsidR="0061204D" w:rsidRPr="0061204D">
        <w:rPr>
          <w:u w:val="single"/>
        </w:rPr>
        <w:t>travnja</w:t>
      </w:r>
      <w:r w:rsidRPr="0061204D">
        <w:rPr>
          <w:u w:val="single"/>
        </w:rPr>
        <w:t xml:space="preserve"> 201</w:t>
      </w:r>
      <w:r w:rsidR="00511B7B">
        <w:rPr>
          <w:u w:val="single"/>
        </w:rPr>
        <w:t>9</w:t>
      </w:r>
      <w:r w:rsidRPr="0061204D">
        <w:rPr>
          <w:u w:val="single"/>
        </w:rPr>
        <w:t xml:space="preserve">. u </w:t>
      </w:r>
      <w:r w:rsidR="00166178" w:rsidRPr="0061204D">
        <w:rPr>
          <w:u w:val="single"/>
        </w:rPr>
        <w:t>12</w:t>
      </w:r>
      <w:r w:rsidRPr="0061204D">
        <w:rPr>
          <w:u w:val="single"/>
        </w:rPr>
        <w:t>:30 sati</w:t>
      </w:r>
      <w:r w:rsidRPr="0061204D">
        <w:t>, kod Trgovačkog suda u</w:t>
      </w:r>
      <w:r w:rsidR="00863B67" w:rsidRPr="0061204D">
        <w:t xml:space="preserve"> Pazinu, Dršćevka 1, soba broj 1</w:t>
      </w:r>
      <w:r w:rsidRPr="0061204D">
        <w:t>.</w:t>
      </w:r>
    </w:p>
    <w:p w:rsidRDefault="005557CA" w:rsidP="005557CA" w:rsidR="005557CA" w:rsidRPr="00FD10DE">
      <w:pPr>
        <w:ind w:left="1080"/>
        <w:jc w:val="both"/>
        <w:rPr>
          <w:rFonts w:cstheme="minorBidi"/>
          <w:bCs w:val="false"/>
        </w:rPr>
      </w:pPr>
    </w:p>
    <w:p w:rsidRDefault="005557CA" w:rsidP="008E4CE8" w:rsidR="008E4CE8">
      <w:pPr>
        <w:jc w:val="both"/>
      </w:pPr>
      <w:r w:rsidRPr="00FD10DE">
        <w:rPr>
          <w:rFonts w:cstheme="minorBidi"/>
          <w:bCs w:val="false"/>
        </w:rPr>
        <w:lastRenderedPageBreak/>
        <w:tab/>
      </w:r>
      <w:r w:rsidR="00A76E79">
        <w:rPr>
          <w:rFonts w:cstheme="minorBidi"/>
          <w:bCs w:val="false"/>
        </w:rPr>
        <w:t>VIII</w:t>
      </w:r>
      <w:r w:rsidRPr="00FD10DE">
        <w:rPr>
          <w:rFonts w:cstheme="minorBidi"/>
          <w:bCs w:val="false"/>
        </w:rPr>
        <w:t>.</w:t>
      </w:r>
      <w:r w:rsidRPr="00FD10DE">
        <w:rPr>
          <w:rFonts w:cstheme="minorBidi"/>
          <w:bCs w:val="false"/>
        </w:rPr>
        <w:tab/>
      </w:r>
      <w:r w:rsidRPr="00FD10DE">
        <w:t xml:space="preserve">Rješenje o otvaranju predstečajnog postupka dostaviti će se </w:t>
      </w:r>
      <w:r w:rsidR="00F42C5F">
        <w:t>Uredu državne uprave u Istarskoj županiji, Služba za gospodarstvo, Registar obrtnika, Pula,</w:t>
      </w:r>
      <w:r w:rsidRPr="00FD10DE">
        <w:t xml:space="preserve"> radi upisa zabilježbe otvaranja predstečajnog postupka u registru</w:t>
      </w:r>
      <w:r w:rsidR="00F42C5F">
        <w:t xml:space="preserve"> obrtnika</w:t>
      </w:r>
      <w:r w:rsidRPr="00FD10DE">
        <w:t>.</w:t>
      </w:r>
    </w:p>
    <w:p w:rsidRDefault="008E4CE8" w:rsidP="005557CA" w:rsidR="005557CA" w:rsidRPr="00FD10DE">
      <w:pPr>
        <w:jc w:val="both"/>
      </w:pPr>
      <w:r>
        <w:tab/>
      </w:r>
    </w:p>
    <w:p w:rsidRDefault="005557CA" w:rsidP="005557CA" w:rsidR="005557CA" w:rsidRPr="00FD10DE">
      <w:pPr>
        <w:jc w:val="center"/>
      </w:pPr>
      <w:r w:rsidRPr="00FD10DE">
        <w:t>Obrazloženje</w:t>
      </w:r>
    </w:p>
    <w:p w:rsidRDefault="005557CA" w:rsidP="005557CA" w:rsidR="005557CA" w:rsidRPr="00FD10DE">
      <w:pPr>
        <w:pStyle w:val="Tijeloteksta"/>
        <w:spacing w:after="0"/>
        <w:jc w:val="center"/>
      </w:pPr>
    </w:p>
    <w:p w:rsidRDefault="005557CA" w:rsidP="00FD10DE" w:rsidR="005557CA" w:rsidRPr="00FD10DE">
      <w:pPr>
        <w:ind w:firstLine="708"/>
        <w:jc w:val="both"/>
      </w:pPr>
      <w:r w:rsidRPr="00FD10DE">
        <w:t xml:space="preserve">Dužnik je podnio ovome sudu prijedlog za otvaranje predstečajnog postupka, na temelju odredbe čl. 25. st. 1. Stečajnog zakona (dalje: SZ). Uz prijedlog </w:t>
      </w:r>
      <w:r w:rsidR="0061204D">
        <w:t xml:space="preserve">i dopunu prijedloga </w:t>
      </w:r>
      <w:r w:rsidRPr="00FD10DE">
        <w:t>je dostavio isprave sukladno čl. 26. SZ-a.</w:t>
      </w:r>
    </w:p>
    <w:p w:rsidRDefault="005557CA" w:rsidP="00FD10DE" w:rsidR="005557CA" w:rsidRPr="00FD10DE">
      <w:pPr>
        <w:ind w:firstLine="708"/>
        <w:jc w:val="both"/>
      </w:pPr>
      <w:r w:rsidRPr="00FD10DE">
        <w:t xml:space="preserve">Sud je utvrdio kako </w:t>
      </w:r>
      <w:r w:rsidR="007D13F6">
        <w:t xml:space="preserve">prijedlog </w:t>
      </w:r>
      <w:r w:rsidRPr="00FD10DE">
        <w:t>plan</w:t>
      </w:r>
      <w:r w:rsidR="007D13F6">
        <w:t>a</w:t>
      </w:r>
      <w:r w:rsidRPr="00FD10DE">
        <w:t xml:space="preserve"> restrukturiranja sadrži sve elemente propisane čl. 27. SZ-a. </w:t>
      </w:r>
    </w:p>
    <w:p w:rsidRDefault="00FD10DE" w:rsidP="005557CA" w:rsidR="005557CA" w:rsidRPr="00FD10DE">
      <w:pPr>
        <w:ind w:firstLine="708"/>
        <w:jc w:val="both"/>
      </w:pPr>
      <w:r w:rsidRPr="00FD10DE">
        <w:t>Temeljem odredbe</w:t>
      </w:r>
      <w:r w:rsidR="005557CA" w:rsidRPr="00FD10DE">
        <w:t xml:space="preserve"> čl. 33. st. 1. </w:t>
      </w:r>
      <w:r w:rsidRPr="00FD10DE">
        <w:t xml:space="preserve">i 2. i čl. 34. </w:t>
      </w:r>
      <w:r w:rsidR="005557CA" w:rsidRPr="00FD10DE">
        <w:t xml:space="preserve">SZ-a </w:t>
      </w:r>
      <w:r w:rsidRPr="00FD10DE">
        <w:t>donesena je odluka kao u izreci</w:t>
      </w:r>
      <w:r w:rsidR="005557CA" w:rsidRPr="00FD10DE">
        <w:t>.</w:t>
      </w:r>
    </w:p>
    <w:p w:rsidRDefault="0009063B" w:rsidP="0009063B" w:rsidR="0009063B" w:rsidRPr="00FD10DE">
      <w:pPr>
        <w:jc w:val="both"/>
      </w:pPr>
    </w:p>
    <w:p w:rsidRDefault="0009063B" w:rsidP="0009063B" w:rsidR="00FD10DE">
      <w:pPr>
        <w:jc w:val="center"/>
      </w:pPr>
      <w:r w:rsidRPr="00FD10DE">
        <w:t xml:space="preserve">U Pazinu, </w:t>
      </w:r>
      <w:r w:rsidR="006F0851" w:rsidRPr="006F0851">
        <w:t>7. siječnja 2019.</w:t>
      </w:r>
    </w:p>
    <w:p w:rsidRDefault="0050336B" w:rsidP="0009063B" w:rsidR="0050336B" w:rsidRPr="00FD10DE">
      <w:pPr>
        <w:jc w:val="center"/>
      </w:pPr>
    </w:p>
    <w:p w:rsidRDefault="0009063B" w:rsidP="0050336B" w:rsidR="0009063B" w:rsidRPr="00FD10DE">
      <w:pPr>
        <w:ind w:left="5664"/>
        <w:jc w:val="center"/>
      </w:pPr>
      <w:r w:rsidRPr="00FD10DE">
        <w:t>Sudac</w:t>
      </w:r>
    </w:p>
    <w:p w:rsidRDefault="0050336B" w:rsidP="0050336B" w:rsidR="0050336B">
      <w:pPr>
        <w:ind w:left="5664"/>
        <w:jc w:val="center"/>
      </w:pPr>
    </w:p>
    <w:p w:rsidRDefault="00863B67" w:rsidP="0050336B" w:rsidR="0009063B" w:rsidRPr="00FD10DE">
      <w:pPr>
        <w:ind w:left="5664"/>
        <w:jc w:val="center"/>
      </w:pPr>
      <w:r>
        <w:t>Ivan Dujić</w:t>
      </w:r>
      <w:r w:rsidR="00A458BB">
        <w:t>, v.r.</w:t>
      </w:r>
    </w:p>
    <w:p w:rsidRDefault="0009063B" w:rsidP="0009063B" w:rsidR="0009063B" w:rsidRPr="00FD10DE">
      <w:pPr>
        <w:jc w:val="center"/>
      </w:pPr>
    </w:p>
    <w:p w:rsidRDefault="0009063B" w:rsidP="0009063B" w:rsidR="0009063B">
      <w:pPr>
        <w:jc w:val="both"/>
      </w:pPr>
    </w:p>
    <w:p w:rsidRDefault="00FD10DE" w:rsidP="0009063B" w:rsidR="00FD10DE" w:rsidRPr="00FD10DE">
      <w:pPr>
        <w:jc w:val="both"/>
      </w:pPr>
    </w:p>
    <w:p w:rsidRDefault="0009063B" w:rsidP="0009063B" w:rsidR="0009063B" w:rsidRPr="00FD10DE">
      <w:pPr>
        <w:jc w:val="both"/>
      </w:pPr>
    </w:p>
    <w:p w:rsidRDefault="00FD10DE" w:rsidP="00FD10DE" w:rsidR="00FD10DE" w:rsidRPr="00FD10DE">
      <w:r w:rsidRPr="00FD10DE">
        <w:t>UPUTA O PRAVNOM LIJEKU:</w:t>
      </w:r>
    </w:p>
    <w:p w:rsidRDefault="00FD10DE" w:rsidP="00FD10DE" w:rsidR="00FD10DE" w:rsidRPr="00FD10DE">
      <w:pPr>
        <w:jc w:val="both"/>
      </w:pPr>
      <w:r w:rsidRPr="00FD10DE">
        <w:t xml:space="preserve">Protiv ovog rješenja </w:t>
      </w:r>
      <w:r w:rsidR="0061204D">
        <w:t>može se izjaviti žalba u roku od osam</w:t>
      </w:r>
      <w:r w:rsidRPr="00FD10DE">
        <w:t xml:space="preserve"> dana od dana dostave rješenja, a dostava se smatra obavljenom istekom osmog dana od dana objave rješenja na mrežnoj stranici e-Oglasna ploča sudova (čl. 12. st. 1. i 2. Stečajnog zakona). Žalba se ulaže putem ovog suda Visokom trgovačkom sudu Republike Hrvatske u 3 primjerka.</w:t>
      </w:r>
    </w:p>
    <w:p w:rsidRDefault="00FD10DE" w:rsidP="0009063B" w:rsidR="00FD10DE" w:rsidRPr="00FD10DE">
      <w:pPr>
        <w:jc w:val="both"/>
      </w:pPr>
    </w:p>
    <w:p w:rsidRDefault="0009063B" w:rsidP="0009063B" w:rsidR="0009063B">
      <w:pPr>
        <w:jc w:val="both"/>
      </w:pPr>
      <w:r w:rsidRPr="00FD10DE">
        <w:t>DNA:</w:t>
      </w:r>
    </w:p>
    <w:p w:rsidRDefault="008E4CE8" w:rsidP="008E4CE8" w:rsidR="008E4CE8" w:rsidRPr="00FD10DE">
      <w:pPr>
        <w:jc w:val="both"/>
      </w:pPr>
      <w:r w:rsidRPr="00FD10DE">
        <w:t>- e-Oglasna ploča sudova</w:t>
      </w:r>
      <w:r w:rsidR="0061204D">
        <w:t>,</w:t>
      </w:r>
      <w:r w:rsidRPr="00FD10DE">
        <w:t xml:space="preserve"> 8 dana</w:t>
      </w:r>
    </w:p>
    <w:p w:rsidRDefault="00A00233" w:rsidP="000F7F16" w:rsidR="0061204D">
      <w:r w:rsidRPr="00A42896">
        <w:t xml:space="preserve">- </w:t>
      </w:r>
      <w:r w:rsidR="008E4CE8" w:rsidRPr="00A42896">
        <w:t xml:space="preserve">povjerenik </w:t>
      </w:r>
      <w:r w:rsidR="0061204D" w:rsidRPr="0061204D">
        <w:t>Sanjin Dinko Dorčić iz Rijeke, Mosorska 9</w:t>
      </w:r>
    </w:p>
    <w:p w:rsidRDefault="0009063B" w:rsidP="000F7F16" w:rsidR="0009063B" w:rsidRPr="00FD10DE">
      <w:r w:rsidRPr="00FD10DE">
        <w:rPr>
          <w:lang w:val="sv-SE"/>
        </w:rPr>
        <w:t xml:space="preserve">- FINA, </w:t>
      </w:r>
      <w:r w:rsidR="008E4CE8">
        <w:rPr>
          <w:lang w:val="sv-SE"/>
        </w:rPr>
        <w:t xml:space="preserve">Rijeka, </w:t>
      </w:r>
      <w:r w:rsidR="008E4CE8" w:rsidRPr="00FD10DE">
        <w:t>Frana Kurelca 8</w:t>
      </w:r>
    </w:p>
    <w:p w:rsidRDefault="0009063B" w:rsidP="00863B67" w:rsidR="0009063B" w:rsidRPr="008E4CE8">
      <w:pPr>
        <w:jc w:val="both"/>
        <w:rPr>
          <w:lang w:val="sv-SE"/>
        </w:rPr>
      </w:pPr>
      <w:r w:rsidRPr="00FD10DE">
        <w:t xml:space="preserve">- </w:t>
      </w:r>
      <w:r w:rsidR="008E4CE8">
        <w:rPr>
          <w:lang w:val="sv-SE"/>
        </w:rPr>
        <w:t xml:space="preserve">predlagatelj - </w:t>
      </w:r>
      <w:r w:rsidRPr="00FD10DE">
        <w:t xml:space="preserve">dužnik </w:t>
      </w:r>
    </w:p>
    <w:p w:rsidRDefault="00DC2990" w:rsidP="00DC2990" w:rsidR="00DC2990">
      <w:pPr>
        <w:jc w:val="both"/>
      </w:pPr>
      <w:r>
        <w:t>- Ured državne uprave u Istarskoj županiji, Služba za gospodarstvo, Registar obrtnika, Pula, Splitska 14</w:t>
      </w:r>
    </w:p>
    <w:p w:rsidRDefault="00DC2990" w:rsidP="00DC2990" w:rsidR="00DC2990"/>
    <w:p w:rsidRDefault="0009063B" w:rsidP="0009063B" w:rsidR="0009063B" w:rsidRPr="00FD10DE">
      <w:pPr>
        <w:jc w:val="both"/>
      </w:pPr>
    </w:p>
    <w:p w:rsidRDefault="0009063B" w:rsidP="0009063B" w:rsidR="0009063B" w:rsidRPr="00FD10DE">
      <w:pPr>
        <w:jc w:val="both"/>
      </w:pPr>
    </w:p>
    <w:p w:rsidRDefault="0009063B" w:rsidP="0009063B" w:rsidR="0009063B" w:rsidRPr="00FD10DE">
      <w:pPr>
        <w:jc w:val="both"/>
      </w:pPr>
    </w:p>
    <w:p w:rsidRDefault="00A458BB" w:rsidR="00500701" w:rsidRPr="00FD10DE"/>
    <w:sectPr w:rsidSect="00C40FD5" w:rsidR="00500701" w:rsidRPr="00FD10DE">
      <w:headerReference w:type="default" r:id="rId10"/>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6A1F" w:rsidP="0009063B" w:rsidR="003A6A1F">
      <w:r>
        <w:separator/>
      </w:r>
    </w:p>
  </w:endnote>
  <w:endnote w:id="0" w:type="continuationSeparator">
    <w:p w:rsidRDefault="003A6A1F" w:rsidP="0009063B" w:rsidR="003A6A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6A1F" w:rsidP="0009063B" w:rsidR="003A6A1F">
      <w:r>
        <w:separator/>
      </w:r>
    </w:p>
  </w:footnote>
  <w:footnote w:id="0" w:type="continuationSeparator">
    <w:p w:rsidRDefault="003A6A1F" w:rsidP="0009063B" w:rsidR="003A6A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C565DA" w:rsidP="006F0851" w:rsidR="006F0851">
        <w:pPr>
          <w:pStyle w:val="Zaglavlje"/>
        </w:pPr>
        <w:r>
          <w:tab/>
        </w:r>
        <w:r>
          <w:fldChar w:fldCharType="begin"/>
        </w:r>
        <w:r>
          <w:instrText>PAGE   \* MERGEFORMAT</w:instrText>
        </w:r>
        <w:r>
          <w:fldChar w:fldCharType="separate"/>
        </w:r>
        <w:r w:rsidR="00A458BB">
          <w:rPr>
            <w:noProof/>
          </w:rPr>
          <w:t>2</w:t>
        </w:r>
        <w:r>
          <w:fldChar w:fldCharType="end"/>
        </w:r>
        <w:r>
          <w:tab/>
        </w:r>
        <w:r w:rsidR="006F0851">
          <w:t>10 St-435/2018-6</w:t>
        </w:r>
      </w:p>
      <w:p w:rsidRDefault="00A458BB" w:rsidP="006D3B07" w:rsidR="00DA15C9">
        <w:pPr>
          <w:pStyle w:val="Zaglavlje"/>
        </w:pPr>
      </w:p>
    </w:sdtContent>
  </w:sdt>
  <w:p w:rsidRDefault="00A458BB" w:rsidR="00DA15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63B"/>
    <w:rsid w:val="0009063B"/>
    <w:rsid w:val="000F7F16"/>
    <w:rsid w:val="001020FB"/>
    <w:rsid w:val="00166178"/>
    <w:rsid w:val="001D6C53"/>
    <w:rsid w:val="002E120B"/>
    <w:rsid w:val="003135D7"/>
    <w:rsid w:val="003A6A1F"/>
    <w:rsid w:val="003F2DFA"/>
    <w:rsid w:val="004C0D47"/>
    <w:rsid w:val="004E2B41"/>
    <w:rsid w:val="0050336B"/>
    <w:rsid w:val="00511B7B"/>
    <w:rsid w:val="00517A6D"/>
    <w:rsid w:val="00525758"/>
    <w:rsid w:val="00554328"/>
    <w:rsid w:val="005557CA"/>
    <w:rsid w:val="00595AD7"/>
    <w:rsid w:val="005B639D"/>
    <w:rsid w:val="005F3DEF"/>
    <w:rsid w:val="0061204D"/>
    <w:rsid w:val="00693C58"/>
    <w:rsid w:val="006D3B07"/>
    <w:rsid w:val="006F0851"/>
    <w:rsid w:val="00715E31"/>
    <w:rsid w:val="007D13F6"/>
    <w:rsid w:val="00810325"/>
    <w:rsid w:val="00812F55"/>
    <w:rsid w:val="00863B67"/>
    <w:rsid w:val="00885F0D"/>
    <w:rsid w:val="0089023A"/>
    <w:rsid w:val="008E4CE8"/>
    <w:rsid w:val="009203BB"/>
    <w:rsid w:val="00985388"/>
    <w:rsid w:val="009C094F"/>
    <w:rsid w:val="00A00233"/>
    <w:rsid w:val="00A42896"/>
    <w:rsid w:val="00A458BB"/>
    <w:rsid w:val="00A76E79"/>
    <w:rsid w:val="00AA4DF0"/>
    <w:rsid w:val="00C565DA"/>
    <w:rsid w:val="00CD131D"/>
    <w:rsid w:val="00DC278F"/>
    <w:rsid w:val="00DC2990"/>
    <w:rsid w:val="00EB49B5"/>
    <w:rsid w:val="00EC5BEB"/>
    <w:rsid w:val="00ED44ED"/>
    <w:rsid w:val="00F42C5F"/>
    <w:rsid w:val="00FB74F8"/>
    <w:rsid w:val="00FD10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63B"/>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true" w:styleId="ZaglavljeChar" w:type="character">
    <w:name w:val="Zaglavlje Char"/>
    <w:basedOn w:val="Zadanifontodlomka"/>
    <w:link w:val="Zaglavlje"/>
    <w:uiPriority w:val="99"/>
    <w:rsid w:val="0009063B"/>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0906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063B"/>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true" w:styleId="PodnojeChar" w:type="character">
    <w:name w:val="Podnožje Char"/>
    <w:basedOn w:val="Zadanifontodlomka"/>
    <w:link w:val="Podnoje"/>
    <w:uiPriority w:val="99"/>
    <w:rsid w:val="0009063B"/>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5557CA"/>
    <w:rPr>
      <w:rFonts w:eastAsia="Times New Roman" w:hAnsi="Times New Roman" w:asci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5557CA"/>
    <w:rPr>
      <w:rFonts w:hAnsi="Times New Roman" w:ascii="Times New Roman"/>
      <w:sz w:val="24"/>
      <w:szCs w:val="24"/>
    </w:rPr>
  </w:style>
  <w:style w:styleId="Tekstrezerviranogmjesta" w:type="character">
    <w:name w:val="Placeholder Text"/>
    <w:basedOn w:val="Zadanifontodlomka"/>
    <w:uiPriority w:val="99"/>
    <w:semiHidden/>
    <w:rsid w:val="00A458BB"/>
    <w:rPr>
      <w:color w:val="808080"/>
      <w:bdr w:space="0" w:sz="0" w:color="auto" w:val="none"/>
      <w:shd w:fill="auto" w:color="auto" w:val="clear"/>
    </w:rPr>
  </w:style>
  <w:style w:customStyle="true" w:styleId="eSPISCCParagraphDefaultFont" w:type="character">
    <w:name w:val="eSPIS_CC_Paragraph Default Font"/>
    <w:basedOn w:val="Zadanifontodlomka"/>
    <w:rsid w:val="00A458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8BB"/>
    <w:rPr>
      <w:bdr w:space="0" w:sz="0" w:color="auto" w:val="none"/>
      <w:shd w:fill="FFFFCC" w:color="auto" w:val="clear"/>
      <w:lang w:val="hr-HR"/>
    </w:rPr>
  </w:style>
  <w:style w:customStyle="true" w:styleId="PozadinaSvijetloCrvena" w:type="character">
    <w:name w:val="Pozadina_SvijetloCrvena"/>
    <w:basedOn w:val="eSPISCCParagraphDefaultFont"/>
    <w:rsid w:val="00A458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8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63B"/>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1" w:styleId="ZaglavljeChar" w:type="character">
    <w:name w:val="Zaglavlje Char"/>
    <w:basedOn w:val="Zadanifontodlomka"/>
    <w:link w:val="Zaglavlje"/>
    <w:uiPriority w:val="99"/>
    <w:rsid w:val="0009063B"/>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09063B"/>
    <w:rPr>
      <w:rFonts w:ascii="Tahoma" w:cs="Tahoma" w:hAnsi="Tahoma"/>
      <w:sz w:val="16"/>
      <w:szCs w:val="16"/>
    </w:rPr>
  </w:style>
  <w:style w:customStyle="1" w:styleId="TekstbaloniaChar" w:type="character">
    <w:name w:val="Tekst balončića Char"/>
    <w:basedOn w:val="Zadanifontodlomka"/>
    <w:link w:val="Tekstbalonia"/>
    <w:uiPriority w:val="99"/>
    <w:semiHidden/>
    <w:rsid w:val="0009063B"/>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1" w:styleId="PodnojeChar" w:type="character">
    <w:name w:val="Podnožje Char"/>
    <w:basedOn w:val="Zadanifontodlomka"/>
    <w:link w:val="Podnoje"/>
    <w:uiPriority w:val="99"/>
    <w:rsid w:val="0009063B"/>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5557CA"/>
    <w:rPr>
      <w:rFonts w:ascii="Times New Roman" w:eastAsia="Times New Roman" w:hAns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5557CA"/>
    <w:rPr>
      <w:rFonts w:ascii="Times New Roman" w:hAnsi="Times New Roman"/>
      <w:sz w:val="24"/>
      <w:szCs w:val="24"/>
    </w:rPr>
  </w:style>
  <w:style w:styleId="Tekstrezerviranogmjesta" w:type="character">
    <w:name w:val="Placeholder Text"/>
    <w:basedOn w:val="Zadanifontodlomka"/>
    <w:uiPriority w:val="99"/>
    <w:semiHidden/>
    <w:rsid w:val="00A458BB"/>
    <w:rPr>
      <w:color w:val="808080"/>
      <w:bdr w:color="auto" w:space="0" w:sz="0" w:val="none"/>
      <w:shd w:color="auto" w:fill="auto" w:val="clear"/>
    </w:rPr>
  </w:style>
  <w:style w:customStyle="1" w:styleId="eSPISCCParagraphDefaultFont" w:type="character">
    <w:name w:val="eSPIS_CC_Paragraph Default Font"/>
    <w:basedOn w:val="Zadanifontodlomka"/>
    <w:rsid w:val="00A458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8BB"/>
    <w:rPr>
      <w:bdr w:color="auto" w:space="0" w:sz="0" w:val="none"/>
      <w:shd w:color="auto" w:fill="FFFFCC" w:val="clear"/>
      <w:lang w:val="hr-HR"/>
    </w:rPr>
  </w:style>
  <w:style w:customStyle="1" w:styleId="PozadinaSvijetloCrvena" w:type="character">
    <w:name w:val="Pozadina_SvijetloCrvena"/>
    <w:basedOn w:val="eSPISCCParagraphDefaultFont"/>
    <w:rsid w:val="00A458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8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2373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St-435/2018-6</izvorni_sadrzaj>
    <derivirana_varijabla naziv="DomainObject.Oznaka_1">St-435/2018-6</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izvorni_sadrzaj>
    <derivirana_varijabla naziv="DomainObject.Predmet.Broj_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St-435/2018</izvorni_sadrzaj>
    <derivirana_varijabla naziv="DomainObject.Predmet.OznakaBroj_1">St-435/2018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Aleksandra Korlević</izvorni_sadrzaj>
    <derivirana_varijabla naziv="DomainObject.Predmet.ProtustrankaFormated_1">  Aleksandra Korlević</derivirana_varijabla>
  </DomainObject.Predmet.ProtustrankaFormated>
  <DomainObject.Predmet.ProtustrankaFormatedOIB>
    <izvorni_sadrzaj>  Aleksandra Korlević, OIB 03068191163</izvorni_sadrzaj>
    <derivirana_varijabla naziv="DomainObject.Predmet.ProtustrankaFormatedOIB_1">  Aleksandra Korlević, OIB 03068191163</derivirana_varijabla>
  </DomainObject.Predmet.ProtustrankaFormatedOIB>
  <DomainObject.Predmet.ProtustrankaFormatedWithAdress>
    <izvorni_sadrzaj> Aleksandra Korlević, Diklići Kod Višnjana 2, 52463 Diklići</izvorni_sadrzaj>
    <derivirana_varijabla naziv="DomainObject.Predmet.ProtustrankaFormatedWithAdress_1"> Aleksandra Korlević, Diklići Kod Višnjana 2, 52463 Diklići</derivirana_varijabla>
  </DomainObject.Predmet.ProtustrankaFormatedWithAdress>
  <DomainObject.Predmet.ProtustrankaFormatedWithAdressOIB>
    <izvorni_sadrzaj> Aleksandra Korlević, OIB 03068191163, Diklići Kod Višnjana 2, 52463 Diklići</izvorni_sadrzaj>
    <derivirana_varijabla naziv="DomainObject.Predmet.ProtustrankaFormatedWithAdressOIB_1"> Aleksandra Korlević, OIB 03068191163, Diklići Kod Višnjana 2, 52463 Diklići</derivirana_varijabla>
  </DomainObject.Predmet.ProtustrankaFormatedWithAdressOIB>
  <DomainObject.Predmet.ProtustrankaWithAdress>
    <izvorni_sadrzaj>Aleksandra Korlević Diklići Kod Višnjana 2, 52463 Diklići</izvorni_sadrzaj>
    <derivirana_varijabla naziv="DomainObject.Predmet.ProtustrankaWithAdress_1">Aleksandra Korlević Diklići Kod Višnjana 2, 52463 Diklići</derivirana_varijabla>
  </DomainObject.Predmet.ProtustrankaWithAdress>
  <DomainObject.Predmet.ProtustrankaWithAdressOIB>
    <izvorni_sadrzaj>Aleksandra Korlević, OIB 03068191163, Diklići Kod Višnjana 2, 52463 Diklići</izvorni_sadrzaj>
    <derivirana_varijabla naziv="DomainObject.Predmet.ProtustrankaWithAdressOIB_1">Aleksandra Korlević, OIB 03068191163, Diklići Kod Višnjana 2, 52463 Diklići</derivirana_varijabla>
  </DomainObject.Predmet.ProtustrankaWithAdressOIB>
  <DomainObject.Predmet.ProtustrankaNazivFormated>
    <izvorni_sadrzaj>Aleksandra Korlević</izvorni_sadrzaj>
    <derivirana_varijabla naziv="DomainObject.Predmet.ProtustrankaNazivFormated_1">Aleksandra Korlević</derivirana_varijabla>
  </DomainObject.Predmet.ProtustrankaNazivFormated>
  <DomainObject.Predmet.ProtustrankaNazivFormatedOIB>
    <izvorni_sadrzaj>Aleksandra Korlević, OIB 03068191163</izvorni_sadrzaj>
    <derivirana_varijabla naziv="DomainObject.Predmet.ProtustrankaNazivFormatedOIB_1">Aleksandra Korlević, OIB 03068191163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Aleksandra Korlević</izvorni_sadrzaj>
    <derivirana_varijabla naziv="DomainObject.Predmet.StrankaFormated_1">  Aleksandra Korlević</derivirana_varijabla>
  </DomainObject.Predmet.StrankaFormated>
  <DomainObject.Predmet.StrankaFormatedOIB>
    <izvorni_sadrzaj>  Aleksandra Korlević, OIB 03068191163</izvorni_sadrzaj>
    <derivirana_varijabla naziv="DomainObject.Predmet.StrankaFormatedOIB_1">  Aleksandra Korlević, OIB 03068191163</derivirana_varijabla>
  </DomainObject.Predmet.StrankaFormatedOIB>
  <DomainObject.Predmet.StrankaFormatedWithAdress>
    <izvorni_sadrzaj> Aleksandra Korlević, Diklići Kod Višnjana 2, 52463 Diklići</izvorni_sadrzaj>
    <derivirana_varijabla naziv="DomainObject.Predmet.StrankaFormatedWithAdress_1"> Aleksandra Korlević, Diklići Kod Višnjana 2, 52463 Diklići</derivirana_varijabla>
  </DomainObject.Predmet.StrankaFormatedWithAdress>
  <DomainObject.Predmet.StrankaFormatedWithAdressOIB>
    <izvorni_sadrzaj> Aleksandra Korlević, OIB 03068191163, Diklići Kod Višnjana 2, 52463 Diklići</izvorni_sadrzaj>
    <derivirana_varijabla naziv="DomainObject.Predmet.StrankaFormatedWithAdressOIB_1"> Aleksandra Korlević, OIB 03068191163, Diklići Kod Višnjana 2, 52463 Diklići</derivirana_varijabla>
  </DomainObject.Predmet.StrankaFormatedWithAdressOIB>
  <DomainObject.Predmet.StrankaWithAdress>
    <izvorni_sadrzaj>Aleksandra Korlević Diklići Kod Višnjana 2,52463 Diklići</izvorni_sadrzaj>
    <derivirana_varijabla naziv="DomainObject.Predmet.StrankaWithAdress_1">Aleksandra Korlević Diklići Kod Višnjana 2,52463 Diklići</derivirana_varijabla>
  </DomainObject.Predmet.StrankaWithAdress>
  <DomainObject.Predmet.StrankaWithAdressOIB>
    <izvorni_sadrzaj>Aleksandra Korlević, OIB 03068191163, Diklići Kod Višnjana 2,52463 Diklići</izvorni_sadrzaj>
    <derivirana_varijabla naziv="DomainObject.Predmet.StrankaWithAdressOIB_1">Aleksandra Korlević, OIB 03068191163, Diklići Kod Višnjana 2,52463 Diklići</derivirana_varijabla>
  </DomainObject.Predmet.StrankaWithAdressOIB>
  <DomainObject.Predmet.StrankaNazivFormated>
    <izvorni_sadrzaj>Aleksandra Korlević</izvorni_sadrzaj>
    <derivirana_varijabla naziv="DomainObject.Predmet.StrankaNazivFormated_1">Aleksandra Korlević</derivirana_varijabla>
  </DomainObject.Predmet.StrankaNazivFormated>
  <DomainObject.Predmet.StrankaNazivFormatedOIB>
    <izvorni_sadrzaj>Aleksandra Korlević, OIB 03068191163</izvorni_sadrzaj>
    <derivirana_varijabla naziv="DomainObject.Predmet.StrankaNazivFormatedOIB_1">Aleksandra Korlević, OIB 03068191163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Aleksandra Korlević</item>
    </izvorni_sadrzaj>
    <derivirana_varijabla naziv="DomainObject.Predmet.StrankaListFormated_1">
      <item>Aleksandra Korlević</item>
    </derivirana_varijabla>
  </DomainObject.Predmet.StrankaListFormated>
  <DomainObject.Predmet.StrankaListFormatedOIB>
    <izvorni_sadrzaj>
      <item>Aleksandra Korlević, OIB 03068191163</item>
    </izvorni_sadrzaj>
    <derivirana_varijabla naziv="DomainObject.Predmet.StrankaListFormatedOIB_1">
      <item>Aleksandra Korlević, OIB 03068191163</item>
    </derivirana_varijabla>
  </DomainObject.Predmet.StrankaListFormatedOIB>
  <DomainObject.Predmet.StrankaListFormatedWithAdress>
    <izvorni_sadrzaj>
      <item>Aleksandra Korlević, Diklići Kod Višnjana 2, 52463 Diklići</item>
    </izvorni_sadrzaj>
    <derivirana_varijabla naziv="DomainObject.Predmet.StrankaListFormatedWithAdress_1">
      <item>Aleksandra Korlević, Diklići Kod Višnjana 2, 52463 Diklići</item>
    </derivirana_varijabla>
  </DomainObject.Predmet.StrankaListFormatedWithAdress>
  <DomainObject.Predmet.StrankaListFormatedWithAdressOIB>
    <izvorni_sadrzaj>
      <item>Aleksandra Korlević, OIB 03068191163, Diklići Kod Višnjana 2, 52463 Diklići</item>
    </izvorni_sadrzaj>
    <derivirana_varijabla naziv="DomainObject.Predmet.StrankaListFormatedWithAdressOIB_1">
      <item>Aleksandra Korlević, OIB 03068191163, Diklići Kod Višnjana 2, 52463 Diklići</item>
    </derivirana_varijabla>
  </DomainObject.Predmet.StrankaListFormatedWithAdressOIB>
  <DomainObject.Predmet.StrankaListNazivFormated>
    <izvorni_sadrzaj>
      <item>Aleksandra Korlević</item>
    </izvorni_sadrzaj>
    <derivirana_varijabla naziv="DomainObject.Predmet.StrankaListNazivFormated_1">
      <item>Aleksandra Korlević</item>
    </derivirana_varijabla>
  </DomainObject.Predmet.StrankaListNazivFormated>
  <DomainObject.Predmet.StrankaListNazivFormatedOIB>
    <izvorni_sadrzaj>
      <item>Aleksandra Korlević, OIB 03068191163</item>
    </izvorni_sadrzaj>
    <derivirana_varijabla naziv="DomainObject.Predmet.StrankaListNazivFormatedOIB_1">
      <item>Aleksandra Korlević, OIB 03068191163</item>
    </derivirana_varijabla>
  </DomainObject.Predmet.StrankaListNazivFormatedOIB>
  <DomainObject.Predmet.ProtuStrankaListFormated>
    <izvorni_sadrzaj>
      <item>Aleksandra Korlević</item>
    </izvorni_sadrzaj>
    <derivirana_varijabla naziv="DomainObject.Predmet.ProtuStrankaListFormated_1">
      <item>Aleksandra Korlević</item>
    </derivirana_varijabla>
  </DomainObject.Predmet.ProtuStrankaListFormated>
  <DomainObject.Predmet.ProtuStrankaListFormatedOIB>
    <izvorni_sadrzaj>
      <item>Aleksandra Korlević, OIB 03068191163</item>
    </izvorni_sadrzaj>
    <derivirana_varijabla naziv="DomainObject.Predmet.ProtuStrankaListFormatedOIB_1">
      <item>Aleksandra Korlević, OIB 03068191163</item>
    </derivirana_varijabla>
  </DomainObject.Predmet.ProtuStrankaListFormatedOIB>
  <DomainObject.Predmet.ProtuStrankaListFormatedWithAdress>
    <izvorni_sadrzaj>
      <item>Aleksandra Korlević, Diklići Kod Višnjana 2, 52463 Diklići</item>
    </izvorni_sadrzaj>
    <derivirana_varijabla naziv="DomainObject.Predmet.ProtuStrankaListFormatedWithAdress_1">
      <item>Aleksandra Korlević, Diklići Kod Višnjana 2, 52463 Diklići</item>
    </derivirana_varijabla>
  </DomainObject.Predmet.ProtuStrankaListFormatedWithAdress>
  <DomainObject.Predmet.ProtuStrankaListFormatedWithAdressOIB>
    <izvorni_sadrzaj>
      <item>Aleksandra Korlević, OIB 03068191163, Diklići Kod Višnjana 2, 52463 Diklići</item>
    </izvorni_sadrzaj>
    <derivirana_varijabla naziv="DomainObject.Predmet.ProtuStrankaListFormatedWithAdressOIB_1">
      <item>Aleksandra Korlević, OIB 03068191163, Diklići Kod Višnjana 2, 52463 Diklići</item>
    </derivirana_varijabla>
  </DomainObject.Predmet.ProtuStrankaListFormatedWithAdressOIB>
  <DomainObject.Predmet.ProtuStrankaListNazivFormated>
    <izvorni_sadrzaj>
      <item>Aleksandra Korlević</item>
    </izvorni_sadrzaj>
    <derivirana_varijabla naziv="DomainObject.Predmet.ProtuStrankaListNazivFormated_1">
      <item>Aleksandra Korlević</item>
    </derivirana_varijabla>
  </DomainObject.Predmet.ProtuStrankaListNazivFormated>
  <DomainObject.Predmet.ProtuStrankaListNazivFormatedOIB>
    <izvorni_sadrzaj>
      <item>Aleksandra Korlević, OIB 03068191163</item>
    </izvorni_sadrzaj>
    <derivirana_varijabla naziv="DomainObject.Predmet.ProtuStrankaListNazivFormatedOIB_1">
      <item>Aleksandra Korlević, OIB 03068191163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St-435/2018-6</izvorni_sadrzaj>
    <derivirana_varijabla naziv="DomainObject.PoslovniBrojDokumenta_1">St-435/2018-6</derivirana_varijabla>
  </DomainObject.PoslovniBrojDokumenta>
  <DomainObject.Predmet.StrankaIDrugi>
    <izvorni_sadrzaj>Aleksandra Korlević</izvorni_sadrzaj>
    <derivirana_varijabla naziv="DomainObject.Predmet.StrankaIDrugi_1">Aleksandra Korlević</derivirana_varijabla>
  </DomainObject.Predmet.StrankaIDrugi>
  <DomainObject.Predmet.ProtustrankaIDrugi>
    <izvorni_sadrzaj>Aleksandra Korlević</izvorni_sadrzaj>
    <derivirana_varijabla naziv="DomainObject.Predmet.ProtustrankaIDrugi_1">Aleksandra Korlević</derivirana_varijabla>
  </DomainObject.Predmet.ProtustrankaIDrugi>
  <DomainObject.Predmet.StrankaIDrugiAdressOIB>
    <izvorni_sadrzaj>Aleksandra Korlević, OIB 03068191163, Diklići Kod Višnjana 2, 52463 Diklići</izvorni_sadrzaj>
    <derivirana_varijabla naziv="DomainObject.Predmet.StrankaIDrugiAdressOIB_1">Aleksandra Korlević, OIB 03068191163, Diklići Kod Višnjana 2, 52463 Diklići</derivirana_varijabla>
  </DomainObject.Predmet.StrankaIDrugiAdressOIB>
  <DomainObject.Predmet.ProtustrankaIDrugiAdressOIB>
    <izvorni_sadrzaj>Aleksandra Korlević, OIB 03068191163, Diklići Kod Višnjana 2, 52463 Diklići</izvorni_sadrzaj>
    <derivirana_varijabla naziv="DomainObject.Predmet.ProtustrankaIDrugiAdressOIB_1">Aleksandra Korlević, OIB 03068191163, Diklići Kod Višnjana 2, 52463 Diklići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Aleksandra Korlević</item>
      <item>Aleksandra Korlević</item>
    </izvorni_sadrzaj>
    <derivirana_varijabla naziv="DomainObject.Predmet.SudioniciListNaziv_1">
      <item>Aleksandra Korlević</item>
      <item>Aleksandra Korlević</item>
    </derivirana_varijabla>
  </DomainObject.Predmet.SudioniciListNaziv>
  <DomainObject.Predmet.SudioniciListAdressOIB>
    <izvorni_sadrzaj>
      <item>Aleksandra Korlević, OIB 03068191163, Diklići Kod Višnjana 2,52463 Diklići</item>
      <item>Aleksandra Korlević, OIB 03068191163, Diklići Kod Višnjana 2,52463 Diklići</item>
    </izvorni_sadrzaj>
    <derivirana_varijabla naziv="DomainObject.Predmet.SudioniciListAdressOIB_1">
      <item>Aleksandra Korlević, OIB 03068191163, Diklići Kod Višnjana 2,52463 Diklići</item>
      <item>Aleksandra Korlević, OIB 03068191163, Diklići Kod Višnjana 2,52463 Diklići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03068191163</item>
      <item>, OIB 03068191163</item>
    </izvorni_sadrzaj>
    <derivirana_varijabla naziv="DomainObject.Predmet.SudioniciListNazivOIB_1">
      <item>, OIB 03068191163</item>
      <item>, OIB 03068191163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St-435/2018-4</izvorni_sadrzaj>
    <derivirana_varijabla naziv="DomainObject.PredzadnjaOdlukaIzPredmeta.Oznaka_1">St-435/2018-4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2633</properties:Characters>
  <properties:Lines>86</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2019-01-08T08:11:00Z</dcterms:created>
  <dc:creator>Jasmina Matika</dc:creator>
  <cp:lastModifiedBy>Sanja Lakošeljac</cp:lastModifiedBy>
  <cp:lastPrinted>2019-01-08T10:59:00Z</cp:lastPrinted>
  <dcterms:modified xmlns:xsi="http://www.w3.org/2001/XMLSchema-instance" xsi:type="dcterms:W3CDTF">2019-01-08T11:09:00Z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St-435/2018-6 / Odluka - Rješenje o otvaranju predstečajnog postupka (St-435-18 - RJEŠENJE - OTVARANJE PREDSTEČAJNOG POSTUPKA (3).docx)</vt:lpwstr>
  </prop:property>
  <prop:property name="CC_coloring" pid="4" fmtid="{D5CDD505-2E9C-101B-9397-08002B2CF9AE}">
    <vt:bool>false</vt:bool>
  </prop:property>
  <prop:property name="BrojStranica" pid="5" fmtid="{D5CDD505-2E9C-101B-9397-08002B2CF9AE}">
    <vt:i4>2</vt:i4>
  </prop:property>
</prop:Properties>
</file>