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f1f7f" w14:paraId="95f1f7f" w:rsidRDefault="008402C0" w:rsidR="008402C0" w:rsidRPr="00FA4D7F">
      <w:pPr>
        <w:jc w:val="center"/>
        <w15:collapsed w:val="false"/>
      </w:pPr>
      <w:bookmarkStart w:name="_GoBack" w:id="0"/>
      <w:bookmarkEnd w:id="0"/>
    </w:p>
    <w:p w:rsidRDefault="007F3B0D" w:rsidR="007F3B0D" w:rsidRPr="00FA4D7F">
      <w:pPr>
        <w:jc w:val="center"/>
      </w:pPr>
      <w:r w:rsidRPr="00FA4D7F">
        <w:t>R E P U B L I K A  H R V A T S K A</w:t>
      </w:r>
    </w:p>
    <w:p w:rsidRDefault="00682F05" w:rsidP="00682F05" w:rsidR="00682F05" w:rsidRPr="00FA4D7F">
      <w:pPr>
        <w:pStyle w:val="Tijeloteksta"/>
        <w:jc w:val="both"/>
        <w:outlineLvl w:val="0"/>
        <w:rPr>
          <w:rFonts w:cs="Times New Roman" w:hAnsi="Times New Roman" w:ascii="Times New Roman"/>
          <w:sz w:val="24"/>
        </w:rPr>
      </w:pPr>
    </w:p>
    <w:p w:rsidRDefault="00EC1DCF" w:rsidP="00EE7EF5" w:rsidR="00EE7EF5" w:rsidRPr="00FA4D7F">
      <w:pPr>
        <w:pStyle w:val="Tijeloteksta"/>
        <w:jc w:val="center"/>
        <w:outlineLvl w:val="0"/>
        <w:rPr>
          <w:rFonts w:cs="Times New Roman" w:hAnsi="Times New Roman" w:ascii="Times New Roman"/>
          <w:sz w:val="24"/>
        </w:rPr>
      </w:pPr>
      <w:r w:rsidRPr="00FA4D7F">
        <w:rPr>
          <w:rFonts w:cs="Times New Roman" w:hAnsi="Times New Roman" w:ascii="Times New Roman"/>
          <w:sz w:val="24"/>
        </w:rPr>
        <w:t>Z A K L J U Č A K</w:t>
      </w:r>
    </w:p>
    <w:p w:rsidRDefault="00EE7EF5" w:rsidP="00EE7EF5" w:rsidR="00EE7EF5" w:rsidRPr="00FA4D7F">
      <w:pPr>
        <w:pStyle w:val="Tijeloteksta"/>
        <w:jc w:val="both"/>
        <w:rPr>
          <w:rFonts w:cs="Times New Roman" w:hAnsi="Times New Roman" w:ascii="Times New Roman"/>
          <w:sz w:val="24"/>
        </w:rPr>
      </w:pPr>
    </w:p>
    <w:p w:rsidRDefault="00EE7EF5" w:rsidP="00E34177" w:rsidR="00037743" w:rsidRPr="00FA4D7F">
      <w:pPr>
        <w:jc w:val="both"/>
      </w:pPr>
      <w:r w:rsidRPr="00FA4D7F">
        <w:tab/>
      </w:r>
      <w:r w:rsidR="00E34177" w:rsidRPr="00FA4D7F">
        <w:t xml:space="preserve">Trgovački sud u Zagrebu po sucu pojedincu </w:t>
      </w:r>
      <w:r w:rsidRPr="00FA4D7F">
        <w:t>Nevenki Siladi Rstić u stečajnom postupku nad stečajnim dužnikom</w:t>
      </w:r>
      <w:r w:rsidR="00125136" w:rsidRPr="00FA4D7F">
        <w:t xml:space="preserve"> </w:t>
      </w:r>
      <w:r w:rsidR="00404FAE">
        <w:t>AUTO-</w:t>
      </w:r>
      <w:proofErr w:type="spellStart"/>
      <w:r w:rsidR="00404FAE">
        <w:t>SANDRO</w:t>
      </w:r>
      <w:proofErr w:type="spellEnd"/>
      <w:r w:rsidR="00404FAE">
        <w:t xml:space="preserve"> d.o.o. za trgovinu, usluge i uvoz-izvoz – u stečaju, </w:t>
      </w:r>
      <w:proofErr w:type="spellStart"/>
      <w:r w:rsidR="00404FAE">
        <w:t>Popovača</w:t>
      </w:r>
      <w:proofErr w:type="spellEnd"/>
      <w:r w:rsidR="00404FAE">
        <w:t xml:space="preserve"> (Općina </w:t>
      </w:r>
      <w:proofErr w:type="spellStart"/>
      <w:r w:rsidR="00404FAE">
        <w:t>Popovača</w:t>
      </w:r>
      <w:proofErr w:type="spellEnd"/>
      <w:r w:rsidR="00404FAE">
        <w:t xml:space="preserve">), </w:t>
      </w:r>
      <w:proofErr w:type="spellStart"/>
      <w:r w:rsidR="00404FAE">
        <w:t>Mišička</w:t>
      </w:r>
      <w:proofErr w:type="spellEnd"/>
      <w:r w:rsidR="00404FAE">
        <w:t xml:space="preserve"> </w:t>
      </w:r>
      <w:proofErr w:type="spellStart"/>
      <w:r w:rsidR="00404FAE">
        <w:t>18</w:t>
      </w:r>
      <w:proofErr w:type="spellEnd"/>
      <w:r w:rsidR="00404FAE">
        <w:t xml:space="preserve">, </w:t>
      </w:r>
      <w:proofErr w:type="spellStart"/>
      <w:r w:rsidR="00404FAE">
        <w:t>OIB</w:t>
      </w:r>
      <w:proofErr w:type="spellEnd"/>
      <w:r w:rsidR="00404FAE">
        <w:t xml:space="preserve">: </w:t>
      </w:r>
      <w:proofErr w:type="spellStart"/>
      <w:r w:rsidR="00404FAE" w:rsidRPr="00440A00">
        <w:t>08496710921</w:t>
      </w:r>
      <w:proofErr w:type="spellEnd"/>
      <w:r w:rsidR="00404FAE">
        <w:t xml:space="preserve">, </w:t>
      </w:r>
      <w:r w:rsidR="00037743" w:rsidRPr="00FA4D7F">
        <w:t xml:space="preserve">dana </w:t>
      </w:r>
      <w:proofErr w:type="spellStart"/>
      <w:r w:rsidR="00FA4D7F" w:rsidRPr="00FA4D7F">
        <w:t>17</w:t>
      </w:r>
      <w:proofErr w:type="spellEnd"/>
      <w:r w:rsidR="00FA4D7F" w:rsidRPr="00FA4D7F">
        <w:t>. prosinca</w:t>
      </w:r>
      <w:r w:rsidR="00CE2590" w:rsidRPr="00FA4D7F">
        <w:t xml:space="preserve"> </w:t>
      </w:r>
      <w:proofErr w:type="spellStart"/>
      <w:r w:rsidR="00CE2590" w:rsidRPr="00FA4D7F">
        <w:t>2018</w:t>
      </w:r>
      <w:proofErr w:type="spellEnd"/>
      <w:r w:rsidR="005B4E90" w:rsidRPr="00FA4D7F">
        <w:t>.</w:t>
      </w:r>
      <w:r w:rsidR="00E34177" w:rsidRPr="00FA4D7F">
        <w:t xml:space="preserve"> godine</w:t>
      </w:r>
    </w:p>
    <w:p w:rsidRDefault="00CE2590" w:rsidP="00E34177" w:rsidR="00CE2590" w:rsidRPr="00FA4D7F">
      <w:pPr>
        <w:jc w:val="both"/>
      </w:pPr>
    </w:p>
    <w:p w:rsidRDefault="00F1003F" w:rsidR="00F1003F" w:rsidRPr="00FA4D7F">
      <w:pPr>
        <w:pStyle w:val="Tijeloteksta"/>
        <w:jc w:val="both"/>
        <w:rPr>
          <w:rFonts w:cs="Times New Roman" w:hAnsi="Times New Roman" w:ascii="Times New Roman"/>
          <w:sz w:val="24"/>
        </w:rPr>
      </w:pPr>
      <w:r w:rsidRPr="00FA4D7F">
        <w:rPr>
          <w:rFonts w:cs="Times New Roman" w:hAnsi="Times New Roman" w:ascii="Times New Roman"/>
          <w:sz w:val="24"/>
        </w:rPr>
        <w:tab/>
      </w:r>
      <w:r w:rsidRPr="00FA4D7F">
        <w:rPr>
          <w:rFonts w:cs="Times New Roman" w:hAnsi="Times New Roman" w:ascii="Times New Roman"/>
          <w:sz w:val="24"/>
        </w:rPr>
        <w:tab/>
      </w:r>
      <w:r w:rsidRPr="00FA4D7F">
        <w:rPr>
          <w:rFonts w:cs="Times New Roman" w:hAnsi="Times New Roman" w:ascii="Times New Roman"/>
          <w:sz w:val="24"/>
        </w:rPr>
        <w:tab/>
      </w:r>
      <w:r w:rsidRPr="00FA4D7F">
        <w:rPr>
          <w:rFonts w:cs="Times New Roman" w:hAnsi="Times New Roman" w:ascii="Times New Roman"/>
          <w:sz w:val="24"/>
        </w:rPr>
        <w:tab/>
      </w:r>
      <w:r w:rsidRPr="00FA4D7F">
        <w:rPr>
          <w:rFonts w:cs="Times New Roman" w:hAnsi="Times New Roman" w:ascii="Times New Roman"/>
          <w:sz w:val="24"/>
        </w:rPr>
        <w:tab/>
      </w:r>
      <w:r w:rsidR="00EC1DCF" w:rsidRPr="00FA4D7F">
        <w:rPr>
          <w:rFonts w:cs="Times New Roman" w:hAnsi="Times New Roman" w:ascii="Times New Roman"/>
          <w:sz w:val="24"/>
        </w:rPr>
        <w:t>z a k l j u č i o    j e</w:t>
      </w:r>
      <w:r w:rsidRPr="00FA4D7F">
        <w:rPr>
          <w:rFonts w:cs="Times New Roman" w:hAnsi="Times New Roman" w:ascii="Times New Roman"/>
          <w:sz w:val="24"/>
        </w:rPr>
        <w:t xml:space="preserve"> </w:t>
      </w:r>
      <w:r w:rsidRPr="00FA4D7F">
        <w:rPr>
          <w:rFonts w:cs="Times New Roman" w:hAnsi="Times New Roman" w:ascii="Times New Roman"/>
          <w:sz w:val="24"/>
        </w:rPr>
        <w:tab/>
      </w:r>
      <w:r w:rsidRPr="00FA4D7F">
        <w:rPr>
          <w:rFonts w:cs="Times New Roman" w:hAnsi="Times New Roman" w:ascii="Times New Roman"/>
          <w:sz w:val="24"/>
        </w:rPr>
        <w:tab/>
      </w:r>
      <w:r w:rsidRPr="00FA4D7F">
        <w:rPr>
          <w:rFonts w:cs="Times New Roman" w:hAnsi="Times New Roman" w:ascii="Times New Roman"/>
          <w:sz w:val="24"/>
        </w:rPr>
        <w:tab/>
      </w:r>
      <w:r w:rsidRPr="00FA4D7F">
        <w:rPr>
          <w:rFonts w:cs="Times New Roman" w:hAnsi="Times New Roman" w:ascii="Times New Roman"/>
          <w:sz w:val="24"/>
        </w:rPr>
        <w:tab/>
      </w:r>
      <w:r w:rsidRPr="00FA4D7F">
        <w:rPr>
          <w:rFonts w:cs="Times New Roman" w:hAnsi="Times New Roman" w:ascii="Times New Roman"/>
          <w:sz w:val="24"/>
        </w:rPr>
        <w:tab/>
      </w:r>
    </w:p>
    <w:p w:rsidRDefault="00F1003F" w:rsidR="00F1003F" w:rsidRPr="00FA4D7F">
      <w:pPr>
        <w:pStyle w:val="Tijeloteksta"/>
        <w:jc w:val="both"/>
        <w:rPr>
          <w:rFonts w:cs="Times New Roman" w:hAnsi="Times New Roman" w:ascii="Times New Roman"/>
          <w:sz w:val="24"/>
        </w:rPr>
      </w:pPr>
    </w:p>
    <w:p w:rsidRDefault="00F1003F" w:rsidP="002C5F1F" w:rsidR="00E34177" w:rsidRPr="00FA4D7F">
      <w:pPr>
        <w:jc w:val="both"/>
      </w:pPr>
      <w:r w:rsidRPr="00FA4D7F">
        <w:tab/>
      </w:r>
      <w:r w:rsidR="00EE7EF5" w:rsidRPr="00FA4D7F">
        <w:t>U stečajnom postupku</w:t>
      </w:r>
      <w:r w:rsidR="00E669DD" w:rsidRPr="00FA4D7F">
        <w:t xml:space="preserve"> </w:t>
      </w:r>
      <w:r w:rsidR="00EE7EF5" w:rsidRPr="00FA4D7F">
        <w:t>nad</w:t>
      </w:r>
      <w:r w:rsidR="00CE2590" w:rsidRPr="00FA4D7F">
        <w:t xml:space="preserve"> stečajnim</w:t>
      </w:r>
      <w:r w:rsidR="00EE7EF5" w:rsidRPr="00FA4D7F">
        <w:t xml:space="preserve"> dužnikom</w:t>
      </w:r>
      <w:r w:rsidR="00125136" w:rsidRPr="00FA4D7F">
        <w:t xml:space="preserve"> </w:t>
      </w:r>
      <w:r w:rsidR="00404FAE">
        <w:t>AUTO-</w:t>
      </w:r>
      <w:proofErr w:type="spellStart"/>
      <w:r w:rsidR="00404FAE">
        <w:t>SANDRO</w:t>
      </w:r>
      <w:proofErr w:type="spellEnd"/>
      <w:r w:rsidR="00404FAE">
        <w:t xml:space="preserve"> d.o.o. za trgovinu, usluge i uvoz-izvoz – u stečaju, </w:t>
      </w:r>
      <w:proofErr w:type="spellStart"/>
      <w:r w:rsidR="00404FAE">
        <w:t>Popovača</w:t>
      </w:r>
      <w:proofErr w:type="spellEnd"/>
      <w:r w:rsidR="00404FAE">
        <w:t xml:space="preserve"> (Općina </w:t>
      </w:r>
      <w:proofErr w:type="spellStart"/>
      <w:r w:rsidR="00404FAE">
        <w:t>Popovača</w:t>
      </w:r>
      <w:proofErr w:type="spellEnd"/>
      <w:r w:rsidR="00404FAE">
        <w:t xml:space="preserve">), </w:t>
      </w:r>
      <w:proofErr w:type="spellStart"/>
      <w:r w:rsidR="00404FAE">
        <w:t>Mišička</w:t>
      </w:r>
      <w:proofErr w:type="spellEnd"/>
      <w:r w:rsidR="00404FAE">
        <w:t xml:space="preserve"> </w:t>
      </w:r>
      <w:proofErr w:type="spellStart"/>
      <w:r w:rsidR="00404FAE">
        <w:t>18</w:t>
      </w:r>
      <w:proofErr w:type="spellEnd"/>
      <w:r w:rsidR="00404FAE">
        <w:t xml:space="preserve">, </w:t>
      </w:r>
      <w:proofErr w:type="spellStart"/>
      <w:r w:rsidR="00404FAE">
        <w:t>OIB</w:t>
      </w:r>
      <w:proofErr w:type="spellEnd"/>
      <w:r w:rsidR="00404FAE">
        <w:t xml:space="preserve">: </w:t>
      </w:r>
      <w:proofErr w:type="spellStart"/>
      <w:r w:rsidR="00404FAE" w:rsidRPr="00440A00">
        <w:t>08496710921</w:t>
      </w:r>
      <w:proofErr w:type="spellEnd"/>
      <w:r w:rsidR="00FA4D7F" w:rsidRPr="00FA4D7F">
        <w:t xml:space="preserve">, </w:t>
      </w:r>
      <w:r w:rsidR="00EE7EF5" w:rsidRPr="00FA4D7F">
        <w:t>o</w:t>
      </w:r>
      <w:r w:rsidRPr="00FA4D7F">
        <w:t>dređuj</w:t>
      </w:r>
      <w:r w:rsidR="00EE7EF5" w:rsidRPr="00FA4D7F">
        <w:t xml:space="preserve">e se ročište za diobu </w:t>
      </w:r>
      <w:proofErr w:type="spellStart"/>
      <w:r w:rsidR="00EE7EF5" w:rsidRPr="00FA4D7F">
        <w:t>kupovnine</w:t>
      </w:r>
      <w:proofErr w:type="spellEnd"/>
      <w:r w:rsidR="00EE7EF5" w:rsidRPr="00FA4D7F">
        <w:t xml:space="preserve"> za dan</w:t>
      </w:r>
    </w:p>
    <w:p w:rsidRDefault="00FA356D" w:rsidP="002C5F1F" w:rsidR="00FA356D" w:rsidRPr="00FA4D7F">
      <w:pPr>
        <w:jc w:val="both"/>
      </w:pPr>
    </w:p>
    <w:p w:rsidRDefault="00FA4D7F" w:rsidP="004071E0" w:rsidR="004071E0" w:rsidRPr="00FA4D7F">
      <w:pPr>
        <w:pStyle w:val="Tijeloteksta"/>
        <w:jc w:val="center"/>
        <w:rPr>
          <w:rFonts w:cs="Times New Roman" w:hAnsi="Times New Roman" w:ascii="Times New Roman"/>
          <w:b/>
          <w:sz w:val="24"/>
          <w:u w:val="single"/>
        </w:rPr>
      </w:pPr>
      <w:proofErr w:type="spellStart"/>
      <w:r w:rsidRPr="00FA4D7F">
        <w:rPr>
          <w:rFonts w:cs="Times New Roman" w:hAnsi="Times New Roman" w:ascii="Times New Roman"/>
          <w:b/>
          <w:sz w:val="24"/>
          <w:u w:val="single"/>
        </w:rPr>
        <w:t>23</w:t>
      </w:r>
      <w:proofErr w:type="spellEnd"/>
      <w:r w:rsidRPr="00FA4D7F">
        <w:rPr>
          <w:rFonts w:cs="Times New Roman" w:hAnsi="Times New Roman" w:ascii="Times New Roman"/>
          <w:b/>
          <w:sz w:val="24"/>
          <w:u w:val="single"/>
        </w:rPr>
        <w:t xml:space="preserve">. siječnja </w:t>
      </w:r>
      <w:proofErr w:type="spellStart"/>
      <w:r w:rsidRPr="00FA4D7F">
        <w:rPr>
          <w:rFonts w:cs="Times New Roman" w:hAnsi="Times New Roman" w:ascii="Times New Roman"/>
          <w:b/>
          <w:sz w:val="24"/>
          <w:u w:val="single"/>
        </w:rPr>
        <w:t>2019</w:t>
      </w:r>
      <w:proofErr w:type="spellEnd"/>
      <w:r w:rsidR="00CE2590" w:rsidRPr="00FA4D7F">
        <w:rPr>
          <w:rFonts w:cs="Times New Roman" w:hAnsi="Times New Roman" w:ascii="Times New Roman"/>
          <w:b/>
          <w:sz w:val="24"/>
          <w:u w:val="single"/>
        </w:rPr>
        <w:t>.</w:t>
      </w:r>
      <w:r w:rsidR="002C5F1F" w:rsidRPr="00FA4D7F">
        <w:rPr>
          <w:rFonts w:cs="Times New Roman" w:hAnsi="Times New Roman" w:ascii="Times New Roman"/>
          <w:b/>
          <w:sz w:val="24"/>
          <w:u w:val="single"/>
        </w:rPr>
        <w:t xml:space="preserve"> godine u </w:t>
      </w:r>
      <w:proofErr w:type="spellStart"/>
      <w:r w:rsidR="00404FAE">
        <w:rPr>
          <w:rFonts w:cs="Times New Roman" w:hAnsi="Times New Roman" w:ascii="Times New Roman"/>
          <w:b/>
          <w:sz w:val="24"/>
          <w:u w:val="single"/>
        </w:rPr>
        <w:t>10</w:t>
      </w:r>
      <w:proofErr w:type="spellEnd"/>
      <w:r w:rsidR="00404FAE">
        <w:rPr>
          <w:rFonts w:cs="Times New Roman" w:hAnsi="Times New Roman" w:ascii="Times New Roman"/>
          <w:b/>
          <w:sz w:val="24"/>
          <w:u w:val="single"/>
        </w:rPr>
        <w:t>,</w:t>
      </w:r>
      <w:proofErr w:type="spellStart"/>
      <w:r w:rsidR="00404FAE">
        <w:rPr>
          <w:rFonts w:cs="Times New Roman" w:hAnsi="Times New Roman" w:ascii="Times New Roman"/>
          <w:b/>
          <w:sz w:val="24"/>
          <w:u w:val="single"/>
        </w:rPr>
        <w:t>3</w:t>
      </w:r>
      <w:r w:rsidRPr="00FA4D7F">
        <w:rPr>
          <w:rFonts w:cs="Times New Roman" w:hAnsi="Times New Roman" w:ascii="Times New Roman"/>
          <w:b/>
          <w:sz w:val="24"/>
          <w:u w:val="single"/>
        </w:rPr>
        <w:t>0</w:t>
      </w:r>
      <w:proofErr w:type="spellEnd"/>
      <w:r w:rsidR="005E33DF" w:rsidRPr="00FA4D7F">
        <w:rPr>
          <w:rFonts w:cs="Times New Roman" w:hAnsi="Times New Roman" w:ascii="Times New Roman"/>
          <w:b/>
          <w:sz w:val="24"/>
          <w:u w:val="single"/>
        </w:rPr>
        <w:t xml:space="preserve"> sati</w:t>
      </w:r>
    </w:p>
    <w:p w:rsidRDefault="00FA4D7F" w:rsidP="00FA4D7F" w:rsidR="00FA4D7F">
      <w:pPr>
        <w:pStyle w:val="Tijeloteksta"/>
        <w:jc w:val="both"/>
        <w:outlineLvl w:val="0"/>
        <w:rPr>
          <w:rFonts w:cs="Times New Roman" w:hAnsi="Times New Roman" w:ascii="Times New Roman"/>
          <w:sz w:val="24"/>
        </w:rPr>
      </w:pPr>
    </w:p>
    <w:p w:rsidRDefault="00F1003F" w:rsidP="00FA4D7F" w:rsidR="00FA4D7F" w:rsidRPr="00FA4D7F">
      <w:pPr>
        <w:pStyle w:val="Tijeloteksta"/>
        <w:jc w:val="both"/>
        <w:outlineLvl w:val="0"/>
        <w:rPr>
          <w:rFonts w:cs="Times New Roman" w:hAnsi="Times New Roman" w:ascii="Times New Roman"/>
          <w:sz w:val="24"/>
        </w:rPr>
      </w:pPr>
      <w:r w:rsidRPr="00FA4D7F">
        <w:rPr>
          <w:rFonts w:cs="Times New Roman" w:hAnsi="Times New Roman" w:ascii="Times New Roman"/>
          <w:sz w:val="24"/>
        </w:rPr>
        <w:t xml:space="preserve">u prostorijama Trgovačkog suda u Zagrebu, Petrinjska 8, soba </w:t>
      </w:r>
      <w:r w:rsidR="00E669DD" w:rsidRPr="00FA4D7F">
        <w:rPr>
          <w:rFonts w:cs="Times New Roman" w:hAnsi="Times New Roman" w:ascii="Times New Roman"/>
          <w:sz w:val="24"/>
        </w:rPr>
        <w:t xml:space="preserve"> 94/</w:t>
      </w:r>
      <w:r w:rsidR="00037743" w:rsidRPr="00FA4D7F">
        <w:rPr>
          <w:rFonts w:cs="Times New Roman" w:hAnsi="Times New Roman" w:ascii="Times New Roman"/>
          <w:sz w:val="24"/>
        </w:rPr>
        <w:t>II</w:t>
      </w:r>
      <w:r w:rsidR="00E669DD" w:rsidRPr="00FA4D7F">
        <w:rPr>
          <w:rFonts w:cs="Times New Roman" w:hAnsi="Times New Roman" w:ascii="Times New Roman"/>
          <w:sz w:val="24"/>
        </w:rPr>
        <w:t xml:space="preserve"> </w:t>
      </w:r>
      <w:r w:rsidRPr="00FA4D7F">
        <w:rPr>
          <w:rFonts w:cs="Times New Roman" w:hAnsi="Times New Roman" w:ascii="Times New Roman"/>
          <w:sz w:val="24"/>
        </w:rPr>
        <w:t xml:space="preserve">na koje se pozivaju </w:t>
      </w:r>
      <w:r w:rsidR="00F733FB" w:rsidRPr="00FA4D7F">
        <w:rPr>
          <w:rFonts w:cs="Times New Roman" w:hAnsi="Times New Roman" w:ascii="Times New Roman"/>
          <w:sz w:val="24"/>
        </w:rPr>
        <w:t xml:space="preserve">osobe koje imaju pravo namirenja iz iznosa </w:t>
      </w:r>
      <w:r w:rsidR="00E76B78" w:rsidRPr="00FA4D7F">
        <w:rPr>
          <w:rFonts w:cs="Times New Roman" w:hAnsi="Times New Roman" w:ascii="Times New Roman"/>
          <w:sz w:val="24"/>
        </w:rPr>
        <w:t xml:space="preserve">kupovnine </w:t>
      </w:r>
      <w:r w:rsidR="00B52003" w:rsidRPr="00FA4D7F">
        <w:rPr>
          <w:rFonts w:cs="Times New Roman" w:hAnsi="Times New Roman" w:ascii="Times New Roman"/>
          <w:sz w:val="24"/>
        </w:rPr>
        <w:t xml:space="preserve">ostvarene unovčenjem nekretnina stečajnog dužnika </w:t>
      </w:r>
      <w:r w:rsidR="00404FAE" w:rsidRPr="00404FAE">
        <w:rPr>
          <w:rFonts w:cs="Times New Roman" w:hAnsi="Times New Roman" w:ascii="Times New Roman"/>
        </w:rPr>
        <w:t xml:space="preserve">upisane u </w:t>
      </w:r>
      <w:proofErr w:type="spellStart"/>
      <w:r w:rsidR="00404FAE" w:rsidRPr="00404FAE">
        <w:rPr>
          <w:rFonts w:cs="Times New Roman" w:hAnsi="Times New Roman" w:ascii="Times New Roman"/>
        </w:rPr>
        <w:t>zk</w:t>
      </w:r>
      <w:proofErr w:type="spellEnd"/>
      <w:r w:rsidR="00404FAE" w:rsidRPr="00404FAE">
        <w:rPr>
          <w:rFonts w:cs="Times New Roman" w:hAnsi="Times New Roman" w:ascii="Times New Roman"/>
        </w:rPr>
        <w:t xml:space="preserve">. </w:t>
      </w:r>
      <w:proofErr w:type="spellStart"/>
      <w:r w:rsidR="00404FAE" w:rsidRPr="00404FAE">
        <w:rPr>
          <w:rFonts w:cs="Times New Roman" w:hAnsi="Times New Roman" w:ascii="Times New Roman"/>
        </w:rPr>
        <w:t>ul</w:t>
      </w:r>
      <w:proofErr w:type="spellEnd"/>
      <w:r w:rsidR="00404FAE" w:rsidRPr="00404FAE">
        <w:rPr>
          <w:rFonts w:cs="Times New Roman" w:hAnsi="Times New Roman" w:ascii="Times New Roman"/>
        </w:rPr>
        <w:t xml:space="preserve"> </w:t>
      </w:r>
      <w:proofErr w:type="spellStart"/>
      <w:r w:rsidR="00404FAE" w:rsidRPr="00404FAE">
        <w:rPr>
          <w:rFonts w:cs="Times New Roman" w:hAnsi="Times New Roman" w:ascii="Times New Roman"/>
        </w:rPr>
        <w:t>1134</w:t>
      </w:r>
      <w:proofErr w:type="spellEnd"/>
      <w:r w:rsidR="00404FAE" w:rsidRPr="00404FAE">
        <w:rPr>
          <w:rFonts w:cs="Times New Roman" w:hAnsi="Times New Roman" w:ascii="Times New Roman"/>
        </w:rPr>
        <w:t xml:space="preserve">, k.o. Potok: kat. čest. br. </w:t>
      </w:r>
      <w:proofErr w:type="spellStart"/>
      <w:r w:rsidR="00404FAE" w:rsidRPr="00404FAE">
        <w:rPr>
          <w:rFonts w:cs="Times New Roman" w:hAnsi="Times New Roman" w:ascii="Times New Roman"/>
        </w:rPr>
        <w:t>60</w:t>
      </w:r>
      <w:proofErr w:type="spellEnd"/>
      <w:r w:rsidR="00404FAE" w:rsidRPr="00404FAE">
        <w:rPr>
          <w:rFonts w:cs="Times New Roman" w:hAnsi="Times New Roman" w:ascii="Times New Roman"/>
        </w:rPr>
        <w:t xml:space="preserve"> DVIJE ZGRADE, DVORIŠTE I ORANICA U MJESTU, površine </w:t>
      </w:r>
      <w:proofErr w:type="spellStart"/>
      <w:r w:rsidR="00404FAE" w:rsidRPr="00404FAE">
        <w:rPr>
          <w:rFonts w:cs="Times New Roman" w:hAnsi="Times New Roman" w:ascii="Times New Roman"/>
        </w:rPr>
        <w:t>1957</w:t>
      </w:r>
      <w:proofErr w:type="spellEnd"/>
      <w:r w:rsidR="00404FAE" w:rsidRPr="00404FAE">
        <w:rPr>
          <w:rFonts w:cs="Times New Roman" w:hAnsi="Times New Roman" w:ascii="Times New Roman"/>
        </w:rPr>
        <w:t xml:space="preserve"> </w:t>
      </w:r>
      <w:proofErr w:type="spellStart"/>
      <w:r w:rsidR="00404FAE" w:rsidRPr="00404FAE">
        <w:rPr>
          <w:rFonts w:cs="Times New Roman" w:hAnsi="Times New Roman" w:ascii="Times New Roman"/>
        </w:rPr>
        <w:t>m2</w:t>
      </w:r>
      <w:proofErr w:type="spellEnd"/>
      <w:r w:rsidR="00404FAE" w:rsidRPr="00404FAE">
        <w:rPr>
          <w:rFonts w:cs="Times New Roman" w:hAnsi="Times New Roman" w:ascii="Times New Roman"/>
        </w:rPr>
        <w:t xml:space="preserve"> kod Općinskog suda u Kutini</w:t>
      </w:r>
      <w:r w:rsidR="00575630">
        <w:rPr>
          <w:rFonts w:cs="Times New Roman" w:hAnsi="Times New Roman" w:ascii="Times New Roman"/>
        </w:rPr>
        <w:t>.</w:t>
      </w:r>
    </w:p>
    <w:p w:rsidRDefault="00FA4D7F" w:rsidP="00FA4D7F" w:rsidR="00FA4D7F">
      <w:pPr>
        <w:ind w:firstLine="708"/>
        <w:jc w:val="both"/>
      </w:pPr>
    </w:p>
    <w:p w:rsidRDefault="00DB7883" w:rsidP="00FA4D7F" w:rsidR="00F1003F" w:rsidRPr="00FA4D7F">
      <w:pPr>
        <w:ind w:firstLine="708"/>
        <w:jc w:val="center"/>
      </w:pPr>
      <w:r w:rsidRPr="00FA4D7F">
        <w:t>U</w:t>
      </w:r>
      <w:r w:rsidR="00F1003F" w:rsidRPr="00FA4D7F">
        <w:t xml:space="preserve"> Zagrebu</w:t>
      </w:r>
      <w:r w:rsidR="007F3B0D" w:rsidRPr="00FA4D7F">
        <w:t xml:space="preserve">, </w:t>
      </w:r>
      <w:proofErr w:type="spellStart"/>
      <w:r w:rsidR="00FA4D7F">
        <w:t>17</w:t>
      </w:r>
      <w:proofErr w:type="spellEnd"/>
      <w:r w:rsidR="00FA4D7F">
        <w:t xml:space="preserve">. prosinca </w:t>
      </w:r>
      <w:r w:rsidR="00FA356D" w:rsidRPr="00FA4D7F">
        <w:t xml:space="preserve"> </w:t>
      </w:r>
      <w:proofErr w:type="spellStart"/>
      <w:r w:rsidR="00FA356D" w:rsidRPr="00FA4D7F">
        <w:t>2018</w:t>
      </w:r>
      <w:proofErr w:type="spellEnd"/>
      <w:r w:rsidR="00FA356D" w:rsidRPr="00FA4D7F">
        <w:t>.</w:t>
      </w:r>
    </w:p>
    <w:p w:rsidRDefault="00EE7765" w:rsidP="00FA356D" w:rsidR="00EE7765" w:rsidRPr="00FA4D7F">
      <w:pPr>
        <w:ind w:firstLine="708"/>
        <w:jc w:val="center"/>
      </w:pPr>
    </w:p>
    <w:p w:rsidRDefault="00EE7765" w:rsidP="00EE7765" w:rsidR="00EE7765" w:rsidRPr="00FA4D7F">
      <w:pPr>
        <w:jc w:val="both"/>
      </w:pPr>
      <w:r w:rsidRPr="00FA4D7F">
        <w:tab/>
      </w:r>
      <w:r w:rsidRPr="00FA4D7F">
        <w:tab/>
      </w:r>
      <w:r w:rsidRPr="00FA4D7F">
        <w:tab/>
      </w:r>
      <w:r w:rsidRPr="00FA4D7F">
        <w:tab/>
      </w:r>
      <w:r w:rsidRPr="00FA4D7F">
        <w:tab/>
      </w:r>
      <w:r w:rsidRPr="00FA4D7F">
        <w:tab/>
      </w:r>
      <w:r w:rsidRPr="00FA4D7F">
        <w:tab/>
      </w:r>
      <w:r w:rsidRPr="00FA4D7F">
        <w:tab/>
      </w:r>
      <w:r w:rsidRPr="00FA4D7F">
        <w:tab/>
        <w:t>SUDAC</w:t>
      </w:r>
    </w:p>
    <w:p w:rsidRDefault="00EE7765" w:rsidP="00FA4D7F" w:rsidR="00FA356D" w:rsidRPr="00FA4D7F">
      <w:pPr>
        <w:jc w:val="both"/>
      </w:pPr>
      <w:r w:rsidRPr="00FA4D7F">
        <w:tab/>
      </w:r>
      <w:r w:rsidRPr="00FA4D7F">
        <w:tab/>
      </w:r>
      <w:r w:rsidRPr="00FA4D7F">
        <w:tab/>
      </w:r>
      <w:r w:rsidRPr="00FA4D7F">
        <w:tab/>
      </w:r>
      <w:r w:rsidRPr="00FA4D7F">
        <w:tab/>
      </w:r>
      <w:r w:rsidRPr="00FA4D7F">
        <w:tab/>
      </w:r>
      <w:r w:rsidRPr="00FA4D7F">
        <w:tab/>
      </w:r>
      <w:r w:rsidRPr="00FA4D7F">
        <w:tab/>
      </w:r>
      <w:r w:rsidRPr="00FA4D7F">
        <w:tab/>
        <w:t>Nevenka Siladi Rstić</w:t>
      </w:r>
      <w:r w:rsidR="003E6CE4">
        <w:t>,v.r.</w:t>
      </w:r>
      <w:r w:rsidR="00F1003F" w:rsidRPr="00FA4D7F">
        <w:tab/>
      </w:r>
      <w:r w:rsidR="00F1003F" w:rsidRPr="00FA4D7F">
        <w:tab/>
      </w:r>
      <w:r w:rsidR="00F1003F" w:rsidRPr="00FA4D7F">
        <w:tab/>
      </w:r>
      <w:r w:rsidR="00F1003F" w:rsidRPr="00FA4D7F">
        <w:tab/>
      </w:r>
      <w:r w:rsidR="00F1003F" w:rsidRPr="00FA4D7F">
        <w:tab/>
      </w:r>
      <w:r w:rsidR="00F1003F" w:rsidRPr="00FA4D7F">
        <w:tab/>
      </w:r>
      <w:r w:rsidR="00F1003F" w:rsidRPr="00FA4D7F">
        <w:tab/>
      </w:r>
      <w:r w:rsidR="007868F8" w:rsidRPr="00FA4D7F">
        <w:tab/>
      </w:r>
      <w:r w:rsidR="007F3B0D" w:rsidRPr="00FA4D7F">
        <w:t xml:space="preserve">     </w:t>
      </w:r>
      <w:r w:rsidR="007F3B0D" w:rsidRPr="00FA4D7F">
        <w:tab/>
      </w:r>
    </w:p>
    <w:p w:rsidRDefault="004D20B6" w:rsidP="00E31D9A" w:rsidR="00E31D9A" w:rsidRPr="00FA4D7F">
      <w:pPr>
        <w:pStyle w:val="Tijeloteksta"/>
        <w:jc w:val="both"/>
        <w:outlineLvl w:val="0"/>
        <w:rPr>
          <w:rFonts w:cs="Times New Roman" w:hAnsi="Times New Roman" w:ascii="Times New Roman"/>
          <w:i/>
          <w:sz w:val="24"/>
        </w:rPr>
      </w:pPr>
      <w:r w:rsidRPr="00FA4D7F">
        <w:rPr>
          <w:rFonts w:cs="Times New Roman" w:hAnsi="Times New Roman" w:ascii="Times New Roman"/>
          <w:i/>
          <w:sz w:val="24"/>
        </w:rPr>
        <w:t>Uputa o pravnom lijeku</w:t>
      </w:r>
    </w:p>
    <w:p w:rsidRDefault="00E31D9A" w:rsidP="00FA4D7F" w:rsidR="00FA1A95">
      <w:pPr>
        <w:pStyle w:val="Tijeloteksta"/>
        <w:jc w:val="both"/>
        <w:outlineLvl w:val="0"/>
        <w:rPr>
          <w:rFonts w:cs="Times New Roman" w:hAnsi="Times New Roman" w:ascii="Times New Roman"/>
          <w:i/>
          <w:sz w:val="24"/>
        </w:rPr>
      </w:pPr>
      <w:r w:rsidRPr="00FA4D7F">
        <w:rPr>
          <w:rFonts w:cs="Times New Roman" w:hAnsi="Times New Roman" w:ascii="Times New Roman"/>
          <w:i/>
          <w:sz w:val="24"/>
        </w:rPr>
        <w:t>Protiv ovog zaključka nije dopuštena žalba</w:t>
      </w:r>
    </w:p>
    <w:p w:rsidRDefault="00BE27C2" w:rsidP="00FA4D7F" w:rsidR="00BE27C2">
      <w:pPr>
        <w:pStyle w:val="Tijeloteksta"/>
        <w:jc w:val="both"/>
        <w:outlineLvl w:val="0"/>
        <w:rPr>
          <w:rFonts w:cs="Times New Roman" w:hAnsi="Times New Roman" w:ascii="Times New Roman"/>
          <w:i/>
          <w:sz w:val="24"/>
        </w:rPr>
      </w:pPr>
    </w:p>
    <w:p w:rsidRDefault="00BE27C2" w:rsidP="00FA4D7F" w:rsidR="00BE27C2" w:rsidRPr="00FA4D7F">
      <w:pPr>
        <w:pStyle w:val="Tijeloteksta"/>
        <w:jc w:val="both"/>
        <w:outlineLvl w:val="0"/>
        <w:rPr>
          <w:rFonts w:cs="Times New Roman" w:hAnsi="Times New Roman" w:ascii="Times New Roman"/>
          <w:i/>
          <w:sz w:val="24"/>
        </w:rPr>
      </w:pPr>
    </w:p>
    <w:p w:rsidRDefault="003E6CE4" w:rsidR="003E6CE4">
      <w:r>
        <w:tab/>
      </w:r>
      <w:r>
        <w:tab/>
      </w:r>
      <w:r>
        <w:tab/>
      </w:r>
      <w:r>
        <w:tab/>
      </w:r>
      <w:r>
        <w:tab/>
      </w:r>
      <w:r>
        <w:tab/>
      </w:r>
      <w:r>
        <w:tab/>
        <w:t xml:space="preserve">Za točnost </w:t>
      </w:r>
      <w:proofErr w:type="spellStart"/>
      <w:r>
        <w:t>otpravka</w:t>
      </w:r>
      <w:proofErr w:type="spellEnd"/>
      <w:r>
        <w:t>-</w:t>
      </w:r>
      <w:proofErr w:type="spellStart"/>
      <w:r>
        <w:t>ovl</w:t>
      </w:r>
      <w:proofErr w:type="spellEnd"/>
      <w:r>
        <w:t>. službenik</w:t>
      </w:r>
    </w:p>
    <w:p w:rsidRDefault="003E6CE4" w:rsidR="003E6CE4">
      <w:r>
        <w:tab/>
      </w:r>
      <w:r>
        <w:tab/>
      </w:r>
      <w:r>
        <w:tab/>
      </w:r>
      <w:r>
        <w:tab/>
      </w:r>
      <w:r>
        <w:tab/>
      </w:r>
      <w:r>
        <w:tab/>
      </w:r>
      <w:r>
        <w:tab/>
      </w:r>
      <w:r>
        <w:tab/>
      </w:r>
      <w:r>
        <w:tab/>
        <w:t>Vinka Mihalinčić</w:t>
      </w:r>
    </w:p>
    <w:p w:rsidRDefault="00575630" w:rsidP="003E6CE4" w:rsidR="00575630" w:rsidRPr="00FA4D7F">
      <w:pPr>
        <w:pStyle w:val="Odlomakpopisa"/>
        <w:tabs>
          <w:tab w:pos="284" w:val="left"/>
        </w:tabs>
        <w:overflowPunct w:val="false"/>
        <w:autoSpaceDE w:val="false"/>
        <w:autoSpaceDN w:val="false"/>
        <w:adjustRightInd w:val="false"/>
        <w:jc w:val="both"/>
        <w:textAlignment w:val="baseline"/>
      </w:pPr>
    </w:p>
    <w:sectPr w:rsidSect="00F24F9F" w:rsidR="00575630" w:rsidRPr="00FA4D7F">
      <w:headerReference w:type="even" r:id="rId9"/>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6621" w:rsidR="005E6621">
      <w:r>
        <w:separator/>
      </w:r>
    </w:p>
  </w:endnote>
  <w:endnote w:id="0" w:type="continuationSeparator">
    <w:p w:rsidRDefault="005E6621" w:rsidR="005E66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6621" w:rsidR="005E6621">
      <w:r>
        <w:separator/>
      </w:r>
    </w:p>
  </w:footnote>
  <w:footnote w:id="0" w:type="continuationSeparator">
    <w:p w:rsidRDefault="005E6621" w:rsidR="005E66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175" w:rsidR="00E7317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73175" w:rsidR="00E7317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6324171"/>
      <w:docPartObj>
        <w:docPartGallery w:val="Page Numbers (Top of Page)"/>
        <w:docPartUnique/>
      </w:docPartObj>
    </w:sdtPr>
    <w:sdtEndPr/>
    <w:sdtContent>
      <w:p w:rsidRDefault="00412971" w:rsidR="00412971">
        <w:pPr>
          <w:pStyle w:val="Zaglavlje"/>
          <w:jc w:val="center"/>
        </w:pPr>
        <w:r>
          <w:fldChar w:fldCharType="begin"/>
        </w:r>
        <w:r>
          <w:instrText xml:space="preserve"> PAGE  \* ArabicDash  \* MERGEFORMAT </w:instrText>
        </w:r>
        <w:r>
          <w:fldChar w:fldCharType="separate"/>
        </w:r>
        <w:r w:rsidR="00FA4D7F">
          <w:rPr>
            <w:noProof/>
          </w:rPr>
          <w:t>- 2 -</w:t>
        </w:r>
        <w:r>
          <w:fldChar w:fldCharType="end"/>
        </w:r>
      </w:p>
    </w:sdtContent>
  </w:sdt>
  <w:p w:rsidRDefault="00412971" w:rsidR="00E73175">
    <w:pPr>
      <w:pStyle w:val="Zaglavlje"/>
      <w:ind w:right="360"/>
    </w:pPr>
    <w:r>
      <w:tab/>
    </w:r>
    <w:r>
      <w:tab/>
    </w:r>
    <w:r w:rsidR="00037743">
      <w:t xml:space="preserve">Poslovni broj: 47. </w:t>
    </w:r>
    <w:r w:rsidR="00037743" w:rsidRPr="0044116C">
      <w:t>St-</w:t>
    </w:r>
    <w:proofErr w:type="spellStart"/>
    <w:r w:rsidR="00B02AAD">
      <w:t>319</w:t>
    </w:r>
    <w:proofErr w:type="spellEnd"/>
    <w:r w:rsidR="00B02AAD">
      <w:t>/</w:t>
    </w:r>
    <w:proofErr w:type="spellStart"/>
    <w:r w:rsidR="00B02AAD">
      <w:t>12</w:t>
    </w:r>
    <w:proofErr w:type="spellEnd"/>
    <w:r w:rsidR="00B02AAD">
      <w:t>-</w:t>
    </w:r>
    <w:proofErr w:type="spellStart"/>
    <w:r w:rsidR="00B02AAD">
      <w:t>465</w:t>
    </w:r>
    <w:proofErr w:type="spellEnd"/>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177" w:rsidR="00E34177">
    <w:pPr>
      <w:pStyle w:val="Zaglavlje"/>
    </w:pPr>
  </w:p>
  <w:p w:rsidRDefault="00E34177" w:rsidP="00953077" w:rsidR="00E34177">
    <w:pPr>
      <w:pStyle w:val="Zaglavlje"/>
      <w:rPr>
        <w:sz w:val="20"/>
        <w:szCs w:val="20"/>
      </w:rPr>
    </w:pPr>
    <w:r>
      <w:tab/>
    </w:r>
    <w:r>
      <w:tab/>
    </w:r>
    <w:r w:rsidR="00FA1A95">
      <w:t xml:space="preserve">Poslovni broj: </w:t>
    </w:r>
    <w:r w:rsidR="00FA1A95" w:rsidRPr="00B03B2F">
      <w:t>47</w:t>
    </w:r>
    <w:r w:rsidR="00FA1A95">
      <w:t xml:space="preserve">. </w:t>
    </w:r>
    <w:r w:rsidR="00FA1A95" w:rsidRPr="00B03B2F">
      <w:t>St-</w:t>
    </w:r>
    <w:proofErr w:type="spellStart"/>
    <w:r w:rsidR="00CA2F98">
      <w:t>1199</w:t>
    </w:r>
    <w:proofErr w:type="spellEnd"/>
    <w:r w:rsidR="00CA2F98">
      <w:t>/</w:t>
    </w:r>
    <w:proofErr w:type="spellStart"/>
    <w:r w:rsidR="00CA2F98">
      <w:t>13</w:t>
    </w:r>
    <w:proofErr w:type="spellEnd"/>
    <w:r w:rsidR="00CA2F98">
      <w:t>-</w:t>
    </w:r>
    <w:proofErr w:type="spellStart"/>
    <w:r w:rsidR="00CA2F98">
      <w:t>125</w:t>
    </w:r>
    <w:proofErr w:type="spellEnd"/>
  </w:p>
  <w:p w:rsidRDefault="00E34177" w:rsidP="00953077" w:rsidR="00E34177">
    <w:pPr>
      <w:pStyle w:val="Zaglavlje"/>
      <w:rPr>
        <w:sz w:val="20"/>
        <w:szCs w:val="20"/>
      </w:rPr>
    </w:pPr>
  </w:p>
  <w:p w:rsidRDefault="00E34177" w:rsidP="00953077" w:rsidR="00E34177">
    <w:pPr>
      <w:pStyle w:val="Zaglavlje"/>
      <w:rPr>
        <w:sz w:val="20"/>
        <w:szCs w:val="20"/>
      </w:rPr>
    </w:pPr>
  </w:p>
  <w:p w:rsidRDefault="00E34177" w:rsidP="00953077" w:rsidR="00FA4D7F">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FA4D7F" w:rsidP="00953077" w:rsidR="00FA4D7F" w:rsidRPr="00FA4D7F">
    <w:pPr>
      <w:pStyle w:val="Zaglavlje"/>
      <w:rPr>
        <w:sz w:val="20"/>
        <w:szCs w:val="20"/>
      </w:rPr>
    </w:pPr>
  </w:p>
  <w:p w:rsidRDefault="00E34177" w:rsidP="00953077" w:rsidR="00E34177">
    <w:pPr>
      <w:pStyle w:val="Zaglavlje"/>
    </w:pPr>
  </w:p>
  <w:p w:rsidRDefault="00E34177" w:rsidP="00953077" w:rsidR="00E34177">
    <w:pPr>
      <w:pStyle w:val="Zaglavlje"/>
    </w:pPr>
  </w:p>
  <w:p w:rsidRDefault="00E34177" w:rsidP="00953077" w:rsidR="00E34177">
    <w:pPr>
      <w:pStyle w:val="Zaglavlje"/>
    </w:pPr>
  </w:p>
  <w:p w:rsidRDefault="00E34177" w:rsidP="00953077" w:rsidR="00E34177">
    <w:pPr>
      <w:pStyle w:val="Zaglavlje"/>
    </w:pPr>
  </w:p>
  <w:p w:rsidRDefault="00E34177" w:rsidP="000C42FE" w:rsidR="00E34177" w:rsidRPr="00953077">
    <w:pPr>
      <w:pStyle w:val="Zaglavlje"/>
      <w:ind w:left="426"/>
    </w:pPr>
    <w:r w:rsidRPr="00953077">
      <w:t>REPUBLIKA HRVAT</w:t>
    </w:r>
    <w:r>
      <w:t>S</w:t>
    </w:r>
    <w:r w:rsidRPr="00953077">
      <w:t>KA</w:t>
    </w:r>
  </w:p>
  <w:p w:rsidRDefault="00E34177" w:rsidP="000C42FE" w:rsidR="00E34177" w:rsidRPr="00953077">
    <w:pPr>
      <w:pStyle w:val="Zaglavlje"/>
      <w:ind w:left="426"/>
    </w:pPr>
    <w:r w:rsidRPr="00953077">
      <w:t>Trgovački sud u Zagrebu</w:t>
    </w:r>
  </w:p>
  <w:p w:rsidRDefault="00E34177" w:rsidP="00E34177" w:rsidR="008402C0" w:rsidRPr="008402C0">
    <w:pPr>
      <w:pStyle w:val="Zaglavlje"/>
      <w:ind w:left="426"/>
    </w:pPr>
    <w:r w:rsidRPr="00953077">
      <w:t>Zagreb</w:t>
    </w:r>
    <w:r w:rsidR="00037743">
      <w:t xml:space="preserve">, </w:t>
    </w:r>
    <w:proofErr w:type="spellStart"/>
    <w:r w:rsidR="00037743">
      <w:t>Amruševa</w:t>
    </w:r>
    <w:proofErr w:type="spellEnd"/>
    <w:r w:rsidR="00037743">
      <w:t xml:space="preserve"> 2/II, desno (p.p. 432</w:t>
    </w:r>
    <w:r w:rsidRPr="00953077">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D3476"/>
    <w:multiLevelType w:val="hybridMultilevel"/>
    <w:tmpl w:val="9DD80594"/>
    <w:lvl w:tplc="0BBA1E02" w:ilvl="0">
      <w:start w:val="4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C112656"/>
    <w:multiLevelType w:val="hybridMultilevel"/>
    <w:tmpl w:val="4FEC92DE"/>
    <w:lvl w:tplc="E19A8DD2" w:ilvl="0">
      <w:start w:val="1"/>
      <w:numFmt w:val="lowerLetter"/>
      <w:lvlText w:val="%1.)"/>
      <w:lvlJc w:val="left"/>
      <w:pPr>
        <w:ind w:hanging="360" w:left="1920"/>
      </w:pPr>
      <w:rPr>
        <w:rFonts w:hint="default"/>
      </w:rPr>
    </w:lvl>
    <w:lvl w:tentative="true" w:tplc="041A0019" w:ilvl="1">
      <w:start w:val="1"/>
      <w:numFmt w:val="lowerLetter"/>
      <w:lvlText w:val="%2."/>
      <w:lvlJc w:val="left"/>
      <w:pPr>
        <w:ind w:hanging="360" w:left="2640"/>
      </w:pPr>
    </w:lvl>
    <w:lvl w:tentative="true" w:tplc="041A001B" w:ilvl="2">
      <w:start w:val="1"/>
      <w:numFmt w:val="lowerRoman"/>
      <w:lvlText w:val="%3."/>
      <w:lvlJc w:val="right"/>
      <w:pPr>
        <w:ind w:hanging="180" w:left="3360"/>
      </w:pPr>
    </w:lvl>
    <w:lvl w:tentative="true" w:tplc="041A000F" w:ilvl="3">
      <w:start w:val="1"/>
      <w:numFmt w:val="decimal"/>
      <w:lvlText w:val="%4."/>
      <w:lvlJc w:val="left"/>
      <w:pPr>
        <w:ind w:hanging="360" w:left="4080"/>
      </w:pPr>
    </w:lvl>
    <w:lvl w:tentative="true" w:tplc="041A0019" w:ilvl="4">
      <w:start w:val="1"/>
      <w:numFmt w:val="lowerLetter"/>
      <w:lvlText w:val="%5."/>
      <w:lvlJc w:val="left"/>
      <w:pPr>
        <w:ind w:hanging="360" w:left="4800"/>
      </w:pPr>
    </w:lvl>
    <w:lvl w:tentative="true" w:tplc="041A001B" w:ilvl="5">
      <w:start w:val="1"/>
      <w:numFmt w:val="lowerRoman"/>
      <w:lvlText w:val="%6."/>
      <w:lvlJc w:val="right"/>
      <w:pPr>
        <w:ind w:hanging="180" w:left="5520"/>
      </w:pPr>
    </w:lvl>
    <w:lvl w:tentative="true" w:tplc="041A000F" w:ilvl="6">
      <w:start w:val="1"/>
      <w:numFmt w:val="decimal"/>
      <w:lvlText w:val="%7."/>
      <w:lvlJc w:val="left"/>
      <w:pPr>
        <w:ind w:hanging="360" w:left="6240"/>
      </w:pPr>
    </w:lvl>
    <w:lvl w:tentative="true" w:tplc="041A0019" w:ilvl="7">
      <w:start w:val="1"/>
      <w:numFmt w:val="lowerLetter"/>
      <w:lvlText w:val="%8."/>
      <w:lvlJc w:val="left"/>
      <w:pPr>
        <w:ind w:hanging="360" w:left="6960"/>
      </w:pPr>
    </w:lvl>
    <w:lvl w:tentative="true" w:tplc="041A001B" w:ilvl="8">
      <w:start w:val="1"/>
      <w:numFmt w:val="lowerRoman"/>
      <w:lvlText w:val="%9."/>
      <w:lvlJc w:val="right"/>
      <w:pPr>
        <w:ind w:hanging="180" w:left="7680"/>
      </w:pPr>
    </w:lvl>
  </w:abstractNum>
  <w:abstractNum w:abstractNumId="2">
    <w:nsid w:val="0D104955"/>
    <w:multiLevelType w:val="hybridMultilevel"/>
    <w:tmpl w:val="8B74464C"/>
    <w:lvl w:tplc="8B885470" w:ilvl="0">
      <w:start w:val="1"/>
      <w:numFmt w:val="upperRoman"/>
      <w:lvlText w:val="%1."/>
      <w:lvlJc w:val="left"/>
      <w:pPr>
        <w:tabs>
          <w:tab w:pos="1080" w:val="num"/>
        </w:tabs>
        <w:ind w:hanging="720" w:left="1080"/>
      </w:pPr>
      <w:rPr>
        <w:rFonts w:hint="default"/>
      </w:rPr>
    </w:lvl>
    <w:lvl w:tplc="5002EE3E"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C37288F"/>
    <w:multiLevelType w:val="hybridMultilevel"/>
    <w:tmpl w:val="5276D15E"/>
    <w:lvl w:tplc="E46A40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DF87D27"/>
    <w:multiLevelType w:val="hybridMultilevel"/>
    <w:tmpl w:val="C9680E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E112927"/>
    <w:multiLevelType w:val="hybridMultilevel"/>
    <w:tmpl w:val="AFA86620"/>
    <w:lvl w:tplc="4C34B510" w:ilvl="0">
      <w:start w:val="23"/>
      <w:numFmt w:val="bullet"/>
      <w:lvlText w:val="-"/>
      <w:lvlJc w:val="left"/>
      <w:pPr>
        <w:ind w:hanging="360" w:left="644"/>
      </w:pPr>
      <w:rPr>
        <w:rFonts w:cs="Times New Roman" w:eastAsia="Times New Roman" w:hAnsi="Times New Roman" w:ascii="Times New Roman" w:hint="default"/>
      </w:rPr>
    </w:lvl>
    <w:lvl w:tentative="true" w:tplc="041A0003" w:ilvl="1">
      <w:start w:val="1"/>
      <w:numFmt w:val="bullet"/>
      <w:lvlText w:val="o"/>
      <w:lvlJc w:val="left"/>
      <w:pPr>
        <w:ind w:hanging="360" w:left="1364"/>
      </w:pPr>
      <w:rPr>
        <w:rFonts w:cs="Courier New" w:hAnsi="Courier New" w:ascii="Courier New" w:hint="default"/>
      </w:rPr>
    </w:lvl>
    <w:lvl w:tentative="true" w:tplc="041A0005" w:ilvl="2">
      <w:start w:val="1"/>
      <w:numFmt w:val="bullet"/>
      <w:lvlText w:val=""/>
      <w:lvlJc w:val="left"/>
      <w:pPr>
        <w:ind w:hanging="360" w:left="2084"/>
      </w:pPr>
      <w:rPr>
        <w:rFonts w:hAnsi="Wingdings" w:ascii="Wingdings" w:hint="default"/>
      </w:rPr>
    </w:lvl>
    <w:lvl w:tentative="true" w:tplc="041A0001" w:ilvl="3">
      <w:start w:val="1"/>
      <w:numFmt w:val="bullet"/>
      <w:lvlText w:val=""/>
      <w:lvlJc w:val="left"/>
      <w:pPr>
        <w:ind w:hanging="360" w:left="2804"/>
      </w:pPr>
      <w:rPr>
        <w:rFonts w:hAnsi="Symbol" w:ascii="Symbol" w:hint="default"/>
      </w:rPr>
    </w:lvl>
    <w:lvl w:tentative="true" w:tplc="041A0003" w:ilvl="4">
      <w:start w:val="1"/>
      <w:numFmt w:val="bullet"/>
      <w:lvlText w:val="o"/>
      <w:lvlJc w:val="left"/>
      <w:pPr>
        <w:ind w:hanging="360" w:left="3524"/>
      </w:pPr>
      <w:rPr>
        <w:rFonts w:cs="Courier New" w:hAnsi="Courier New" w:ascii="Courier New" w:hint="default"/>
      </w:rPr>
    </w:lvl>
    <w:lvl w:tentative="true" w:tplc="041A0005" w:ilvl="5">
      <w:start w:val="1"/>
      <w:numFmt w:val="bullet"/>
      <w:lvlText w:val=""/>
      <w:lvlJc w:val="left"/>
      <w:pPr>
        <w:ind w:hanging="360" w:left="4244"/>
      </w:pPr>
      <w:rPr>
        <w:rFonts w:hAnsi="Wingdings" w:ascii="Wingdings" w:hint="default"/>
      </w:rPr>
    </w:lvl>
    <w:lvl w:tentative="true" w:tplc="041A0001" w:ilvl="6">
      <w:start w:val="1"/>
      <w:numFmt w:val="bullet"/>
      <w:lvlText w:val=""/>
      <w:lvlJc w:val="left"/>
      <w:pPr>
        <w:ind w:hanging="360" w:left="4964"/>
      </w:pPr>
      <w:rPr>
        <w:rFonts w:hAnsi="Symbol" w:ascii="Symbol" w:hint="default"/>
      </w:rPr>
    </w:lvl>
    <w:lvl w:tentative="true" w:tplc="041A0003" w:ilvl="7">
      <w:start w:val="1"/>
      <w:numFmt w:val="bullet"/>
      <w:lvlText w:val="o"/>
      <w:lvlJc w:val="left"/>
      <w:pPr>
        <w:ind w:hanging="360" w:left="5684"/>
      </w:pPr>
      <w:rPr>
        <w:rFonts w:cs="Courier New" w:hAnsi="Courier New" w:ascii="Courier New" w:hint="default"/>
      </w:rPr>
    </w:lvl>
    <w:lvl w:tentative="true" w:tplc="041A0005" w:ilvl="8">
      <w:start w:val="1"/>
      <w:numFmt w:val="bullet"/>
      <w:lvlText w:val=""/>
      <w:lvlJc w:val="left"/>
      <w:pPr>
        <w:ind w:hanging="360" w:left="6404"/>
      </w:pPr>
      <w:rPr>
        <w:rFonts w:hAnsi="Wingdings" w:ascii="Wingdings" w:hint="default"/>
      </w:rPr>
    </w:lvl>
  </w:abstractNum>
  <w:abstractNum w:abstractNumId="7">
    <w:nsid w:val="1E990506"/>
    <w:multiLevelType w:val="hybridMultilevel"/>
    <w:tmpl w:val="89DC5FFC"/>
    <w:lvl w:tplc="EF0C226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D024F27"/>
    <w:multiLevelType w:val="hybridMultilevel"/>
    <w:tmpl w:val="84FE7C9C"/>
    <w:lvl w:tplc="DFBE156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1622727"/>
    <w:multiLevelType w:val="hybridMultilevel"/>
    <w:tmpl w:val="05D64040"/>
    <w:lvl w:tplc="DAEADED4" w:ilvl="0">
      <w:start w:val="1"/>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0">
    <w:nsid w:val="3901220E"/>
    <w:multiLevelType w:val="hybridMultilevel"/>
    <w:tmpl w:val="AEE03BD6"/>
    <w:lvl w:tplc="1652D0F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F1A7953"/>
    <w:multiLevelType w:val="hybridMultilevel"/>
    <w:tmpl w:val="38683E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16216B0"/>
    <w:multiLevelType w:val="hybridMultilevel"/>
    <w:tmpl w:val="F31ACA84"/>
    <w:lvl w:tplc="B22231B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48740E0"/>
    <w:multiLevelType w:val="hybridMultilevel"/>
    <w:tmpl w:val="BD8C3D16"/>
    <w:lvl w:tplc="0DF0226A" w:ilvl="0">
      <w:start w:val="6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4">
    <w:nsid w:val="460C7022"/>
    <w:multiLevelType w:val="hybridMultilevel"/>
    <w:tmpl w:val="FCB449F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5">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F58794C"/>
    <w:multiLevelType w:val="hybridMultilevel"/>
    <w:tmpl w:val="7974B56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5D27035"/>
    <w:multiLevelType w:val="hybridMultilevel"/>
    <w:tmpl w:val="33E0789A"/>
    <w:lvl w:tplc="5F363652"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9">
    <w:nsid w:val="65F004CD"/>
    <w:multiLevelType w:val="hybridMultilevel"/>
    <w:tmpl w:val="A79ED7BC"/>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82F03A5"/>
    <w:multiLevelType w:val="hybridMultilevel"/>
    <w:tmpl w:val="21B228DA"/>
    <w:lvl w:tplc="3F029E5E" w:ilvl="0">
      <w:start w:val="2"/>
      <w:numFmt w:val="bullet"/>
      <w:lvlText w:val="-"/>
      <w:lvlJc w:val="left"/>
      <w:pPr>
        <w:ind w:hanging="360" w:left="644"/>
      </w:pPr>
      <w:rPr>
        <w:rFonts w:cs="Times New Roman" w:eastAsia="Times New Roman" w:hAnsi="Times New Roman" w:ascii="Times New Roman" w:hint="default"/>
      </w:rPr>
    </w:lvl>
    <w:lvl w:tentative="true" w:tplc="041A0003" w:ilvl="1">
      <w:start w:val="1"/>
      <w:numFmt w:val="bullet"/>
      <w:lvlText w:val="o"/>
      <w:lvlJc w:val="left"/>
      <w:pPr>
        <w:ind w:hanging="360" w:left="1364"/>
      </w:pPr>
      <w:rPr>
        <w:rFonts w:cs="Courier New" w:hAnsi="Courier New" w:ascii="Courier New" w:hint="default"/>
      </w:rPr>
    </w:lvl>
    <w:lvl w:tentative="true" w:tplc="041A0005" w:ilvl="2">
      <w:start w:val="1"/>
      <w:numFmt w:val="bullet"/>
      <w:lvlText w:val=""/>
      <w:lvlJc w:val="left"/>
      <w:pPr>
        <w:ind w:hanging="360" w:left="2084"/>
      </w:pPr>
      <w:rPr>
        <w:rFonts w:hAnsi="Wingdings" w:ascii="Wingdings" w:hint="default"/>
      </w:rPr>
    </w:lvl>
    <w:lvl w:tentative="true" w:tplc="041A0001" w:ilvl="3">
      <w:start w:val="1"/>
      <w:numFmt w:val="bullet"/>
      <w:lvlText w:val=""/>
      <w:lvlJc w:val="left"/>
      <w:pPr>
        <w:ind w:hanging="360" w:left="2804"/>
      </w:pPr>
      <w:rPr>
        <w:rFonts w:hAnsi="Symbol" w:ascii="Symbol" w:hint="default"/>
      </w:rPr>
    </w:lvl>
    <w:lvl w:tentative="true" w:tplc="041A0003" w:ilvl="4">
      <w:start w:val="1"/>
      <w:numFmt w:val="bullet"/>
      <w:lvlText w:val="o"/>
      <w:lvlJc w:val="left"/>
      <w:pPr>
        <w:ind w:hanging="360" w:left="3524"/>
      </w:pPr>
      <w:rPr>
        <w:rFonts w:cs="Courier New" w:hAnsi="Courier New" w:ascii="Courier New" w:hint="default"/>
      </w:rPr>
    </w:lvl>
    <w:lvl w:tentative="true" w:tplc="041A0005" w:ilvl="5">
      <w:start w:val="1"/>
      <w:numFmt w:val="bullet"/>
      <w:lvlText w:val=""/>
      <w:lvlJc w:val="left"/>
      <w:pPr>
        <w:ind w:hanging="360" w:left="4244"/>
      </w:pPr>
      <w:rPr>
        <w:rFonts w:hAnsi="Wingdings" w:ascii="Wingdings" w:hint="default"/>
      </w:rPr>
    </w:lvl>
    <w:lvl w:tentative="true" w:tplc="041A0001" w:ilvl="6">
      <w:start w:val="1"/>
      <w:numFmt w:val="bullet"/>
      <w:lvlText w:val=""/>
      <w:lvlJc w:val="left"/>
      <w:pPr>
        <w:ind w:hanging="360" w:left="4964"/>
      </w:pPr>
      <w:rPr>
        <w:rFonts w:hAnsi="Symbol" w:ascii="Symbol" w:hint="default"/>
      </w:rPr>
    </w:lvl>
    <w:lvl w:tentative="true" w:tplc="041A0003" w:ilvl="7">
      <w:start w:val="1"/>
      <w:numFmt w:val="bullet"/>
      <w:lvlText w:val="o"/>
      <w:lvlJc w:val="left"/>
      <w:pPr>
        <w:ind w:hanging="360" w:left="5684"/>
      </w:pPr>
      <w:rPr>
        <w:rFonts w:cs="Courier New" w:hAnsi="Courier New" w:ascii="Courier New" w:hint="default"/>
      </w:rPr>
    </w:lvl>
    <w:lvl w:tentative="true" w:tplc="041A0005" w:ilvl="8">
      <w:start w:val="1"/>
      <w:numFmt w:val="bullet"/>
      <w:lvlText w:val=""/>
      <w:lvlJc w:val="left"/>
      <w:pPr>
        <w:ind w:hanging="360" w:left="6404"/>
      </w:pPr>
      <w:rPr>
        <w:rFonts w:hAnsi="Wingdings" w:ascii="Wingdings" w:hint="default"/>
      </w:rPr>
    </w:lvl>
  </w:abstractNum>
  <w:abstractNum w:abstractNumId="21">
    <w:nsid w:val="7CDD01A9"/>
    <w:multiLevelType w:val="hybridMultilevel"/>
    <w:tmpl w:val="6546A19A"/>
    <w:lvl w:tplc="115650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E8F1B24"/>
    <w:multiLevelType w:val="hybridMultilevel"/>
    <w:tmpl w:val="F9E43796"/>
    <w:lvl w:tplc="3AA4EEC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EB1151B"/>
    <w:multiLevelType w:val="hybridMultilevel"/>
    <w:tmpl w:val="B5923238"/>
    <w:lvl w:tplc="796E1610"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FAC3A46"/>
    <w:multiLevelType w:val="hybridMultilevel"/>
    <w:tmpl w:val="796A6F7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15"/>
  </w:num>
  <w:num w:numId="3">
    <w:abstractNumId w:val="16"/>
  </w:num>
  <w:num w:numId="4">
    <w:abstractNumId w:val="7"/>
  </w:num>
  <w:num w:numId="5">
    <w:abstractNumId w:val="12"/>
  </w:num>
  <w:num w:numId="6">
    <w:abstractNumId w:val="2"/>
  </w:num>
  <w:num w:numId="7">
    <w:abstractNumId w:val="11"/>
  </w:num>
  <w:num w:numId="8">
    <w:abstractNumId w:val="5"/>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0"/>
  </w:num>
  <w:num w:numId="12">
    <w:abstractNumId w:val="9"/>
  </w:num>
  <w:num w:numId="13">
    <w:abstractNumId w:val="0"/>
  </w:num>
  <w:num w:numId="14">
    <w:abstractNumId w:val="21"/>
  </w:num>
  <w:num w:numId="15">
    <w:abstractNumId w:val="8"/>
  </w:num>
  <w:num w:numId="16">
    <w:abstractNumId w:val="1"/>
  </w:num>
  <w:num w:numId="17">
    <w:abstractNumId w:val="18"/>
  </w:num>
  <w:num w:numId="18">
    <w:abstractNumId w:val="23"/>
  </w:num>
  <w:num w:numId="19">
    <w:abstractNumId w:val="20"/>
  </w:num>
  <w:num w:numId="20">
    <w:abstractNumId w:val="3"/>
  </w:num>
  <w:num w:numId="21">
    <w:abstractNumId w:val="22"/>
  </w:num>
  <w:num w:numId="22">
    <w:abstractNumId w:val="19"/>
  </w:num>
  <w:num w:numId="23">
    <w:abstractNumId w:val="13"/>
  </w:num>
  <w:num w:numId="24">
    <w:abstractNumId w:val="24"/>
  </w:num>
  <w:num w:numId="2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4FB2"/>
    <w:rsid w:val="00002A33"/>
    <w:rsid w:val="00017142"/>
    <w:rsid w:val="00027BC3"/>
    <w:rsid w:val="00037743"/>
    <w:rsid w:val="000A65CA"/>
    <w:rsid w:val="000E6026"/>
    <w:rsid w:val="00125136"/>
    <w:rsid w:val="0017685D"/>
    <w:rsid w:val="00203425"/>
    <w:rsid w:val="00213725"/>
    <w:rsid w:val="00241C86"/>
    <w:rsid w:val="002C5F1F"/>
    <w:rsid w:val="00306036"/>
    <w:rsid w:val="003E6CE4"/>
    <w:rsid w:val="00404FAE"/>
    <w:rsid w:val="004071E0"/>
    <w:rsid w:val="00412971"/>
    <w:rsid w:val="00493013"/>
    <w:rsid w:val="004D20B6"/>
    <w:rsid w:val="004D50C2"/>
    <w:rsid w:val="004F4FB2"/>
    <w:rsid w:val="00504048"/>
    <w:rsid w:val="00567367"/>
    <w:rsid w:val="00574084"/>
    <w:rsid w:val="00575630"/>
    <w:rsid w:val="00590D71"/>
    <w:rsid w:val="005B4E90"/>
    <w:rsid w:val="005D3D82"/>
    <w:rsid w:val="005E33DF"/>
    <w:rsid w:val="005E6621"/>
    <w:rsid w:val="00613F7E"/>
    <w:rsid w:val="006722E5"/>
    <w:rsid w:val="00682F05"/>
    <w:rsid w:val="00687D11"/>
    <w:rsid w:val="006A1110"/>
    <w:rsid w:val="006A7B75"/>
    <w:rsid w:val="006C2E28"/>
    <w:rsid w:val="00772A1A"/>
    <w:rsid w:val="007868F8"/>
    <w:rsid w:val="007F2F51"/>
    <w:rsid w:val="007F3B0D"/>
    <w:rsid w:val="008402C0"/>
    <w:rsid w:val="00891907"/>
    <w:rsid w:val="00935898"/>
    <w:rsid w:val="009379ED"/>
    <w:rsid w:val="00940C3F"/>
    <w:rsid w:val="0094432D"/>
    <w:rsid w:val="009849C9"/>
    <w:rsid w:val="009C105C"/>
    <w:rsid w:val="009D03FE"/>
    <w:rsid w:val="009D2C49"/>
    <w:rsid w:val="009D3B94"/>
    <w:rsid w:val="00A14F3E"/>
    <w:rsid w:val="00A8206B"/>
    <w:rsid w:val="00AC117F"/>
    <w:rsid w:val="00AC35D9"/>
    <w:rsid w:val="00AE7695"/>
    <w:rsid w:val="00B02AAD"/>
    <w:rsid w:val="00B23DF4"/>
    <w:rsid w:val="00B52003"/>
    <w:rsid w:val="00B66868"/>
    <w:rsid w:val="00B700BC"/>
    <w:rsid w:val="00B70DAE"/>
    <w:rsid w:val="00B80AFD"/>
    <w:rsid w:val="00BB096E"/>
    <w:rsid w:val="00BE27C2"/>
    <w:rsid w:val="00C5703F"/>
    <w:rsid w:val="00C74FA1"/>
    <w:rsid w:val="00CA2F98"/>
    <w:rsid w:val="00CB41CA"/>
    <w:rsid w:val="00CE2590"/>
    <w:rsid w:val="00CF7755"/>
    <w:rsid w:val="00D7413B"/>
    <w:rsid w:val="00D968F6"/>
    <w:rsid w:val="00DB7883"/>
    <w:rsid w:val="00DE22CB"/>
    <w:rsid w:val="00E1215D"/>
    <w:rsid w:val="00E15CEF"/>
    <w:rsid w:val="00E26DDE"/>
    <w:rsid w:val="00E31D9A"/>
    <w:rsid w:val="00E34177"/>
    <w:rsid w:val="00E669DD"/>
    <w:rsid w:val="00E73175"/>
    <w:rsid w:val="00E76B78"/>
    <w:rsid w:val="00EC1DCF"/>
    <w:rsid w:val="00EE7765"/>
    <w:rsid w:val="00EE7EF5"/>
    <w:rsid w:val="00F1003F"/>
    <w:rsid w:val="00F24F9F"/>
    <w:rsid w:val="00F61B23"/>
    <w:rsid w:val="00F733FB"/>
    <w:rsid w:val="00FA1A95"/>
    <w:rsid w:val="00FA2B37"/>
    <w:rsid w:val="00FA356D"/>
    <w:rsid w:val="00FA4D7F"/>
    <w:rsid w:val="00FC7B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2" w:type="paragraph">
    <w:name w:val="Body Text 2"/>
    <w:basedOn w:val="Normal"/>
    <w:pPr>
      <w:jc w:val="both"/>
    </w:pPr>
    <w:rPr>
      <w:rFonts w:cs="Arial" w:hAnsi="Arial" w:ascii="Arial"/>
      <w:sz w:val="22"/>
    </w:rPr>
  </w:style>
  <w:style w:styleId="Uvuenotijeloteksta" w:type="paragraph">
    <w:name w:val="Body Text Indent"/>
    <w:basedOn w:val="Normal"/>
    <w:rsid w:val="007F3B0D"/>
    <w:pPr>
      <w:ind w:left="720"/>
    </w:pPr>
  </w:style>
  <w:style w:styleId="Podnoje" w:type="paragraph">
    <w:name w:val="footer"/>
    <w:basedOn w:val="Normal"/>
    <w:rsid w:val="007F3B0D"/>
    <w:pPr>
      <w:tabs>
        <w:tab w:pos="4536" w:val="center"/>
        <w:tab w:pos="9072" w:val="right"/>
      </w:tabs>
    </w:pPr>
  </w:style>
  <w:style w:customStyle="true" w:styleId="TijelotekstaChar" w:type="character">
    <w:name w:val="Tijelo teksta Char"/>
    <w:link w:val="Tijeloteksta"/>
    <w:rsid w:val="005E33DF"/>
    <w:rPr>
      <w:rFonts w:cs="Arial" w:hAnsi="Arial" w:ascii="Arial"/>
      <w:sz w:val="22"/>
      <w:szCs w:val="24"/>
    </w:rPr>
  </w:style>
  <w:style w:styleId="Odlomakpopisa" w:type="paragraph">
    <w:name w:val="List Paragraph"/>
    <w:basedOn w:val="Normal"/>
    <w:uiPriority w:val="34"/>
    <w:qFormat/>
    <w:rsid w:val="002C5F1F"/>
    <w:pPr>
      <w:ind w:left="720"/>
      <w:contextualSpacing/>
    </w:pPr>
  </w:style>
  <w:style w:styleId="Tekstbalonia" w:type="paragraph">
    <w:name w:val="Balloon Text"/>
    <w:basedOn w:val="Normal"/>
    <w:link w:val="TekstbaloniaChar"/>
    <w:rsid w:val="00FC7B82"/>
    <w:rPr>
      <w:rFonts w:cs="Tahoma" w:hAnsi="Tahoma" w:ascii="Tahoma"/>
      <w:sz w:val="16"/>
      <w:szCs w:val="16"/>
    </w:rPr>
  </w:style>
  <w:style w:customStyle="true" w:styleId="TekstbaloniaChar" w:type="character">
    <w:name w:val="Tekst balončića Char"/>
    <w:basedOn w:val="Zadanifontodlomka"/>
    <w:link w:val="Tekstbalonia"/>
    <w:rsid w:val="00FC7B82"/>
    <w:rPr>
      <w:rFonts w:cs="Tahoma" w:hAnsi="Tahoma" w:ascii="Tahoma"/>
      <w:sz w:val="16"/>
      <w:szCs w:val="16"/>
    </w:rPr>
  </w:style>
  <w:style w:customStyle="true" w:styleId="ZaglavljeChar" w:type="character">
    <w:name w:val="Zaglavlje Char"/>
    <w:basedOn w:val="Zadanifontodlomka"/>
    <w:link w:val="Zaglavlje"/>
    <w:uiPriority w:val="99"/>
    <w:rsid w:val="00412971"/>
    <w:rPr>
      <w:sz w:val="24"/>
      <w:szCs w:val="24"/>
    </w:rPr>
  </w:style>
  <w:style w:customStyle="true" w:styleId="xbe" w:type="character">
    <w:name w:val="_xbe"/>
    <w:basedOn w:val="Zadanifontodlomka"/>
    <w:rsid w:val="00613F7E"/>
  </w:style>
  <w:style w:styleId="Reetkatablice" w:type="table">
    <w:name w:val="Table Grid"/>
    <w:basedOn w:val="Obinatablica"/>
    <w:rsid w:val="00037743"/>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E6CE4"/>
    <w:rPr>
      <w:color w:val="808080"/>
      <w:bdr w:space="0" w:sz="0" w:color="auto" w:val="none"/>
      <w:shd w:fill="auto" w:color="auto" w:val="clear"/>
    </w:rPr>
  </w:style>
  <w:style w:customStyle="true" w:styleId="eSPISCCParagraphDefaultFont" w:type="character">
    <w:name w:val="eSPIS_CC_Paragraph Default Font"/>
    <w:basedOn w:val="Zadanifontodlomka"/>
    <w:rsid w:val="003E6C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6CE4"/>
    <w:rPr>
      <w:bdr w:space="0" w:sz="0" w:color="auto" w:val="none"/>
      <w:shd w:fill="FFFFCC" w:color="auto" w:val="clear"/>
      <w:lang w:val="hr-HR"/>
    </w:rPr>
  </w:style>
  <w:style w:customStyle="true" w:styleId="PozadinaSvijetloCrvena" w:type="character">
    <w:name w:val="Pozadina_SvijetloCrvena"/>
    <w:basedOn w:val="eSPISCCParagraphDefaultFont"/>
    <w:rsid w:val="003E6C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6C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2" w:type="paragraph">
    <w:name w:val="Body Text 2"/>
    <w:basedOn w:val="Normal"/>
    <w:pPr>
      <w:jc w:val="both"/>
    </w:pPr>
    <w:rPr>
      <w:rFonts w:ascii="Arial" w:cs="Arial" w:hAnsi="Arial"/>
      <w:sz w:val="22"/>
    </w:rPr>
  </w:style>
  <w:style w:styleId="Uvuenotijeloteksta" w:type="paragraph">
    <w:name w:val="Body Text Indent"/>
    <w:basedOn w:val="Normal"/>
    <w:rsid w:val="007F3B0D"/>
    <w:pPr>
      <w:ind w:left="720"/>
    </w:pPr>
  </w:style>
  <w:style w:styleId="Podnoje" w:type="paragraph">
    <w:name w:val="footer"/>
    <w:basedOn w:val="Normal"/>
    <w:rsid w:val="007F3B0D"/>
    <w:pPr>
      <w:tabs>
        <w:tab w:pos="4536" w:val="center"/>
        <w:tab w:pos="9072" w:val="right"/>
      </w:tabs>
    </w:pPr>
  </w:style>
  <w:style w:customStyle="1" w:styleId="TijelotekstaChar" w:type="character">
    <w:name w:val="Tijelo teksta Char"/>
    <w:link w:val="Tijeloteksta"/>
    <w:rsid w:val="005E33DF"/>
    <w:rPr>
      <w:rFonts w:ascii="Arial" w:cs="Arial" w:hAnsi="Arial"/>
      <w:sz w:val="22"/>
      <w:szCs w:val="24"/>
    </w:rPr>
  </w:style>
  <w:style w:styleId="Odlomakpopisa" w:type="paragraph">
    <w:name w:val="List Paragraph"/>
    <w:basedOn w:val="Normal"/>
    <w:uiPriority w:val="34"/>
    <w:qFormat/>
    <w:rsid w:val="002C5F1F"/>
    <w:pPr>
      <w:ind w:left="720"/>
      <w:contextualSpacing/>
    </w:pPr>
  </w:style>
  <w:style w:styleId="Tekstbalonia" w:type="paragraph">
    <w:name w:val="Balloon Text"/>
    <w:basedOn w:val="Normal"/>
    <w:link w:val="TekstbaloniaChar"/>
    <w:rsid w:val="00FC7B82"/>
    <w:rPr>
      <w:rFonts w:ascii="Tahoma" w:cs="Tahoma" w:hAnsi="Tahoma"/>
      <w:sz w:val="16"/>
      <w:szCs w:val="16"/>
    </w:rPr>
  </w:style>
  <w:style w:customStyle="1" w:styleId="TekstbaloniaChar" w:type="character">
    <w:name w:val="Tekst balončića Char"/>
    <w:basedOn w:val="Zadanifontodlomka"/>
    <w:link w:val="Tekstbalonia"/>
    <w:rsid w:val="00FC7B82"/>
    <w:rPr>
      <w:rFonts w:ascii="Tahoma" w:cs="Tahoma" w:hAnsi="Tahoma"/>
      <w:sz w:val="16"/>
      <w:szCs w:val="16"/>
    </w:rPr>
  </w:style>
  <w:style w:customStyle="1" w:styleId="ZaglavljeChar" w:type="character">
    <w:name w:val="Zaglavlje Char"/>
    <w:basedOn w:val="Zadanifontodlomka"/>
    <w:link w:val="Zaglavlje"/>
    <w:uiPriority w:val="99"/>
    <w:rsid w:val="00412971"/>
    <w:rPr>
      <w:sz w:val="24"/>
      <w:szCs w:val="24"/>
    </w:rPr>
  </w:style>
  <w:style w:customStyle="1" w:styleId="xbe" w:type="character">
    <w:name w:val="_xbe"/>
    <w:basedOn w:val="Zadanifontodlomka"/>
    <w:rsid w:val="00613F7E"/>
  </w:style>
  <w:style w:styleId="Reetkatablice" w:type="table">
    <w:name w:val="Table Grid"/>
    <w:basedOn w:val="Obinatablica"/>
    <w:rsid w:val="00037743"/>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E6CE4"/>
    <w:rPr>
      <w:color w:val="808080"/>
      <w:bdr w:color="auto" w:space="0" w:sz="0" w:val="none"/>
      <w:shd w:color="auto" w:fill="auto" w:val="clear"/>
    </w:rPr>
  </w:style>
  <w:style w:customStyle="1" w:styleId="eSPISCCParagraphDefaultFont" w:type="character">
    <w:name w:val="eSPIS_CC_Paragraph Default Font"/>
    <w:basedOn w:val="Zadanifontodlomka"/>
    <w:rsid w:val="003E6C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6CE4"/>
    <w:rPr>
      <w:bdr w:color="auto" w:space="0" w:sz="0" w:val="none"/>
      <w:shd w:color="auto" w:fill="FFFFCC" w:val="clear"/>
      <w:lang w:val="hr-HR"/>
    </w:rPr>
  </w:style>
  <w:style w:customStyle="1" w:styleId="PozadinaSvijetloCrvena" w:type="character">
    <w:name w:val="Pozadina_SvijetloCrvena"/>
    <w:basedOn w:val="eSPISCCParagraphDefaultFont"/>
    <w:rsid w:val="003E6C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6C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465519">
      <w:bodyDiv w:val="true"/>
      <w:marLeft w:val="0"/>
      <w:marRight w:val="0"/>
      <w:marTop w:val="0"/>
      <w:marBottom w:val="0"/>
      <w:divBdr>
        <w:top w:space="0" w:sz="0" w:color="auto" w:val="none"/>
        <w:left w:space="0" w:sz="0" w:color="auto" w:val="none"/>
        <w:bottom w:space="0" w:sz="0" w:color="auto" w:val="none"/>
        <w:right w:space="0" w:sz="0" w:color="auto" w:val="none"/>
      </w:divBdr>
    </w:div>
    <w:div w:id="4278464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1199</izvorni_sadrzaj>
    <derivirana_varijabla naziv="DomainObject.Predmet.Broj_1">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2013.</izvorni_sadrzaj>
    <derivirana_varijabla naziv="DomainObject.Predmet.DatumOsnivanja_1">20.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stecajnog postupka</izvorni_sadrzaj>
    <derivirana_varijabla naziv="DomainObject.Predmet.Opis_1">prijedlog za pokretanje stecajnog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St-1199/2013</izvorni_sadrzaj>
    <derivirana_varijabla naziv="DomainObject.Predmet.OznakaBroj_1">St-1199/2013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AUTO-SANDRO, društvo s ograničenom odgovornošću za trgovinu, usluge i uvoz-izvoz u stečaju</izvorni_sadrzaj>
    <derivirana_varijabla naziv="DomainObject.Predmet.ProtustrankaFormated_1">  AUTO-SANDRO, društvo s ograničenom odgovornošću za trgovinu, usluge i uvoz-izvoz u stečaju</derivirana_varijabla>
  </DomainObject.Predmet.ProtustrankaFormated>
  <DomainObject.Predmet.ProtustrankaFormatedOIB>
    <izvorni_sadrzaj>  AUTO-SANDRO, društvo s ograničenom odgovornošću za trgovinu, usluge i uvoz-izvoz u stečaju, OIB 08496710921</izvorni_sadrzaj>
    <derivirana_varijabla naziv="DomainObject.Predmet.ProtustrankaFormatedOIB_1">  AUTO-SANDRO, društvo s ograničenom odgovornošću za trgovinu, usluge i uvoz-izvoz u stečaju, OIB 08496710921</derivirana_varijabla>
  </DomainObject.Predmet.ProtustrankaFormatedOIB>
  <DomainObject.Predmet.ProtustrankaFormatedWithAdress>
    <izvorni_sadrzaj> AUTO-SANDRO, društvo s ograničenom odgovornošću za trgovinu, usluge i uvoz-izvoz u stečaju, Mišička 18, 44317 Popovača</izvorni_sadrzaj>
    <derivirana_varijabla naziv="DomainObject.Predmet.ProtustrankaFormatedWithAdress_1"> AUTO-SANDRO, društvo s ograničenom odgovornošću za trgovinu, usluge i uvoz-izvoz u stečaju, Mišička 18, 44317 Popovača</derivirana_varijabla>
  </DomainObject.Predmet.ProtustrankaFormatedWithAdress>
  <DomainObject.Predmet.ProtustrankaFormatedWithAdressOIB>
    <izvorni_sadrzaj> AUTO-SANDRO, društvo s ograničenom odgovornošću za trgovinu, usluge i uvoz-izvoz u stečaju, OIB 08496710921, Mišička 18, 44317 Popovača</izvorni_sadrzaj>
    <derivirana_varijabla naziv="DomainObject.Predmet.ProtustrankaFormatedWithAdressOIB_1"> AUTO-SANDRO, društvo s ograničenom odgovornošću za trgovinu, usluge i uvoz-izvoz u stečaju, OIB 08496710921, Mišička 18, 44317 Popovača</derivirana_varijabla>
  </DomainObject.Predmet.ProtustrankaFormatedWithAdressOIB>
  <DomainObject.Predmet.ProtustrankaWithAdress>
    <izvorni_sadrzaj>AUTO-SANDRO, društvo s ograničenom odgovornošću za trgovinu, usluge i uvoz-izvoz u stečaju Mišička 18, 44317 Popovača</izvorni_sadrzaj>
    <derivirana_varijabla naziv="DomainObject.Predmet.ProtustrankaWithAdress_1">AUTO-SANDRO, društvo s ograničenom odgovornošću za trgovinu, usluge i uvoz-izvoz u stečaju Mišička 18, 44317 Popovača</derivirana_varijabla>
  </DomainObject.Predmet.ProtustrankaWithAdress>
  <DomainObject.Predmet.ProtustrankaWithAdressOIB>
    <izvorni_sadrzaj>AUTO-SANDRO, društvo s ograničenom odgovornošću za trgovinu, usluge i uvoz-izvoz u stečaju, OIB 08496710921, Mišička 18, 44317 Popovača</izvorni_sadrzaj>
    <derivirana_varijabla naziv="DomainObject.Predmet.ProtustrankaWithAdressOIB_1">AUTO-SANDRO, društvo s ograničenom odgovornošću za trgovinu, usluge i uvoz-izvoz u stečaju, OIB 08496710921, Mišička 18, 44317 Popovača</derivirana_varijabla>
  </DomainObject.Predmet.ProtustrankaWithAdressOIB>
  <DomainObject.Predmet.ProtustrankaNazivFormated>
    <izvorni_sadrzaj>AUTO-SANDRO, društvo s ograničenom odgovornošću za trgovinu, usluge i uvoz-izvoz u stečaju</izvorni_sadrzaj>
    <derivirana_varijabla naziv="DomainObject.Predmet.ProtustrankaNazivFormated_1">AUTO-SANDRO, društvo s ograničenom odgovornošću za trgovinu, usluge i uvoz-izvoz u stečaju</derivirana_varijabla>
  </DomainObject.Predmet.ProtustrankaNazivFormated>
  <DomainObject.Predmet.ProtustrankaNazivFormatedOIB>
    <izvorni_sadrzaj>AUTO-SANDRO, društvo s ograničenom odgovornošću za trgovinu, usluge i uvoz-izvoz u stečaju, OIB 08496710921</izvorni_sadrzaj>
    <derivirana_varijabla naziv="DomainObject.Predmet.ProtustrankaNazivFormatedOIB_1">AUTO-SANDRO, društvo s ograničenom odgovornošću za trgovinu, usluge i uvoz-izvoz u stečaju, OIB 08496710921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Vjerovnici; PORSCHE LEASING društvo s ograničenom odgovornošću za leasing zastupanog po punomoćniku OD STEFANOVIĆ &amp; VRDELJA; Hrvatske vode, pravna osoba za upravljanje vodama; Sanja Kalanjoš; Mondo Media Productions jednostavno društvo s ograničenom odgovornošću za usluge; Elvis Horvat; MADURA PROJECT j.d.o.o. za trgovinu i usluge; Željko Konicija; Juro Klarić</izvorni_sadrzaj>
    <derivirana_varijabla naziv="DomainObject.Predmet.StrankaFormated_1">  FINA ZAGREB; Vjerovnici; PORSCHE LEASING društvo s ograničenom odgovornošću za leasing zastupanog po punomoćniku OD STEFANOVIĆ &amp; VRDELJA; Hrvatske vode, pravna osoba za upravljanje vodama; Sanja Kalanjoš; Mondo Media Productions jednostavno društvo s ograničenom odgovornošću za usluge; Elvis Horvat; MADURA PROJECT j.d.o.o. za trgovinu i usluge; Željko Konicija; Juro Klarić</derivirana_varijabla>
  </DomainObject.Predmet.StrankaFormated>
  <DomainObject.Predmet.StrankaFormatedOIB>
    <izvorni_sadrzaj>  FINA ZAGREB, OIB 85821130368; Vjerovnici; PORSCHE LEASING društvo s ograničenom odgovornošću za leasing, OIB 90275854576 zastupanog po punomoćniku OD STEFANOVIĆ &amp; VRDELJA; Hrvatske vode, pravna osoba za upravljanje vodama, OIB 28921383001; Sanja Kalanjoš, OIB 59576574439; Mondo Media Productions jednostavno društvo s ograničenom odgovornošću za usluge, OIB 61395267130; Elvis Horvat, OIB 32150417433; MADURA PROJECT j.d.o.o. za trgovinu i usluge, OIB 03115509917; Željko Konicija, OIB 57975370088; Juro Klarić</izvorni_sadrzaj>
    <derivirana_varijabla naziv="DomainObject.Predmet.StrankaFormatedOIB_1">  FINA ZAGREB, OIB 85821130368; Vjerovnici; PORSCHE LEASING društvo s ograničenom odgovornošću za leasing, OIB 90275854576 zastupanog po punomoćniku OD STEFANOVIĆ &amp; VRDELJA; Hrvatske vode, pravna osoba za upravljanje vodama, OIB 28921383001; Sanja Kalanjoš, OIB 59576574439; Mondo Media Productions jednostavno društvo s ograničenom odgovornošću za usluge, OIB 61395267130; Elvis Horvat, OIB 32150417433; MADURA PROJECT j.d.o.o. za trgovinu i usluge, OIB 03115509917; Željko Konicija, OIB 57975370088; Juro Klarić</derivirana_varijabla>
  </DomainObject.Predmet.StrankaFormatedOIB>
  <DomainObject.Predmet.StrankaFormatedWithAdress>
    <izvorni_sadrzaj> FINA ZAGREB; Vjerovnici; PORSCHE LEASING društvo s ograničenom odgovornošću za leasing, Velimira Škorpika 21, Zagreb zastupanog po punomoćniku OD STEFANOVIĆ &amp; VRDELJA; Hrvatske vode, pravna osoba za upravljanje vodama, Grada Vukovara 220, Zagreb; Sanja Kalanjoš, Ulica Petra Zrinskog 44, 48350 Đurđevac; Mondo Media Productions jednostavno društvo s ograničenom odgovornošću za usluge, Benkovačka 2/a, 10000 Zagreb; Elvis Horvat, Stiska 60, 48350 Đurđevac; MADURA PROJECT j.d.o.o. za trgovinu i usluge, Čemernička 6, 10000 Zagreb; Željko Konicija, Maksimirsko Naselje Iii. 4, 10000 Zagreb; Juro Klarić</izvorni_sadrzaj>
    <derivirana_varijabla naziv="DomainObject.Predmet.StrankaFormatedWithAdress_1"> FINA ZAGREB; Vjerovnici; PORSCHE LEASING društvo s ograničenom odgovornošću za leasing, Velimira Škorpika 21, Zagreb zastupanog po punomoćniku OD STEFANOVIĆ &amp; VRDELJA; Hrvatske vode, pravna osoba za upravljanje vodama, Grada Vukovara 220, Zagreb; Sanja Kalanjoš, Ulica Petra Zrinskog 44, 48350 Đurđevac; Mondo Media Productions jednostavno društvo s ograničenom odgovornošću za usluge, Benkovačka 2/a, 10000 Zagreb; Elvis Horvat, Stiska 60, 48350 Đurđevac; MADURA PROJECT j.d.o.o. za trgovinu i usluge, Čemernička 6, 10000 Zagreb; Željko Konicija, Maksimirsko Naselje Iii. 4, 10000 Zagreb; Juro Klarić</derivirana_varijabla>
  </DomainObject.Predmet.StrankaFormatedWithAdress>
  <DomainObject.Predmet.StrankaFormatedWithAdressOIB>
    <izvorni_sadrzaj> FINA ZAGREB, OIB 85821130368; Vjerovnici; PORSCHE LEASING društvo s ograničenom odgovornošću za leasing, OIB 90275854576, Velimira Škorpika 21, Zagreb zastupanog po punomoćniku OD STEFANOVIĆ &amp; VRDELJA; Hrvatske vode, pravna osoba za upravljanje vodama, OIB 28921383001, Grada Vukovara 220, Zagreb; Sanja Kalanjoš, OIB 59576574439, Ulica Petra Zrinskog 44, 48350 Đurđevac; Mondo Media Productions jednostavno društvo s ograničenom odgovornošću za usluge, OIB 61395267130, Benkovačka 2/a, 10000 Zagreb; Elvis Horvat, OIB 32150417433, Stiska 60, 48350 Đurđevac; MADURA PROJECT j.d.o.o. za trgovinu i usluge, OIB 03115509917, Čemernička 6, 10000 Zagreb; Željko Konicija, OIB 57975370088, Maksimirsko Naselje Iii. 4, 10000 Zagreb; Juro Klarić</izvorni_sadrzaj>
    <derivirana_varijabla naziv="DomainObject.Predmet.StrankaFormatedWithAdressOIB_1"> FINA ZAGREB, OIB 85821130368; Vjerovnici; PORSCHE LEASING društvo s ograničenom odgovornošću za leasing, OIB 90275854576, Velimira Škorpika 21, Zagreb zastupanog po punomoćniku OD STEFANOVIĆ &amp; VRDELJA; Hrvatske vode, pravna osoba za upravljanje vodama, OIB 28921383001, Grada Vukovara 220, Zagreb; Sanja Kalanjoš, OIB 59576574439, Ulica Petra Zrinskog 44, 48350 Đurđevac; Mondo Media Productions jednostavno društvo s ograničenom odgovornošću za usluge, OIB 61395267130, Benkovačka 2/a, 10000 Zagreb; Elvis Horvat, OIB 32150417433, Stiska 60, 48350 Đurđevac; MADURA PROJECT j.d.o.o. za trgovinu i usluge, OIB 03115509917, Čemernička 6, 10000 Zagreb; Željko Konicija, OIB 57975370088, Maksimirsko Naselje Iii. 4, 10000 Zagreb; Juro Klarić</derivirana_varijabla>
  </DomainObject.Predmet.StrankaFormatedWithAdressOIB>
  <DomainObject.Predmet.StrankaWithAdress>
    <izvorni_sadrzaj>FINA ZAGREB ,Vjerovnici ,PORSCHE LEASING društvo s ograničenom odgovornošću za leasing Velimira Škorpika 21,Zagreb,Hrvatske vode, pravna osoba za upravljanje vodama Grada Vukovara 220,Zagreb,Sanja Kalanjoš Ulica Petra Zrinskog 44,48350 Đurđevac,Mondo Media Productions jednostavno društvo s ograničenom odgovornošću za usluge Benkovačka 2/a,10000 Zagreb,Elvis Horvat Stiska 60,48350 Đurđevac,MADURA PROJECT j.d.o.o. za trgovinu i usluge Čemernička 6,10000 Zagreb,Željko Konicija Maksimirsko Naselje Iii. 4,10000 Zagreb,Juro Klarić </izvorni_sadrzaj>
    <derivirana_varijabla naziv="DomainObject.Predmet.StrankaWithAdress_1">FINA ZAGREB ,Vjerovnici ,PORSCHE LEASING društvo s ograničenom odgovornošću za leasing Velimira Škorpika 21,Zagreb,Hrvatske vode, pravna osoba za upravljanje vodama Grada Vukovara 220,Zagreb,Sanja Kalanjoš Ulica Petra Zrinskog 44,48350 Đurđevac,Mondo Media Productions jednostavno društvo s ograničenom odgovornošću za usluge Benkovačka 2/a,10000 Zagreb,Elvis Horvat Stiska 60,48350 Đurđevac,MADURA PROJECT j.d.o.o. za trgovinu i usluge Čemernička 6,10000 Zagreb,Željko Konicija Maksimirsko Naselje Iii. 4,10000 Zagreb,Juro Klarić </derivirana_varijabla>
  </DomainObject.Predmet.StrankaWithAdress>
  <DomainObject.Predmet.StrankaWithAdressOIB>
    <izvorni_sadrzaj>FINA ZAGREB, OIB 85821130368,Vjerovnici,PORSCHE LEASING društvo s ograničenom odgovornošću za leasing, OIB 90275854576, Velimira Škorpika 21,Zagreb,Hrvatske vode, pravna osoba za upravljanje vodama, OIB 28921383001, Grada Vukovara 220,Zagreb,Sanja Kalanjoš, OIB 59576574439, Ulica Petra Zrinskog 44,48350 Đurđevac,Mondo Media Productions jednostavno društvo s ograničenom odgovornošću za usluge, OIB 61395267130, Benkovačka 2/a,10000 Zagreb,Elvis Horvat, OIB 32150417433, Stiska 60,48350 Đurđevac,MADURA PROJECT j.d.o.o. za trgovinu i usluge, OIB 03115509917, Čemernička 6,10000 Zagreb,Željko Konicija, OIB 57975370088, Maksimirsko Naselje Iii. 4,10000 Zagreb,Juro Klarić</izvorni_sadrzaj>
    <derivirana_varijabla naziv="DomainObject.Predmet.StrankaWithAdressOIB_1">FINA ZAGREB, OIB 85821130368,Vjerovnici,PORSCHE LEASING društvo s ograničenom odgovornošću za leasing, OIB 90275854576, Velimira Škorpika 21,Zagreb,Hrvatske vode, pravna osoba za upravljanje vodama, OIB 28921383001, Grada Vukovara 220,Zagreb,Sanja Kalanjoš, OIB 59576574439, Ulica Petra Zrinskog 44,48350 Đurđevac,Mondo Media Productions jednostavno društvo s ograničenom odgovornošću za usluge, OIB 61395267130, Benkovačka 2/a,10000 Zagreb,Elvis Horvat, OIB 32150417433, Stiska 60,48350 Đurđevac,MADURA PROJECT j.d.o.o. za trgovinu i usluge, OIB 03115509917, Čemernička 6,10000 Zagreb,Željko Konicija, OIB 57975370088, Maksimirsko Naselje Iii. 4,10000 Zagreb,Juro Klarić</derivirana_varijabla>
  </DomainObject.Predmet.StrankaWithAdressOIB>
  <DomainObject.Predmet.StrankaNazivFormated>
    <izvorni_sadrzaj>FINA ZAGREB,Vjerovnici,PORSCHE LEASING društvo s ograničenom odgovornošću za leasing,Hrvatske vode, pravna osoba za upravljanje vodama,Sanja Kalanjoš,Mondo Media Productions jednostavno društvo s ograničenom odgovornošću za usluge,Elvis Horvat,MADURA PROJECT j.d.o.o. za trgovinu i usluge,Željko Konicija,Juro Klarić</izvorni_sadrzaj>
    <derivirana_varijabla naziv="DomainObject.Predmet.StrankaNazivFormated_1">FINA ZAGREB,Vjerovnici,PORSCHE LEASING društvo s ograničenom odgovornošću za leasing,Hrvatske vode, pravna osoba za upravljanje vodama,Sanja Kalanjoš,Mondo Media Productions jednostavno društvo s ograničenom odgovornošću za usluge,Elvis Horvat,MADURA PROJECT j.d.o.o. za trgovinu i usluge,Željko Konicija,Juro Klarić</derivirana_varijabla>
  </DomainObject.Predmet.StrankaNazivFormated>
  <DomainObject.Predmet.StrankaNazivFormatedOIB>
    <izvorni_sadrzaj>FINA ZAGREB, OIB 85821130368,Vjerovnici,PORSCHE LEASING društvo s ograničenom odgovornošću za leasing, OIB 90275854576,Hrvatske vode, pravna osoba za upravljanje vodama, OIB 28921383001,Sanja Kalanjoš, OIB 59576574439,Mondo Media Productions jednostavno društvo s ograničenom odgovornošću za usluge, OIB 61395267130,Elvis Horvat, OIB 32150417433,MADURA PROJECT j.d.o.o. za trgovinu i usluge, OIB 03115509917,Željko Konicija, OIB 57975370088,Juro Klarić</izvorni_sadrzaj>
    <derivirana_varijabla naziv="DomainObject.Predmet.StrankaNazivFormatedOIB_1">FINA ZAGREB, OIB 85821130368,Vjerovnici,PORSCHE LEASING društvo s ograničenom odgovornošću za leasing, OIB 90275854576,Hrvatske vode, pravna osoba za upravljanje vodama, OIB 28921383001,Sanja Kalanjoš, OIB 59576574439,Mondo Media Productions jednostavno društvo s ograničenom odgovornošću za usluge, OIB 61395267130,Elvis Horvat, OIB 32150417433,MADURA PROJECT j.d.o.o. za trgovinu i usluge, OIB 03115509917,Željko Konicija, OIB 57975370088,Juro Klarić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ZAGREB</item>
      <item>Vjerovnici</item>
      <item>PORSCHE LEASING društvo s ograničenom odgovornošću za leasing zastupanog po punomoćniku OD STEFANOVIĆ &amp; VRDELJA</item>
      <item>Hrvatske vode, pravna osoba za upravljanje vodama</item>
      <item>Sanja Kalanjoš</item>
      <item>Mondo Media Productions jednostavno društvo s ograničenom odgovornošću za usluge</item>
      <item>Elvis Horvat</item>
      <item>MADURA PROJECT j.d.o.o. za trgovinu i usluge</item>
      <item>Željko Konicija</item>
      <item>Juro Klarić</item>
    </izvorni_sadrzaj>
    <derivirana_varijabla naziv="DomainObject.Predmet.StrankaListFormated_1">
      <item>FINA ZAGREB</item>
      <item>Vjerovnici</item>
      <item>PORSCHE LEASING društvo s ograničenom odgovornošću za leasing zastupanog po punomoćniku OD STEFANOVIĆ &amp; VRDELJA</item>
      <item>Hrvatske vode, pravna osoba za upravljanje vodama</item>
      <item>Sanja Kalanjoš</item>
      <item>Mondo Media Productions jednostavno društvo s ograničenom odgovornošću za usluge</item>
      <item>Elvis Horvat</item>
      <item>MADURA PROJECT j.d.o.o. za trgovinu i usluge</item>
      <item>Željko Konicija</item>
      <item>Juro Klarić</item>
    </derivirana_varijabla>
  </DomainObject.Predmet.StrankaListFormated>
  <DomainObject.Predmet.StrankaListFormatedOIB>
    <izvorni_sadrzaj>
      <item>FINA ZAGREB, OIB 85821130368</item>
      <item>Vjerovnici</item>
      <item>PORSCHE LEASING društvo s ograničenom odgovornošću za leasing, OIB 90275854576 zastupanog po punomoćniku OD STEFANOVIĆ &amp; VRDELJA</item>
      <item>Hrvatske vode, pravna osoba za upravljanje vodama, OIB 28921383001</item>
      <item>Sanja Kalanjoš, OIB 59576574439</item>
      <item>Mondo Media Productions jednostavno društvo s ograničenom odgovornošću za usluge, OIB 61395267130</item>
      <item>Elvis Horvat, OIB 32150417433</item>
      <item>MADURA PROJECT j.d.o.o. za trgovinu i usluge, OIB 03115509917</item>
      <item>Željko Konicija, OIB 57975370088</item>
      <item>Juro Klarić</item>
    </izvorni_sadrzaj>
    <derivirana_varijabla naziv="DomainObject.Predmet.StrankaListFormatedOIB_1">
      <item>FINA ZAGREB, OIB 85821130368</item>
      <item>Vjerovnici</item>
      <item>PORSCHE LEASING društvo s ograničenom odgovornošću za leasing, OIB 90275854576 zastupanog po punomoćniku OD STEFANOVIĆ &amp; VRDELJA</item>
      <item>Hrvatske vode, pravna osoba za upravljanje vodama, OIB 28921383001</item>
      <item>Sanja Kalanjoš, OIB 59576574439</item>
      <item>Mondo Media Productions jednostavno društvo s ograničenom odgovornošću za usluge, OIB 61395267130</item>
      <item>Elvis Horvat, OIB 32150417433</item>
      <item>MADURA PROJECT j.d.o.o. za trgovinu i usluge, OIB 03115509917</item>
      <item>Željko Konicija, OIB 57975370088</item>
      <item>Juro Klarić</item>
    </derivirana_varijabla>
  </DomainObject.Predmet.StrankaListFormatedOIB>
  <DomainObject.Predmet.StrankaListFormatedWithAdress>
    <izvorni_sadrzaj>
      <item>FINA ZAGREB</item>
      <item>Vjerovnici</item>
      <item>PORSCHE LEASING društvo s ograničenom odgovornošću za leasing, Velimira Škorpika 21, Zagreb zastupanog po punomoćniku OD STEFANOVIĆ &amp; VRDELJA</item>
      <item>Hrvatske vode, pravna osoba za upravljanje vodama, Grada Vukovara 220, Zagreb</item>
      <item>Sanja Kalanjoš, Ulica Petra Zrinskog 44, 48350 Đurđevac</item>
      <item>Mondo Media Productions jednostavno društvo s ograničenom odgovornošću za usluge, Benkovačka 2/a, 10000 Zagreb</item>
      <item>Elvis Horvat, Stiska 60, 48350 Đurđevac</item>
      <item>MADURA PROJECT j.d.o.o. za trgovinu i usluge, Čemernička 6, 10000 Zagreb</item>
      <item>Željko Konicija, Maksimirsko Naselje Iii. 4, 10000 Zagreb</item>
      <item>Juro Klarić</item>
    </izvorni_sadrzaj>
    <derivirana_varijabla naziv="DomainObject.Predmet.StrankaListFormatedWithAdress_1">
      <item>FINA ZAGREB</item>
      <item>Vjerovnici</item>
      <item>PORSCHE LEASING društvo s ograničenom odgovornošću za leasing, Velimira Škorpika 21, Zagreb zastupanog po punomoćniku OD STEFANOVIĆ &amp; VRDELJA</item>
      <item>Hrvatske vode, pravna osoba za upravljanje vodama, Grada Vukovara 220, Zagreb</item>
      <item>Sanja Kalanjoš, Ulica Petra Zrinskog 44, 48350 Đurđevac</item>
      <item>Mondo Media Productions jednostavno društvo s ograničenom odgovornošću za usluge, Benkovačka 2/a, 10000 Zagreb</item>
      <item>Elvis Horvat, Stiska 60, 48350 Đurđevac</item>
      <item>MADURA PROJECT j.d.o.o. za trgovinu i usluge, Čemernička 6, 10000 Zagreb</item>
      <item>Željko Konicija, Maksimirsko Naselje Iii. 4, 10000 Zagreb</item>
      <item>Juro Klarić</item>
    </derivirana_varijabla>
  </DomainObject.Predmet.StrankaListFormatedWithAdress>
  <DomainObject.Predmet.StrankaListFormatedWithAdressOIB>
    <izvorni_sadrzaj>
      <item>FINA ZAGREB, OIB 85821130368</item>
      <item>Vjerovnici</item>
      <item>PORSCHE LEASING društvo s ograničenom odgovornošću za leasing, OIB 90275854576, Velimira Škorpika 21, Zagreb zastupanog po punomoćniku OD STEFANOVIĆ &amp; VRDELJA</item>
      <item>Hrvatske vode, pravna osoba za upravljanje vodama, OIB 28921383001, Grada Vukovara 220, Zagreb</item>
      <item>Sanja Kalanjoš, OIB 59576574439, Ulica Petra Zrinskog 44, 48350 Đurđevac</item>
      <item>Mondo Media Productions jednostavno društvo s ograničenom odgovornošću za usluge, OIB 61395267130, Benkovačka 2/a, 10000 Zagreb</item>
      <item>Elvis Horvat, OIB 32150417433, Stiska 60, 48350 Đurđevac</item>
      <item>MADURA PROJECT j.d.o.o. za trgovinu i usluge, OIB 03115509917, Čemernička 6, 10000 Zagreb</item>
      <item>Željko Konicija, OIB 57975370088, Maksimirsko Naselje Iii. 4, 10000 Zagreb</item>
      <item>Juro Klarić</item>
    </izvorni_sadrzaj>
    <derivirana_varijabla naziv="DomainObject.Predmet.StrankaListFormatedWithAdressOIB_1">
      <item>FINA ZAGREB, OIB 85821130368</item>
      <item>Vjerovnici</item>
      <item>PORSCHE LEASING društvo s ograničenom odgovornošću za leasing, OIB 90275854576, Velimira Škorpika 21, Zagreb zastupanog po punomoćniku OD STEFANOVIĆ &amp; VRDELJA</item>
      <item>Hrvatske vode, pravna osoba za upravljanje vodama, OIB 28921383001, Grada Vukovara 220, Zagreb</item>
      <item>Sanja Kalanjoš, OIB 59576574439, Ulica Petra Zrinskog 44, 48350 Đurđevac</item>
      <item>Mondo Media Productions jednostavno društvo s ograničenom odgovornošću za usluge, OIB 61395267130, Benkovačka 2/a, 10000 Zagreb</item>
      <item>Elvis Horvat, OIB 32150417433, Stiska 60, 48350 Đurđevac</item>
      <item>MADURA PROJECT j.d.o.o. za trgovinu i usluge, OIB 03115509917, Čemernička 6, 10000 Zagreb</item>
      <item>Željko Konicija, OIB 57975370088, Maksimirsko Naselje Iii. 4, 10000 Zagreb</item>
      <item>Juro Klarić</item>
    </derivirana_varijabla>
  </DomainObject.Predmet.StrankaListFormatedWithAdressOIB>
  <DomainObject.Predmet.StrankaListNazivFormated>
    <izvorni_sadrzaj>
      <item>FINA ZAGREB</item>
      <item>Vjerovnici</item>
      <item>PORSCHE LEASING društvo s ograničenom odgovornošću za leasing</item>
      <item>Hrvatske vode, pravna osoba za upravljanje vodama</item>
      <item>Sanja Kalanjoš</item>
      <item>Mondo Media Productions jednostavno društvo s ograničenom odgovornošću za usluge</item>
      <item>Elvis Horvat</item>
      <item>MADURA PROJECT j.d.o.o. za trgovinu i usluge</item>
      <item>Željko Konicija</item>
      <item>Juro Klarić</item>
    </izvorni_sadrzaj>
    <derivirana_varijabla naziv="DomainObject.Predmet.StrankaListNazivFormated_1">
      <item>FINA ZAGREB</item>
      <item>Vjerovnici</item>
      <item>PORSCHE LEASING društvo s ograničenom odgovornošću za leasing</item>
      <item>Hrvatske vode, pravna osoba za upravljanje vodama</item>
      <item>Sanja Kalanjoš</item>
      <item>Mondo Media Productions jednostavno društvo s ograničenom odgovornošću za usluge</item>
      <item>Elvis Horvat</item>
      <item>MADURA PROJECT j.d.o.o. za trgovinu i usluge</item>
      <item>Željko Konicija</item>
      <item>Juro Klarić</item>
    </derivirana_varijabla>
  </DomainObject.Predmet.StrankaListNazivFormated>
  <DomainObject.Predmet.StrankaListNazivFormatedOIB>
    <izvorni_sadrzaj>
      <item>FINA ZAGREB, OIB 85821130368</item>
      <item>Vjerovnici</item>
      <item>PORSCHE LEASING društvo s ograničenom odgovornošću za leasing, OIB 90275854576</item>
      <item>Hrvatske vode, pravna osoba za upravljanje vodama, OIB 28921383001</item>
      <item>Sanja Kalanjoš, OIB 59576574439</item>
      <item>Mondo Media Productions jednostavno društvo s ograničenom odgovornošću za usluge, OIB 61395267130</item>
      <item>Elvis Horvat, OIB 32150417433</item>
      <item>MADURA PROJECT j.d.o.o. za trgovinu i usluge, OIB 03115509917</item>
      <item>Željko Konicija, OIB 57975370088</item>
      <item>Juro Klarić</item>
    </izvorni_sadrzaj>
    <derivirana_varijabla naziv="DomainObject.Predmet.StrankaListNazivFormatedOIB_1">
      <item>FINA ZAGREB, OIB 85821130368</item>
      <item>Vjerovnici</item>
      <item>PORSCHE LEASING društvo s ograničenom odgovornošću za leasing, OIB 90275854576</item>
      <item>Hrvatske vode, pravna osoba za upravljanje vodama, OIB 28921383001</item>
      <item>Sanja Kalanjoš, OIB 59576574439</item>
      <item>Mondo Media Productions jednostavno društvo s ograničenom odgovornošću za usluge, OIB 61395267130</item>
      <item>Elvis Horvat, OIB 32150417433</item>
      <item>MADURA PROJECT j.d.o.o. za trgovinu i usluge, OIB 03115509917</item>
      <item>Željko Konicija, OIB 57975370088</item>
      <item>Juro Klarić</item>
    </derivirana_varijabla>
  </DomainObject.Predmet.StrankaListNazivFormatedOIB>
  <DomainObject.Predmet.ProtuStrankaListFormated>
    <izvorni_sadrzaj>
      <item>AUTO-SANDRO, društvo s ograničenom odgovornošću za trgovinu, usluge i uvoz-izvoz u stečaju</item>
    </izvorni_sadrzaj>
    <derivirana_varijabla naziv="DomainObject.Predmet.ProtuStrankaListFormated_1">
      <item>AUTO-SANDRO, društvo s ograničenom odgovornošću za trgovinu, usluge i uvoz-izvoz u stečaju</item>
    </derivirana_varijabla>
  </DomainObject.Predmet.ProtuStrankaListFormated>
  <DomainObject.Predmet.ProtuStrankaListFormatedOIB>
    <izvorni_sadrzaj>
      <item>AUTO-SANDRO, društvo s ograničenom odgovornošću za trgovinu, usluge i uvoz-izvoz u stečaju, OIB 08496710921</item>
    </izvorni_sadrzaj>
    <derivirana_varijabla naziv="DomainObject.Predmet.ProtuStrankaListFormatedOIB_1">
      <item>AUTO-SANDRO, društvo s ograničenom odgovornošću za trgovinu, usluge i uvoz-izvoz u stečaju, OIB 08496710921</item>
    </derivirana_varijabla>
  </DomainObject.Predmet.ProtuStrankaListFormatedOIB>
  <DomainObject.Predmet.ProtuStrankaListFormatedWithAdress>
    <izvorni_sadrzaj>
      <item>AUTO-SANDRO, društvo s ograničenom odgovornošću za trgovinu, usluge i uvoz-izvoz u stečaju, Mišička 18, 44317 Popovača</item>
    </izvorni_sadrzaj>
    <derivirana_varijabla naziv="DomainObject.Predmet.ProtuStrankaListFormatedWithAdress_1">
      <item>AUTO-SANDRO, društvo s ograničenom odgovornošću za trgovinu, usluge i uvoz-izvoz u stečaju, Mišička 18, 44317 Popovača</item>
    </derivirana_varijabla>
  </DomainObject.Predmet.ProtuStrankaListFormatedWithAdress>
  <DomainObject.Predmet.ProtuStrankaListFormatedWithAdressOIB>
    <izvorni_sadrzaj>
      <item>AUTO-SANDRO, društvo s ograničenom odgovornošću za trgovinu, usluge i uvoz-izvoz u stečaju, OIB 08496710921, Mišička 18, 44317 Popovača</item>
    </izvorni_sadrzaj>
    <derivirana_varijabla naziv="DomainObject.Predmet.ProtuStrankaListFormatedWithAdressOIB_1">
      <item>AUTO-SANDRO, društvo s ograničenom odgovornošću za trgovinu, usluge i uvoz-izvoz u stečaju, OIB 08496710921, Mišička 18, 44317 Popovača</item>
    </derivirana_varijabla>
  </DomainObject.Predmet.ProtuStrankaListFormatedWithAdressOIB>
  <DomainObject.Predmet.ProtuStrankaListNazivFormated>
    <izvorni_sadrzaj>
      <item>AUTO-SANDRO, društvo s ograničenom odgovornošću za trgovinu, usluge i uvoz-izvoz u stečaju</item>
    </izvorni_sadrzaj>
    <derivirana_varijabla naziv="DomainObject.Predmet.ProtuStrankaListNazivFormated_1">
      <item>AUTO-SANDRO, društvo s ograničenom odgovornošću za trgovinu, usluge i uvoz-izvoz u stečaju</item>
    </derivirana_varijabla>
  </DomainObject.Predmet.ProtuStrankaListNazivFormated>
  <DomainObject.Predmet.ProtuStrankaListNazivFormatedOIB>
    <izvorni_sadrzaj>
      <item>AUTO-SANDRO, društvo s ograničenom odgovornošću za trgovinu, usluge i uvoz-izvoz u stečaju, OIB 08496710921</item>
    </izvorni_sadrzaj>
    <derivirana_varijabla naziv="DomainObject.Predmet.ProtuStrankaListNazivFormatedOIB_1">
      <item>AUTO-SANDRO, društvo s ograničenom odgovornošću za trgovinu, usluge i uvoz-izvoz u stečaju, OIB 08496710921</item>
    </derivirana_varijabla>
  </DomainObject.Predmet.ProtuStrankaListNazivFormatedOIB>
  <DomainObject.Predmet.OstaliListFormated>
    <izvorni_sadrzaj>
      <item>SANDRO VRBA</item>
      <item>Iva Petanjek</item>
      <item>RH, MF, Porezna uprava</item>
      <item>Privredna banka Zagreb d.d.</item>
      <item>OD STEFANOVIĆ &amp; VRDELJA punomoćnik sudionika u postupku PORSCHE LEASING društvo s ograničenom odgovornošću za leasing</item>
      <item>Županijsko državno odvjetnišvo u Sisku</item>
      <item>GRAD POPOVAČA</item>
      <item>PBZ d.d., Podružnica Kutina</item>
      <item>KLAIĆ&amp;KLAIĆ Odvjetničko društvo</item>
    </izvorni_sadrzaj>
    <derivirana_varijabla naziv="DomainObject.Predmet.OstaliListFormated_1">
      <item>SANDRO VRBA</item>
      <item>Iva Petanjek</item>
      <item>RH, MF, Porezna uprava</item>
      <item>Privredna banka Zagreb d.d.</item>
      <item>OD STEFANOVIĆ &amp; VRDELJA punomoćnik sudionika u postupku PORSCHE LEASING društvo s ograničenom odgovornošću za leasing</item>
      <item>Županijsko državno odvjetnišvo u Sisku</item>
      <item>GRAD POPOVAČA</item>
      <item>PBZ d.d., Podružnica Kutina</item>
      <item>KLAIĆ&amp;KLAIĆ Odvjetničko društvo</item>
    </derivirana_varijabla>
  </DomainObject.Predmet.OstaliListFormated>
  <DomainObject.Predmet.OstaliListFormatedOIB>
    <izvorni_sadrzaj>
      <item>SANDRO VRBA</item>
      <item>Iva Petanjek, OIB 70764524701</item>
      <item>RH, MF, Porezna uprava</item>
      <item>Privredna banka Zagreb d.d., OIB 02535697732</item>
      <item>OD STEFANOVIĆ &amp; VRDELJA punomoćnik sudionika u postupku PORSCHE LEASING društvo s ograničenom odgovornošću za leasing</item>
      <item>Županijsko državno odvjetnišvo u Sisku</item>
      <item>GRAD POPOVAČA</item>
      <item>PBZ d.d., Podružnica Kutina</item>
      <item>KLAIĆ&amp;KLAIĆ Odvjetničko društvo</item>
    </izvorni_sadrzaj>
    <derivirana_varijabla naziv="DomainObject.Predmet.OstaliListFormatedOIB_1">
      <item>SANDRO VRBA</item>
      <item>Iva Petanjek, OIB 70764524701</item>
      <item>RH, MF, Porezna uprava</item>
      <item>Privredna banka Zagreb d.d., OIB 02535697732</item>
      <item>OD STEFANOVIĆ &amp; VRDELJA punomoćnik sudionika u postupku PORSCHE LEASING društvo s ograničenom odgovornošću za leasing</item>
      <item>Županijsko državno odvjetnišvo u Sisku</item>
      <item>GRAD POPOVAČA</item>
      <item>PBZ d.d., Podružnica Kutina</item>
      <item>KLAIĆ&amp;KLAIĆ Odvjetničko društvo</item>
    </derivirana_varijabla>
  </DomainObject.Predmet.OstaliListFormatedOIB>
  <DomainObject.Predmet.OstaliListFormatedWithAdress>
    <izvorni_sadrzaj>
      <item>SANDRO VRBA, RAPSKA 28/A, 10000 Zagreb</item>
      <item>Iva Petanjek, Trg Ivana Kukuljevića 9, 10000 Zagreb</item>
      <item>RH, MF, Porezna uprava</item>
      <item>Privredna banka Zagreb d.d., Radnička cesta 50, Zagreb</item>
      <item>OD STEFANOVIĆ &amp; VRDELJA, BANJAVČIĆEVA 22, 10000 Zagreb punomoćnik sudionika u postupku PORSCHE LEASING društvo s ograničenom odgovornošću za leasing</item>
      <item>Županijsko državno odvjetnišvo u Sisku, Ferde Hefelea 57, 44000 Sisak</item>
      <item>GRAD POPOVAČA, Trg grofova Erdodyja 5, 44317 Popovača</item>
      <item>PBZ d.d., Podružnica Kutina, Kolodvorska 26, 44320 Kutina</item>
      <item>KLAIĆ&amp;KLAIĆ Odvjetničko društvo, Kolodvorska 24, 44320 Kutina</item>
    </izvorni_sadrzaj>
    <derivirana_varijabla naziv="DomainObject.Predmet.OstaliListFormatedWithAdress_1">
      <item>SANDRO VRBA, RAPSKA 28/A, 10000 Zagreb</item>
      <item>Iva Petanjek, Trg Ivana Kukuljevića 9, 10000 Zagreb</item>
      <item>RH, MF, Porezna uprava</item>
      <item>Privredna banka Zagreb d.d., Radnička cesta 50, Zagreb</item>
      <item>OD STEFANOVIĆ &amp; VRDELJA, BANJAVČIĆEVA 22, 10000 Zagreb punomoćnik sudionika u postupku PORSCHE LEASING društvo s ograničenom odgovornošću za leasing</item>
      <item>Županijsko državno odvjetnišvo u Sisku, Ferde Hefelea 57, 44000 Sisak</item>
      <item>GRAD POPOVAČA, Trg grofova Erdodyja 5, 44317 Popovača</item>
      <item>PBZ d.d., Podružnica Kutina, Kolodvorska 26, 44320 Kutina</item>
      <item>KLAIĆ&amp;KLAIĆ Odvjetničko društvo, Kolodvorska 24, 44320 Kutina</item>
    </derivirana_varijabla>
  </DomainObject.Predmet.OstaliListFormatedWithAdress>
  <DomainObject.Predmet.OstaliListFormatedWithAdressOIB>
    <izvorni_sadrzaj>
      <item>SANDRO VRBA, RAPSKA 28/A, 10000 Zagreb</item>
      <item>Iva Petanjek, OIB 70764524701, Trg Ivana Kukuljevića 9, 10000 Zagreb</item>
      <item>RH, MF, Porezna uprava</item>
      <item>Privredna banka Zagreb d.d., OIB 02535697732, Radnička cesta 50, Zagreb</item>
      <item>OD STEFANOVIĆ &amp; VRDELJA, BANJAVČIĆEVA 22, 10000 Zagreb punomoćnik sudionika u postupku PORSCHE LEASING društvo s ograničenom odgovornošću za leasing</item>
      <item>Županijsko državno odvjetnišvo u Sisku, Ferde Hefelea 57, 44000 Sisak</item>
      <item>GRAD POPOVAČA, Trg grofova Erdodyja 5, 44317 Popovača</item>
      <item>PBZ d.d., Podružnica Kutina, Kolodvorska 26, 44320 Kutina</item>
      <item>KLAIĆ&amp;KLAIĆ Odvjetničko društvo, Kolodvorska 24, 44320 Kutina</item>
    </izvorni_sadrzaj>
    <derivirana_varijabla naziv="DomainObject.Predmet.OstaliListFormatedWithAdressOIB_1">
      <item>SANDRO VRBA, RAPSKA 28/A, 10000 Zagreb</item>
      <item>Iva Petanjek, OIB 70764524701, Trg Ivana Kukuljevića 9, 10000 Zagreb</item>
      <item>RH, MF, Porezna uprava</item>
      <item>Privredna banka Zagreb d.d., OIB 02535697732, Radnička cesta 50, Zagreb</item>
      <item>OD STEFANOVIĆ &amp; VRDELJA, BANJAVČIĆEVA 22, 10000 Zagreb punomoćnik sudionika u postupku PORSCHE LEASING društvo s ograničenom odgovornošću za leasing</item>
      <item>Županijsko državno odvjetnišvo u Sisku, Ferde Hefelea 57, 44000 Sisak</item>
      <item>GRAD POPOVAČA, Trg grofova Erdodyja 5, 44317 Popovača</item>
      <item>PBZ d.d., Podružnica Kutina, Kolodvorska 26, 44320 Kutina</item>
      <item>KLAIĆ&amp;KLAIĆ Odvjetničko društvo, Kolodvorska 24, 44320 Kutina</item>
    </derivirana_varijabla>
  </DomainObject.Predmet.OstaliListFormatedWithAdressOIB>
  <DomainObject.Predmet.OstaliListNazivFormated>
    <izvorni_sadrzaj>
      <item>SANDRO VRBA</item>
      <item>Iva Petanjek</item>
      <item>RH, MF, Porezna uprava</item>
      <item>Privredna banka Zagreb d.d.</item>
      <item>OD STEFANOVIĆ &amp; VRDELJA</item>
      <item>Županijsko državno odvjetnišvo u Sisku</item>
      <item>GRAD POPOVAČA</item>
      <item>PBZ d.d., Podružnica Kutina</item>
      <item>KLAIĆ&amp;KLAIĆ Odvjetničko društvo</item>
    </izvorni_sadrzaj>
    <derivirana_varijabla naziv="DomainObject.Predmet.OstaliListNazivFormated_1">
      <item>SANDRO VRBA</item>
      <item>Iva Petanjek</item>
      <item>RH, MF, Porezna uprava</item>
      <item>Privredna banka Zagreb d.d.</item>
      <item>OD STEFANOVIĆ &amp; VRDELJA</item>
      <item>Županijsko državno odvjetnišvo u Sisku</item>
      <item>GRAD POPOVAČA</item>
      <item>PBZ d.d., Podružnica Kutina</item>
      <item>KLAIĆ&amp;KLAIĆ Odvjetničko društvo</item>
    </derivirana_varijabla>
  </DomainObject.Predmet.OstaliListNazivFormated>
  <DomainObject.Predmet.OstaliListNazivFormatedOIB>
    <izvorni_sadrzaj>
      <item>SANDRO VRBA</item>
      <item>Iva Petanjek, OIB 70764524701</item>
      <item>RH, MF, Porezna uprava</item>
      <item>Privredna banka Zagreb d.d., OIB 02535697732</item>
      <item>OD STEFANOVIĆ &amp; VRDELJA</item>
      <item>Županijsko državno odvjetnišvo u Sisku</item>
      <item>GRAD POPOVAČA</item>
      <item>PBZ d.d., Podružnica Kutina</item>
      <item>KLAIĆ&amp;KLAIĆ Odvjetničko društvo</item>
    </izvorni_sadrzaj>
    <derivirana_varijabla naziv="DomainObject.Predmet.OstaliListNazivFormatedOIB_1">
      <item>SANDRO VRBA</item>
      <item>Iva Petanjek, OIB 70764524701</item>
      <item>RH, MF, Porezna uprava</item>
      <item>Privredna banka Zagreb d.d., OIB 02535697732</item>
      <item>OD STEFANOVIĆ &amp; VRDELJA</item>
      <item>Županijsko državno odvjetnišvo u Sisku</item>
      <item>GRAD POPOVAČA</item>
      <item>PBZ d.d., Podružnica Kutina</item>
      <item>KLAIĆ&amp;KLAIĆ Odvjetničko društvo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AUTO-SANDRO, društvo s ograničenom odgovornošću za trgovinu, usluge i uvoz-izvoz u stečaju</izvorni_sadrzaj>
    <derivirana_varijabla naziv="DomainObject.Predmet.ProtustrankaIDrugi_1">AUTO-SANDRO, društvo s ograničenom odgovornošću za trgovinu, usluge i uvoz-izvoz u stečaju</derivirana_varijabla>
  </DomainObject.Predmet.ProtustrankaIDrugi>
  <DomainObject.Predmet.StrankaIDrugiAdressOIB>
    <izvorni_sadrzaj>FINA ZAGREB, OIB 85821130368 i dr.</izvorni_sadrzaj>
    <derivirana_varijabla naziv="DomainObject.Predmet.StrankaIDrugiAdressOIB_1">FINA ZAGREB, OIB 85821130368 i dr.</derivirana_varijabla>
  </DomainObject.Predmet.StrankaIDrugiAdressOIB>
  <DomainObject.Predmet.ProtustrankaIDrugiAdressOIB>
    <izvorni_sadrzaj>AUTO-SANDRO, društvo s ograničenom odgovornošću za trgovinu, usluge i uvoz-izvoz u stečaju, OIB 08496710921, Mišička 18, 44317 Popovača</izvorni_sadrzaj>
    <derivirana_varijabla naziv="DomainObject.Predmet.ProtustrankaIDrugiAdressOIB_1">AUTO-SANDRO, društvo s ograničenom odgovornošću za trgovinu, usluge i uvoz-izvoz u stečaju, OIB 08496710921, Mišička 18,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AUTO-SANDRO, društvo s ograničenom odgovornošću za trgovinu, usluge i uvoz-izvoz u stečaju</item>
      <item>FINA ZAGREB</item>
      <item>SANDRO VRBA</item>
      <item>Vjerovnici</item>
      <item>PORSCHE LEASING društvo s ograničenom odgovornošću za leasing</item>
      <item>Hrvatske vode, pravna osoba za upravljanje vodama</item>
      <item>Iva Petanjek</item>
      <item>RH, MF, Porezna uprava</item>
      <item>Privredna banka Zagreb d.d.</item>
      <item>OD STEFANOVIĆ &amp; VRDELJA</item>
      <item>Sanja Kalanjoš</item>
      <item>Županijsko državno odvjetnišvo u Sisku</item>
      <item>GRAD POPOVAČA</item>
      <item>PBZ d.d., Podružnica Kutina</item>
      <item>Mondo Media Productions jednostavno društvo s ograničenom odgovornošću za usluge</item>
      <item>Elvis Horvat</item>
      <item>MADURA PROJECT j.d.o.o. za trgovinu i usluge</item>
      <item>KLAIĆ&amp;KLAIĆ Odvjetničko društvo</item>
      <item>Željko Konicija</item>
      <item>Juro Klarić</item>
    </izvorni_sadrzaj>
    <derivirana_varijabla naziv="DomainObject.Predmet.SudioniciListNaziv_1">
      <item>AUTO-SANDRO, društvo s ograničenom odgovornošću za trgovinu, usluge i uvoz-izvoz u stečaju</item>
      <item>FINA ZAGREB</item>
      <item>SANDRO VRBA</item>
      <item>Vjerovnici</item>
      <item>PORSCHE LEASING društvo s ograničenom odgovornošću za leasing</item>
      <item>Hrvatske vode, pravna osoba za upravljanje vodama</item>
      <item>Iva Petanjek</item>
      <item>RH, MF, Porezna uprava</item>
      <item>Privredna banka Zagreb d.d.</item>
      <item>OD STEFANOVIĆ &amp; VRDELJA</item>
      <item>Sanja Kalanjoš</item>
      <item>Županijsko državno odvjetnišvo u Sisku</item>
      <item>GRAD POPOVAČA</item>
      <item>PBZ d.d., Podružnica Kutina</item>
      <item>Mondo Media Productions jednostavno društvo s ograničenom odgovornošću za usluge</item>
      <item>Elvis Horvat</item>
      <item>MADURA PROJECT j.d.o.o. za trgovinu i usluge</item>
      <item>KLAIĆ&amp;KLAIĆ Odvjetničko društvo</item>
      <item>Željko Konicija</item>
      <item>Juro Klarić</item>
    </derivirana_varijabla>
  </DomainObject.Predmet.SudioniciListNaziv>
  <DomainObject.Predmet.SudioniciListAdressOIB>
    <izvorni_sadrzaj>
      <item>AUTO-SANDRO, društvo s ograničenom odgovornošću za trgovinu, usluge i uvoz-izvoz u stečaju, OIB 08496710921, Mišička 18,44317 Popovača</item>
      <item>FINA ZAGREB, OIB 85821130368</item>
      <item>SANDRO VRBA, RAPSKA 28/A,10000 Zagreb</item>
      <item>Vjerovnici</item>
      <item>PORSCHE LEASING društvo s ograničenom odgovornošću za leasing, OIB 90275854576, Velimira Škorpika 21,Zagreb</item>
      <item>Hrvatske vode, pravna osoba za upravljanje vodama, OIB 28921383001, Grada Vukovara 220,Zagreb</item>
      <item>Iva Petanjek, OIB 70764524701, Trg Ivana Kukuljevića 9,10000 Zagreb</item>
      <item>RH, MF, Porezna uprava</item>
      <item>Privredna banka Zagreb d.d., OIB 02535697732, Radnička cesta 50,Zagreb</item>
      <item>OD STEFANOVIĆ &amp; VRDELJA, BANJAVČIĆEVA 22,10000 Zagreb</item>
      <item>Sanja Kalanjoš, OIB 59576574439, Ulica Petra Zrinskog 44,48350 Đurđevac</item>
      <item>Županijsko državno odvjetnišvo u Sisku, Ferde Hefelea 57,44000 Sisak</item>
      <item>GRAD POPOVAČA, Trg grofova Erdodyja 5,44317 Popovača</item>
      <item>PBZ d.d., Podružnica Kutina, Kolodvorska 26,44320 Kutina</item>
      <item>Mondo Media Productions jednostavno društvo s ograničenom odgovornošću za usluge, OIB 61395267130, Benkovačka 2/a,10000 Zagreb</item>
      <item>Elvis Horvat, OIB 32150417433, Stiska 60,48350 Đurđevac</item>
      <item>MADURA PROJECT j.d.o.o. za trgovinu i usluge, OIB 03115509917, Čemernička 6,10000 Zagreb</item>
      <item>KLAIĆ&amp;KLAIĆ Odvjetničko društvo, Kolodvorska 24,44320 Kutina</item>
      <item>Željko Konicija, OIB 57975370088, Maksimirsko Naselje Iii. 4,10000 Zagreb</item>
      <item>Juro Klarić</item>
    </izvorni_sadrzaj>
    <derivirana_varijabla naziv="DomainObject.Predmet.SudioniciListAdressOIB_1">
      <item>AUTO-SANDRO, društvo s ograničenom odgovornošću za trgovinu, usluge i uvoz-izvoz u stečaju, OIB 08496710921, Mišička 18,44317 Popovača</item>
      <item>FINA ZAGREB, OIB 85821130368</item>
      <item>SANDRO VRBA, RAPSKA 28/A,10000 Zagreb</item>
      <item>Vjerovnici</item>
      <item>PORSCHE LEASING društvo s ograničenom odgovornošću za leasing, OIB 90275854576, Velimira Škorpika 21,Zagreb</item>
      <item>Hrvatske vode, pravna osoba za upravljanje vodama, OIB 28921383001, Grada Vukovara 220,Zagreb</item>
      <item>Iva Petanjek, OIB 70764524701, Trg Ivana Kukuljevića 9,10000 Zagreb</item>
      <item>RH, MF, Porezna uprava</item>
      <item>Privredna banka Zagreb d.d., OIB 02535697732, Radnička cesta 50,Zagreb</item>
      <item>OD STEFANOVIĆ &amp; VRDELJA, BANJAVČIĆEVA 22,10000 Zagreb</item>
      <item>Sanja Kalanjoš, OIB 59576574439, Ulica Petra Zrinskog 44,48350 Đurđevac</item>
      <item>Županijsko državno odvjetnišvo u Sisku, Ferde Hefelea 57,44000 Sisak</item>
      <item>GRAD POPOVAČA, Trg grofova Erdodyja 5,44317 Popovača</item>
      <item>PBZ d.d., Podružnica Kutina, Kolodvorska 26,44320 Kutina</item>
      <item>Mondo Media Productions jednostavno društvo s ograničenom odgovornošću za usluge, OIB 61395267130, Benkovačka 2/a,10000 Zagreb</item>
      <item>Elvis Horvat, OIB 32150417433, Stiska 60,48350 Đurđevac</item>
      <item>MADURA PROJECT j.d.o.o. za trgovinu i usluge, OIB 03115509917, Čemernička 6,10000 Zagreb</item>
      <item>KLAIĆ&amp;KLAIĆ Odvjetničko društvo, Kolodvorska 24,44320 Kutina</item>
      <item>Željko Konicija, OIB 57975370088, Maksimirsko Naselje Iii. 4,10000 Zagreb</item>
      <item>Juro Klarić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08496710921</item>
      <item>, OIB 85821130368</item>
      <item>, OIB null</item>
      <item>, OIB null</item>
      <item>, OIB 90275854576</item>
      <item>, OIB 28921383001</item>
      <item>, OIB 70764524701</item>
      <item>, OIB null</item>
      <item>, OIB 02535697732</item>
      <item>, OIB null</item>
      <item>, OIB 59576574439</item>
      <item>, OIB null</item>
      <item>, OIB null</item>
      <item>, OIB null</item>
      <item>, OIB 61395267130</item>
      <item>, OIB 32150417433</item>
      <item>, OIB 03115509917</item>
      <item>, OIB null</item>
      <item>, OIB 57975370088</item>
      <item>, OIB null</item>
    </izvorni_sadrzaj>
    <derivirana_varijabla naziv="DomainObject.Predmet.SudioniciListNazivOIB_1">
      <item>, OIB 08496710921</item>
      <item>, OIB 85821130368</item>
      <item>, OIB null</item>
      <item>, OIB null</item>
      <item>, OIB 90275854576</item>
      <item>, OIB 28921383001</item>
      <item>, OIB 70764524701</item>
      <item>, OIB null</item>
      <item>, OIB 02535697732</item>
      <item>, OIB null</item>
      <item>, OIB 59576574439</item>
      <item>, OIB null</item>
      <item>, OIB null</item>
      <item>, OIB null</item>
      <item>, OIB 61395267130</item>
      <item>, OIB 32150417433</item>
      <item>, OIB 03115509917</item>
      <item>, OIB null</item>
      <item>, OIB 57975370088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travnja 2018.</izvorni_sadrzaj>
    <derivirana_varijabla naziv="DomainObject.Predmet.DatumZadnjeOdrzaneSudskeRadnje_1">10. travnja 2018.</derivirana_varijabla>
  </DomainObject.Predmet.DatumZadnjeOdrzaneSudskeRadnje>
  <DomainObject.PredzadnjaOdlukaIzPredmeta.DatumDonosenjaOdluke>
    <izvorni_sadrzaj>14. svibnja 2018.</izvorni_sadrzaj>
    <derivirana_varijabla naziv="DomainObject.PredzadnjaOdlukaIzPredmeta.DatumDonosenjaOdluke_1">14. svibnja 2018.</derivirana_varijabla>
  </DomainObject.PredzadnjaOdlukaIzPredmeta.DatumDonosenjaOdluke>
  <DomainObject.PredzadnjaOdlukaIzPredmeta.Oznaka>
    <izvorni_sadrzaj>St-1199/2013-122</izvorni_sadrzaj>
    <derivirana_varijabla naziv="DomainObject.PredzadnjaOdlukaIzPredmeta.Oznaka_1">St-1199/2013-122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1</properties:Pages>
  <properties:Words>189</properties:Words>
  <properties:Characters>908</properties:Characters>
  <properties:Lines>34</properties:Lines>
  <properties:Paragraphs>14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1152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2018-12-17T13:23:00Z</dcterms:created>
  <dc:creator>BISERKA CALIC</dc:creator>
  <cp:lastModifiedBy>Vinka Mihalinčić</cp:lastModifiedBy>
  <cp:lastPrinted>2016-01-18T11:46:00Z</cp:lastPrinted>
  <dcterms:modified xmlns:xsi="http://www.w3.org/2001/XMLSchema-instance" xsi:type="dcterms:W3CDTF">2018-12-17T13:28:00Z</dcterms:modified>
  <cp:revision>4</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(POZIV za ročište za diobu.docx)</vt:lpwstr>
  </prop:property>
  <prop:property name="CC_coloring" pid="4" fmtid="{D5CDD505-2E9C-101B-9397-08002B2CF9AE}">
    <vt:bool>false</vt:bool>
  </prop:property>
  <prop:property name="BrojStranica" pid="5" fmtid="{D5CDD505-2E9C-101B-9397-08002B2CF9AE}">
    <vt:i4>1</vt:i4>
  </prop:property>
</prop:Properties>
</file>