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e6b5" w14:paraId="4e3e6b5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5E0108">
        <w:t>VEPIS d.o.o. u stečaju, Zagreb, 5. Vrbik 7, OIB: 80528813662</w:t>
      </w:r>
      <w:r w:rsidR="00166C6D">
        <w:t>,</w:t>
      </w:r>
      <w:r w:rsidR="005E0108">
        <w:t xml:space="preserve"> 6. srpnja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2E1E49" w:rsidP="002E1E49" w:rsidR="002E1E49">
      <w:pPr>
        <w:pStyle w:val="Odlomakpopisa"/>
        <w:numPr>
          <w:ilvl w:val="0"/>
          <w:numId w:val="15"/>
        </w:numPr>
        <w:jc w:val="both"/>
      </w:pPr>
      <w:r>
        <w:t>Prvi viši isplatni red</w:t>
      </w:r>
    </w:p>
    <w:p w:rsidRDefault="005E0108" w:rsidP="005E0108" w:rsidR="005E0108" w:rsidRPr="005E0108">
      <w:pPr>
        <w:ind w:left="1134"/>
        <w:jc w:val="both"/>
      </w:pPr>
    </w:p>
    <w:p w:rsidRDefault="005E0108" w:rsidP="005E0108" w:rsidR="005E0108" w:rsidRPr="005E0108">
      <w:pPr>
        <w:pStyle w:val="Odlomakpopisa"/>
        <w:numPr>
          <w:ilvl w:val="1"/>
          <w:numId w:val="15"/>
        </w:numPr>
        <w:jc w:val="both"/>
      </w:pPr>
      <w:r w:rsidRPr="005E0108">
        <w:t xml:space="preserve">Republika Hrvatska, Ministarstvo financija, </w:t>
      </w:r>
    </w:p>
    <w:p w:rsidRDefault="005E0108" w:rsidP="005E0108" w:rsidR="005E0108" w:rsidRPr="005E0108">
      <w:pPr>
        <w:ind w:left="1134"/>
        <w:jc w:val="both"/>
      </w:pPr>
      <w:r>
        <w:t xml:space="preserve">     </w:t>
      </w:r>
      <w:r w:rsidRPr="005E0108">
        <w:t>Porezna uprava, Područni ured Zagreb,</w:t>
      </w:r>
    </w:p>
    <w:p w:rsidRDefault="005E0108" w:rsidP="005E0108" w:rsidR="005E0108" w:rsidRPr="005E0108">
      <w:pPr>
        <w:ind w:left="1134"/>
        <w:jc w:val="both"/>
      </w:pPr>
      <w:r>
        <w:t xml:space="preserve">     </w:t>
      </w:r>
      <w:r w:rsidRPr="005E0108">
        <w:t xml:space="preserve">OIB: 18683136487, u iznosu od                                     </w:t>
      </w:r>
      <w:r>
        <w:t xml:space="preserve">          </w:t>
      </w:r>
      <w:r w:rsidRPr="005E0108">
        <w:t xml:space="preserve">  </w:t>
      </w:r>
      <w:r>
        <w:t xml:space="preserve">  </w:t>
      </w:r>
      <w:r w:rsidRPr="005E0108">
        <w:t xml:space="preserve"> 308.150,46 kn</w:t>
      </w:r>
    </w:p>
    <w:p w:rsidRDefault="005E0108" w:rsidP="005E0108" w:rsidR="005E0108" w:rsidRPr="005E0108">
      <w:pPr>
        <w:pStyle w:val="Odlomakpopisa"/>
        <w:numPr>
          <w:ilvl w:val="1"/>
          <w:numId w:val="15"/>
        </w:numPr>
        <w:jc w:val="both"/>
      </w:pPr>
      <w:r w:rsidRPr="005E0108">
        <w:t>Hrvoje Sučić, Zagreb, 5. Vrbik 7,</w:t>
      </w:r>
    </w:p>
    <w:p w:rsidRDefault="005E0108" w:rsidP="005E0108" w:rsidR="005E0108" w:rsidRPr="005E0108">
      <w:pPr>
        <w:ind w:left="1134"/>
        <w:jc w:val="both"/>
      </w:pPr>
      <w:r>
        <w:t xml:space="preserve">     </w:t>
      </w:r>
      <w:r w:rsidRPr="005E0108">
        <w:t xml:space="preserve">OIB: 98854441489, u iznosu od                                         </w:t>
      </w:r>
      <w:r>
        <w:t xml:space="preserve">           </w:t>
      </w:r>
      <w:r w:rsidRPr="005E0108">
        <w:t xml:space="preserve"> </w:t>
      </w:r>
      <w:r>
        <w:t xml:space="preserve"> </w:t>
      </w:r>
      <w:r w:rsidRPr="005E0108">
        <w:t>63.625,05 kn</w:t>
      </w:r>
    </w:p>
    <w:p w:rsidRDefault="005E0108" w:rsidP="005E0108" w:rsidR="005E0108">
      <w:pPr>
        <w:ind w:left="1134"/>
        <w:jc w:val="both"/>
      </w:pPr>
    </w:p>
    <w:p w:rsidRDefault="00166C6D" w:rsidP="002E1E49" w:rsidR="00D323B8">
      <w:pPr>
        <w:numPr>
          <w:ilvl w:val="0"/>
          <w:numId w:val="15"/>
        </w:numPr>
        <w:spacing w:after="240"/>
        <w:ind w:left="1134"/>
        <w:jc w:val="both"/>
      </w:pPr>
      <w:r>
        <w:t>Drugi</w:t>
      </w:r>
      <w:r w:rsidR="00E16331" w:rsidRPr="00E16331">
        <w:t xml:space="preserve"> viši isplatni red         </w:t>
      </w:r>
    </w:p>
    <w:p w:rsidRDefault="005E0108" w:rsidP="005E0108" w:rsidR="005E0108" w:rsidRPr="005E0108">
      <w:pPr>
        <w:pStyle w:val="Odlomakpopisa"/>
        <w:numPr>
          <w:ilvl w:val="1"/>
          <w:numId w:val="15"/>
        </w:numPr>
        <w:spacing w:lineRule="auto" w:line="276"/>
        <w:jc w:val="both"/>
      </w:pPr>
      <w:r w:rsidRPr="005E0108">
        <w:t>Privredna banka Zagreb d.d., Zagreb, Radnička 50,</w:t>
      </w:r>
    </w:p>
    <w:p w:rsidRDefault="005E0108" w:rsidP="005E0108" w:rsidR="005E0108" w:rsidRPr="005E0108">
      <w:pPr>
        <w:spacing w:lineRule="auto" w:line="276"/>
        <w:ind w:left="1068"/>
        <w:jc w:val="both"/>
      </w:pPr>
      <w:r>
        <w:t xml:space="preserve">      </w:t>
      </w:r>
      <w:r w:rsidRPr="005E0108">
        <w:t xml:space="preserve">OIB: 02535697732, u iznosu od                                 </w:t>
      </w:r>
      <w:r>
        <w:t xml:space="preserve">    </w:t>
      </w:r>
      <w:r w:rsidRPr="005E0108">
        <w:t xml:space="preserve">         </w:t>
      </w:r>
      <w:r>
        <w:t xml:space="preserve"> </w:t>
      </w:r>
      <w:r w:rsidRPr="005E0108">
        <w:t xml:space="preserve">  8.996.564,85 kn</w:t>
      </w:r>
    </w:p>
    <w:p w:rsidRDefault="005E0108" w:rsidP="005E0108" w:rsidR="005E0108" w:rsidRPr="005E0108">
      <w:pPr>
        <w:pStyle w:val="Odlomakpopisa"/>
        <w:numPr>
          <w:ilvl w:val="1"/>
          <w:numId w:val="15"/>
        </w:numPr>
        <w:spacing w:lineRule="auto" w:line="276"/>
        <w:jc w:val="both"/>
      </w:pPr>
      <w:r w:rsidRPr="005E0108">
        <w:t>Republika Hrvatska, Ministarstvo financija, Porezna uprava,</w:t>
      </w:r>
    </w:p>
    <w:p w:rsidRDefault="005E0108" w:rsidP="005E0108" w:rsidR="005E0108" w:rsidRPr="005E0108">
      <w:pPr>
        <w:spacing w:lineRule="auto" w:line="276"/>
        <w:ind w:left="1068"/>
        <w:jc w:val="both"/>
      </w:pPr>
      <w:r>
        <w:t xml:space="preserve">      </w:t>
      </w:r>
      <w:r w:rsidRPr="005E0108">
        <w:t xml:space="preserve">Područni ured Zagreb, OIB: 18683136487, u iznosu od              </w:t>
      </w:r>
      <w:r>
        <w:t xml:space="preserve"> </w:t>
      </w:r>
      <w:r w:rsidRPr="005E0108">
        <w:t>576.207,61 kn</w:t>
      </w:r>
    </w:p>
    <w:p w:rsidRDefault="005E0108" w:rsidP="005E0108" w:rsidR="005E0108" w:rsidRPr="005E0108">
      <w:pPr>
        <w:pStyle w:val="Odlomakpopisa"/>
        <w:numPr>
          <w:ilvl w:val="1"/>
          <w:numId w:val="15"/>
        </w:numPr>
        <w:spacing w:lineRule="auto" w:line="276"/>
        <w:jc w:val="both"/>
      </w:pPr>
      <w:r w:rsidRPr="005E0108">
        <w:t xml:space="preserve">STISU d.o.o., Zagreb, VI. Vrbik 12, </w:t>
      </w:r>
    </w:p>
    <w:p w:rsidRDefault="005E0108" w:rsidP="005E0108" w:rsidR="005E0108" w:rsidRPr="005E0108">
      <w:pPr>
        <w:spacing w:lineRule="auto" w:line="276" w:after="200"/>
        <w:ind w:left="1068"/>
        <w:jc w:val="both"/>
      </w:pPr>
      <w:r>
        <w:t xml:space="preserve">      </w:t>
      </w:r>
      <w:r w:rsidRPr="005E0108">
        <w:t xml:space="preserve">OIB: 22999504463, u iznosu od               </w:t>
      </w:r>
      <w:r>
        <w:t xml:space="preserve"> </w:t>
      </w:r>
      <w:r w:rsidRPr="005E0108">
        <w:t xml:space="preserve">                                    641.785,48 kn</w:t>
      </w:r>
    </w:p>
    <w:p w:rsidRDefault="005E0108" w:rsidP="00D323B8" w:rsidR="005E0108">
      <w:pPr>
        <w:pStyle w:val="Odlomakpopisa"/>
        <w:ind w:left="1854"/>
        <w:jc w:val="both"/>
      </w:pPr>
    </w:p>
    <w:p w:rsidRDefault="005E0108" w:rsidP="005E0108" w:rsidR="00E46A16" w:rsidRPr="00E16331">
      <w:pPr>
        <w:spacing w:after="240"/>
        <w:jc w:val="center"/>
      </w:pPr>
      <w:r>
        <w:t xml:space="preserve">U </w:t>
      </w:r>
      <w:r w:rsidR="00E16331" w:rsidRPr="00E16331">
        <w:t xml:space="preserve"> Karlovcu </w:t>
      </w:r>
      <w:r>
        <w:t>6. srpnja</w:t>
      </w:r>
      <w:r w:rsidR="003E669C">
        <w:t xml:space="preserve"> 2018</w:t>
      </w:r>
      <w:r w:rsidR="00E16331" w:rsidRPr="00E16331">
        <w:t>.</w:t>
      </w: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E1C" w:rsidR="00B36E1C">
      <w:r>
        <w:separator/>
      </w:r>
    </w:p>
  </w:endnote>
  <w:endnote w:id="0" w:type="continuationSeparator">
    <w:p w:rsidRDefault="00B36E1C" w:rsidR="00B36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E1C" w:rsidR="00B36E1C">
      <w:r>
        <w:separator/>
      </w:r>
    </w:p>
  </w:footnote>
  <w:footnote w:id="0" w:type="continuationSeparator">
    <w:p w:rsidRDefault="00B36E1C" w:rsidR="00B36E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9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5E0108">
      <w:t>328/18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922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5E0108">
      <w:t>328/18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0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2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3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7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8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19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0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2">
    <w:nsid w:val="67E63A8B"/>
    <w:multiLevelType w:val="hybridMultilevel"/>
    <w:tmpl w:val="FC8C1A0E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688D3716"/>
    <w:multiLevelType w:val="multilevel"/>
    <w:tmpl w:val="1A98991A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0344"/>
      </w:pPr>
      <w:rPr>
        <w:rFonts w:hint="default"/>
      </w:rPr>
    </w:lvl>
  </w:abstractNum>
  <w:abstractNum w:abstractNumId="24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5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6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BA7165B"/>
    <w:multiLevelType w:val="multilevel"/>
    <w:tmpl w:val="C674FBF8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28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10"/>
  </w:num>
  <w:num w:numId="5">
    <w:abstractNumId w:val="5"/>
  </w:num>
  <w:num w:numId="6">
    <w:abstractNumId w:val="1"/>
  </w:num>
  <w:num w:numId="7">
    <w:abstractNumId w:val="21"/>
  </w:num>
  <w:num w:numId="8">
    <w:abstractNumId w:val="28"/>
  </w:num>
  <w:num w:numId="9">
    <w:abstractNumId w:val="4"/>
  </w:num>
  <w:num w:numId="10">
    <w:abstractNumId w:val="25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3"/>
  </w:num>
  <w:num w:numId="17">
    <w:abstractNumId w:val="8"/>
  </w:num>
  <w:num w:numId="18">
    <w:abstractNumId w:val="12"/>
  </w:num>
  <w:num w:numId="19">
    <w:abstractNumId w:val="24"/>
  </w:num>
  <w:num w:numId="20">
    <w:abstractNumId w:val="11"/>
  </w:num>
  <w:num w:numId="21">
    <w:abstractNumId w:val="7"/>
  </w:num>
  <w:num w:numId="22">
    <w:abstractNumId w:val="19"/>
  </w:num>
  <w:num w:numId="23">
    <w:abstractNumId w:val="2"/>
  </w:num>
  <w:num w:numId="24">
    <w:abstractNumId w:val="16"/>
  </w:num>
  <w:num w:numId="25">
    <w:abstractNumId w:val="17"/>
  </w:num>
  <w:num w:numId="26">
    <w:abstractNumId w:val="9"/>
  </w:num>
  <w:num w:numId="27">
    <w:abstractNumId w:val="20"/>
  </w:num>
  <w:num w:numId="28">
    <w:abstractNumId w:val="18"/>
  </w:num>
  <w:num w:numId="29">
    <w:abstractNumId w:val="6"/>
  </w:num>
  <w:num w:numId="30">
    <w:abstractNumId w:val="22"/>
  </w:num>
  <w:num w:numId="31">
    <w:abstractNumId w:val="27"/>
  </w:num>
  <w:num w:numId="32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D5922"/>
    <w:rsid w:val="002E1E49"/>
    <w:rsid w:val="002E5DA6"/>
    <w:rsid w:val="003037E6"/>
    <w:rsid w:val="00324F3E"/>
    <w:rsid w:val="003257DE"/>
    <w:rsid w:val="003471A6"/>
    <w:rsid w:val="00371FB3"/>
    <w:rsid w:val="00373244"/>
    <w:rsid w:val="003C1E42"/>
    <w:rsid w:val="003E669C"/>
    <w:rsid w:val="00410FBE"/>
    <w:rsid w:val="00490E93"/>
    <w:rsid w:val="004B43D6"/>
    <w:rsid w:val="004E7ECA"/>
    <w:rsid w:val="00511110"/>
    <w:rsid w:val="00513B68"/>
    <w:rsid w:val="0058326B"/>
    <w:rsid w:val="005C0C9D"/>
    <w:rsid w:val="005E0108"/>
    <w:rsid w:val="00610B95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36E1C"/>
    <w:rsid w:val="00B739B2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323B8"/>
    <w:rsid w:val="00D72F46"/>
    <w:rsid w:val="00D752E8"/>
    <w:rsid w:val="00DA0AA7"/>
    <w:rsid w:val="00DB5247"/>
    <w:rsid w:val="00DC31F5"/>
    <w:rsid w:val="00DF6668"/>
    <w:rsid w:val="00E16331"/>
    <w:rsid w:val="00E46A16"/>
    <w:rsid w:val="00E731DD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5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922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922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922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922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5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922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922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922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922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VEPIS d.o.o. u stečaju zastupanog po punomoćniku Hrvoje Sučić; Tomislav Sučić</izvorni_sadrzaj>
    <derivirana_varijabla naziv="DomainObject.Predmet.ProtustrankaFormated_1">  VEPIS d.o.o. u stečaju zastupanog po punomoćniku Hrvoje Sučić; Tomislav Sučić</derivirana_varijabla>
  </DomainObject.Predmet.ProtustrankaFormated>
  <DomainObject.Predmet.ProtustrankaFormatedOIB>
    <izvorni_sadrzaj>  VEPIS d.o.o. u stečaju, OIB 80528813662 zastupanog po punomoćniku Hrvoje Sučić; Tomislav Sučić</izvorni_sadrzaj>
    <derivirana_varijabla naziv="DomainObject.Predmet.ProtustrankaFormatedOIB_1">  VEPIS d.o.o. u stečaju, OIB 80528813662 zastupanog po punomoćniku Hrvoje Sučić; Tomislav Sučić</derivirana_varijabla>
  </DomainObject.Predmet.ProtustrankaFormatedOIB>
  <DomainObject.Predmet.ProtustrankaFormatedWithAdress>
    <izvorni_sadrzaj> VEPIS d.o.o. u stečaju, 5. Vrbik 7, 10000 Zagreb zastupanog po punomoćniku Hrvoje Sučić; Tomislav Sučić</izvorni_sadrzaj>
    <derivirana_varijabla naziv="DomainObject.Predmet.ProtustrankaFormatedWithAdress_1"> VEPIS d.o.o. u stečaju, 5. Vrbik 7, 10000 Zagreb zastupanog po punomoćniku Hrvoje Sučić; Tomislav Sučić</derivirana_varijabla>
  </DomainObject.Predmet.ProtustrankaFormatedWithAdress>
  <DomainObject.Predmet.ProtustrankaFormatedWithAdressOIB>
    <izvorni_sadrzaj> VEPIS d.o.o. u stečaju, OIB 80528813662, 5. Vrbik 7, 10000 Zagreb zastupanog po punomoćniku Hrvoje Sučić; Tomislav Sučić</izvorni_sadrzaj>
    <derivirana_varijabla naziv="DomainObject.Predmet.ProtustrankaFormatedWithAdressOIB_1"> VEPIS d.o.o. u stečaju, OIB 80528813662, 5. Vrbik 7, 10000 Zagreb zastupanog po punomoćniku Hrvoje Sučić; Tomislav Sučić</derivirana_varijabla>
  </DomainObject.Predmet.ProtustrankaFormatedWithAdressOIB>
  <DomainObject.Predmet.ProtustrankaWithAdress>
    <izvorni_sadrzaj>VEPIS d.o.o. u stečaju 5. Vrbik 7, 10000 Zagreb</izvorni_sadrzaj>
    <derivirana_varijabla naziv="DomainObject.Predmet.ProtustrankaWithAdress_1">VEPIS d.o.o. u stečaju 5. Vrbik 7, 10000 Zagreb</derivirana_varijabla>
  </DomainObject.Predmet.ProtustrankaWithAdress>
  <DomainObject.Predmet.ProtustrankaWithAdressOIB>
    <izvorni_sadrzaj>VEPIS d.o.o. u stečaju, OIB 80528813662, 5. Vrbik 7, 10000 Zagreb</izvorni_sadrzaj>
    <derivirana_varijabla naziv="DomainObject.Predmet.ProtustrankaWithAdressOIB_1">VEPIS d.o.o. u stečaju, OIB 80528813662, 5. Vrbik 7, 10000 Zagreb</derivirana_varijabla>
  </DomainObject.Predmet.ProtustrankaWithAdressOIB>
  <DomainObject.Predmet.ProtustrankaNazivFormated>
    <izvorni_sadrzaj>VEPIS d.o.o. u stečaju</izvorni_sadrzaj>
    <derivirana_varijabla naziv="DomainObject.Predmet.ProtustrankaNazivFormated_1">VEPIS d.o.o. u stečaju</derivirana_varijabla>
  </DomainObject.Predmet.ProtustrankaNazivFormated>
  <DomainObject.Predmet.ProtustrankaNazivFormatedOIB>
    <izvorni_sadrzaj>VEPIS d.o.o. u stečaju, OIB 80528813662</izvorni_sadrzaj>
    <derivirana_varijabla naziv="DomainObject.Predmet.ProtustrankaNazivFormatedOIB_1">VEPIS d.o.o. u stečaju, OIB 80528813662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VEPIS d.o.o. u stečaju zastupanog po punomoćniku Hrvoje Sučić; Tomislav Sučić</item>
    </izvorni_sadrzaj>
    <derivirana_varijabla naziv="DomainObject.Predmet.ProtuStrankaListFormated_1">
      <item>VEPIS d.o.o. u stečaju zastupanog po punomoćniku Hrvoje Sučić; Tomislav Sučić</item>
    </derivirana_varijabla>
  </DomainObject.Predmet.ProtuStrankaListFormated>
  <DomainObject.Predmet.ProtuStrankaListFormatedOIB>
    <izvorni_sadrzaj>
      <item>VEPIS d.o.o. u stečaju, OIB 80528813662 zastupanog po punomoćniku Hrvoje Sučić; Tomislav Sučić</item>
    </izvorni_sadrzaj>
    <derivirana_varijabla naziv="DomainObject.Predmet.ProtuStrankaListFormatedOIB_1">
      <item>VEPIS d.o.o. u stečaju, OIB 80528813662 zastupanog po punomoćniku Hrvoje Sučić; Tomislav Sučić</item>
    </derivirana_varijabla>
  </DomainObject.Predmet.ProtuStrankaListFormatedOIB>
  <DomainObject.Predmet.ProtuStrankaListFormatedWithAdress>
    <izvorni_sadrzaj>
      <item>VEPIS d.o.o. u stečaju, 5. Vrbik 7, 10000 Zagreb zastupanog po punomoćniku Hrvoje Sučić; Tomislav Sučić</item>
    </izvorni_sadrzaj>
    <derivirana_varijabla naziv="DomainObject.Predmet.ProtuStrankaListFormatedWithAdress_1">
      <item>VEPIS d.o.o. u stečaju, 5. Vrbik 7, 10000 Zagreb zastupanog po punomoćniku Hrvoje Sučić; Tomislav Sučić</item>
    </derivirana_varijabla>
  </DomainObject.Predmet.ProtuStrankaListFormatedWithAdress>
  <DomainObject.Predmet.ProtuStrankaListFormatedWithAdressOIB>
    <izvorni_sadrzaj>
      <item>VEPIS d.o.o. u stečaju, OIB 80528813662, 5. Vrbik 7, 10000 Zagreb zastupanog po punomoćniku Hrvoje Sučić; Tomislav Sučić</item>
    </izvorni_sadrzaj>
    <derivirana_varijabla naziv="DomainObject.Predmet.ProtuStrankaListFormatedWithAdressOIB_1">
      <item>VEPIS d.o.o. u stečaju, OIB 80528813662, 5. Vrbik 7, 10000 Zagreb zastupanog po punomoćniku Hrvoje Sučić; Tomislav Sučić</item>
    </derivirana_varijabla>
  </DomainObject.Predmet.ProtuStrankaListFormatedWithAdressOIB>
  <DomainObject.Predmet.ProtuStrankaListNazivFormated>
    <izvorni_sadrzaj>
      <item>VEPIS d.o.o. u stečaju</item>
    </izvorni_sadrzaj>
    <derivirana_varijabla naziv="DomainObject.Predmet.ProtuStrankaListNazivFormated_1">
      <item>VEPIS d.o.o. u stečaju</item>
    </derivirana_varijabla>
  </DomainObject.Predmet.ProtuStrankaListNazivFormated>
  <DomainObject.Predmet.ProtuStrankaListNazivFormatedOIB>
    <izvorni_sadrzaj>
      <item>VEPIS d.o.o. u stečaju, OIB 80528813662</item>
    </izvorni_sadrzaj>
    <derivirana_varijabla naziv="DomainObject.Predmet.ProtuStrankaListNazivFormatedOIB_1">
      <item>VEPIS d.o.o. u stečaju, OIB 80528813662</item>
    </derivirana_varijabla>
  </DomainObject.Predmet.ProtuStrankaListNazivFormatedOIB>
  <DomainObject.Predmet.OstaliListFormated>
    <izvorni_sadrzaj>
      <item>Hrvoje Sučić punomoćnik sudionika u postupku VEPIS d.o.o. u stečaju</item>
      <item>Tomislav Sučić punomoćnik sudionika u postupku VEPIS d.o.o. u stečaju</item>
    </izvorni_sadrzaj>
    <derivirana_varijabla naziv="DomainObject.Predmet.OstaliListFormated_1">
      <item>Hrvoje Sučić punomoćnik sudionika u postupku VEPIS d.o.o. u stečaju</item>
      <item>Tomislav Sučić punomoćnik sudionika u postupku VEPIS d.o.o. u stečaju</item>
    </derivirana_varijabla>
  </DomainObject.Predmet.OstaliListFormated>
  <DomainObject.Predmet.OstaliListFormatedOIB>
    <izvorni_sadrzaj>
      <item>Hrvoje Sučić, OIB 98854441489 punomoćnik sudionika u postupku VEPIS d.o.o. u stečaju</item>
      <item>Tomislav Sučić, OIB 62195120767 punomoćnik sudionika u postupku VEPIS d.o.o. u stečaju</item>
    </izvorni_sadrzaj>
    <derivirana_varijabla naziv="DomainObject.Predmet.OstaliListFormatedOIB_1">
      <item>Hrvoje Sučić, OIB 98854441489 punomoćnik sudionika u postupku VEPIS d.o.o. u stečaju</item>
      <item>Tomislav Sučić, OIB 62195120767 punomoćnik sudionika u postupku VEPIS d.o.o. u stečaju</item>
    </derivirana_varijabla>
  </DomainObject.Predmet.OstaliListFormatedOIB>
  <DomainObject.Predmet.OstaliListFormatedWithAdress>
    <izvorni_sadrzaj>
      <item>Hrvoje Sučić, 5. Vrbnik 7, 10000 Zagreb punomoćnik sudionika u postupku VEPIS d.o.o. u stečaju</item>
      <item>Tomislav Sučić, 5. Vrbik 7, 10000 Zagreb punomoćnik sudionika u postupku VEPIS d.o.o. u stečaju</item>
    </izvorni_sadrzaj>
    <derivirana_varijabla naziv="DomainObject.Predmet.OstaliListFormatedWithAdress_1">
      <item>Hrvoje Sučić, 5. Vrbnik 7, 10000 Zagreb punomoćnik sudionika u postupku VEPIS d.o.o. u stečaju</item>
      <item>Tomislav Sučić, 5. Vrbik 7, 10000 Zagreb punomoćnik sudionika u postupku VEPIS d.o.o. u stečaju</item>
    </derivirana_varijabla>
  </DomainObject.Predmet.OstaliListFormatedWithAdress>
  <DomainObject.Predmet.OstaliListFormatedWithAdressOIB>
    <izvorni_sadrzaj>
      <item>Hrvoje Sučić, OIB 98854441489, 5. Vrbnik 7, 10000 Zagreb punomoćnik sudionika u postupku VEPIS d.o.o. u stečaju</item>
      <item>Tomislav Sučić, OIB 62195120767, 5. Vrbik 7, 10000 Zagreb punomoćnik sudionika u postupku VEPIS d.o.o. u stečaju</item>
    </izvorni_sadrzaj>
    <derivirana_varijabla naziv="DomainObject.Predmet.OstaliListFormatedWithAdressOIB_1">
      <item>Hrvoje Sučić, OIB 98854441489, 5. Vrbnik 7, 10000 Zagreb punomoćnik sudionika u postupku VEPIS d.o.o. u stečaju</item>
      <item>Tomislav Sučić, OIB 62195120767, 5. Vrbik 7, 10000 Zagreb punomoćnik sudionika u postupku VEPIS d.o.o. u stečaju</item>
    </derivirana_varijabla>
  </DomainObject.Predmet.OstaliListFormatedWithAdressOIB>
  <DomainObject.Predmet.OstaliListNazivFormated>
    <izvorni_sadrzaj>
      <item>Hrvoje Sučić</item>
      <item>Tomislav Sučić</item>
    </izvorni_sadrzaj>
    <derivirana_varijabla naziv="DomainObject.Predmet.OstaliListNazivFormated_1">
      <item>Hrvoje Sučić</item>
      <item>Tomislav Sučić</item>
    </derivirana_varijabla>
  </DomainObject.Predmet.OstaliListNazivFormated>
  <DomainObject.Predmet.OstaliListNazivFormatedOIB>
    <izvorni_sadrzaj>
      <item>Hrvoje Sučić, OIB 98854441489</item>
      <item>Tomislav Sučić, OIB 62195120767</item>
    </izvorni_sadrzaj>
    <derivirana_varijabla naziv="DomainObject.Predmet.OstaliListNazivFormatedOIB_1">
      <item>Hrvoje Sučić, OIB 98854441489</item>
      <item>Tomislav Sučić, OIB 62195120767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VEPIS d.o.o. u stečaju</izvorni_sadrzaj>
    <derivirana_varijabla naziv="DomainObject.Predmet.ProtustrankaIDrugi_1">VEPIS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VEPIS d.o.o. u stečaju, OIB 80528813662, 5. Vrbik 7, 10000 Zagreb</izvorni_sadrzaj>
    <derivirana_varijabla naziv="DomainObject.Predmet.ProtustrankaIDrugiAdressOIB_1">VEPIS d.o.o. u stečaju, OIB 80528813662, 5. Vrbik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VEPIS d.o.o. u stečaju</item>
      <item>FINA Regionalni centar Zagreb</item>
      <item>Hrvoje Sučić</item>
      <item>Tomislav Sučić</item>
    </izvorni_sadrzaj>
    <derivirana_varijabla naziv="DomainObject.Predmet.SudioniciListNaziv_1">
      <item>VEPIS d.o.o. u stečaju</item>
      <item>FINA Regionalni centar Zagreb</item>
      <item>Hrvoje Sučić</item>
      <item>Tomislav Sučić</item>
    </derivirana_varijabla>
  </DomainObject.Predmet.SudioniciListNaziv>
  <DomainObject.Predmet.SudioniciListAdressOIB>
    <izvorni_sadrzaj>
      <item>VEPIS d.o.o. u stečaju, OIB 80528813662, 5. Vrbik 7,10000 Zagreb</item>
      <item>FINA Regionalni centar Zagreb, OIB 85821130368, Trg svibanjskih žrtava 1995. 1,10000 Zagreb</item>
      <item>Hrvoje Sučić, OIB 98854441489, 5. Vrbnik 7,10000 Zagreb</item>
      <item>Tomislav Sučić, OIB 62195120767, 5. Vrbik 7,10000 Zagreb</item>
    </izvorni_sadrzaj>
    <derivirana_varijabla naziv="DomainObject.Predmet.SudioniciListAdressOIB_1">
      <item>VEPIS d.o.o. u stečaju, OIB 80528813662, 5. Vrbik 7,10000 Zagreb</item>
      <item>FINA Regionalni centar Zagreb, OIB 85821130368, Trg svibanjskih žrtava 1995. 1,10000 Zagreb</item>
      <item>Hrvoje Sučić, OIB 98854441489, 5. Vrbnik 7,10000 Zagreb</item>
      <item>Tomislav Sučić, OIB 62195120767, 5. Vrbik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80528813662</item>
      <item>, OIB 85821130368</item>
      <item>, OIB 98854441489</item>
      <item>, OIB 62195120767</item>
    </izvorni_sadrzaj>
    <derivirana_varijabla naziv="DomainObject.Predmet.SudioniciListNazivOIB_1">
      <item>, OIB 80528813662</item>
      <item>, OIB 85821130368</item>
      <item>, OIB 98854441489</item>
      <item>, OIB 62195120767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195</properties:Words>
  <properties:Characters>1006</properties:Characters>
  <properties:Lines>53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2018-07-06T07:43:00Z</dcterms:created>
  <dc:creator>Korisnik</dc:creator>
  <cp:lastModifiedBy>Draženka Prpić</cp:lastModifiedBy>
  <cp:lastPrinted>2018-07-06T07:44:00Z</cp:lastPrinted>
  <dcterms:modified xmlns:xsi="http://www.w3.org/2001/XMLSchema-instance" xsi:type="dcterms:W3CDTF">2018-07-06T07:44:00Z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VEPIS d.o.o.-St-328-18.docx)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