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f890" w14:paraId="fb3f890" w:rsidRDefault="00B14284" w:rsidP="00E823A8" w:rsidR="00B14284" w:rsidRPr="00BA12E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A12ED">
        <w:rPr>
          <w:rFonts w:cs="Times New Roman" w:hAnsi="Times New Roman" w:ascii="Times New Roman"/>
          <w:sz w:val="24"/>
          <w:szCs w:val="24"/>
        </w:rPr>
        <w:tab/>
      </w:r>
      <w:r w:rsidR="00E823A8" w:rsidRPr="00BA12E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A12E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A12E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A12E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12ED" w:rsidP="007145AD" w:rsidR="00BA12E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A12ED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Pr="00BA12E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BA12E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BA12E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BA12E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BA12ED">
        <w:rPr>
          <w:rFonts w:cs="Times New Roman" w:hAnsi="Times New Roman" w:ascii="Times New Roman"/>
          <w:sz w:val="24"/>
          <w:szCs w:val="24"/>
        </w:rPr>
        <w:t xml:space="preserve"> POLUTNIK PROJEKT d. o. o. za trgovinu, usluge i turisti</w:t>
      </w:r>
      <w:r w:rsidR="00BA12ED">
        <w:rPr>
          <w:rFonts w:cs="Times New Roman" w:hAnsi="Times New Roman" w:ascii="Times New Roman"/>
          <w:sz w:val="24"/>
          <w:szCs w:val="24"/>
        </w:rPr>
        <w:t>čka agencija Krk</w:t>
      </w:r>
      <w:r w:rsidR="005C00E5">
        <w:rPr>
          <w:rFonts w:cs="Times New Roman" w:hAnsi="Times New Roman" w:ascii="Times New Roman"/>
          <w:sz w:val="24"/>
          <w:szCs w:val="24"/>
        </w:rPr>
        <w:t>,</w:t>
      </w:r>
      <w:r w:rsidR="00BA12ED">
        <w:rPr>
          <w:rFonts w:cs="Times New Roman" w:hAnsi="Times New Roman" w:ascii="Times New Roman"/>
          <w:sz w:val="24"/>
          <w:szCs w:val="24"/>
        </w:rPr>
        <w:t xml:space="preserve"> Crikvenička 20</w:t>
      </w:r>
      <w:r w:rsidR="004D4904" w:rsidRPr="00BA12ED">
        <w:rPr>
          <w:rFonts w:cs="Times New Roman" w:hAnsi="Times New Roman" w:ascii="Times New Roman"/>
          <w:sz w:val="24"/>
          <w:szCs w:val="24"/>
        </w:rPr>
        <w:t xml:space="preserve"> (MBS 040248000 - OIB 84498105071)</w:t>
      </w:r>
      <w:r w:rsidR="00047B9D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dana </w:t>
      </w:r>
      <w:r w:rsidR="00BA12ED">
        <w:rPr>
          <w:rFonts w:cs="Times New Roman" w:hAnsi="Times New Roman" w:ascii="Times New Roman"/>
          <w:sz w:val="24"/>
          <w:szCs w:val="24"/>
        </w:rPr>
        <w:t>11</w:t>
      </w:r>
      <w:r w:rsidR="0032181B" w:rsidRPr="00BA12ED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2016. </w:t>
      </w:r>
      <w:r w:rsidRPr="00BA12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I.</w:t>
      </w:r>
      <w:r w:rsidRPr="00BA12ED">
        <w:rPr>
          <w:rFonts w:cs="Times New Roman" w:hAnsi="Times New Roman" w:ascii="Times New Roman"/>
          <w:sz w:val="24"/>
          <w:szCs w:val="24"/>
        </w:rPr>
        <w:tab/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D4904" w:rsidRPr="00BA12ED">
        <w:rPr>
          <w:rFonts w:cs="Times New Roman" w:hAnsi="Times New Roman" w:ascii="Times New Roman"/>
          <w:sz w:val="24"/>
          <w:szCs w:val="24"/>
        </w:rPr>
        <w:t>POLUTNIK PROJEKT d. o. o. za trgovinu, usluge i turistič</w:t>
      </w:r>
      <w:r w:rsidR="005C00E5">
        <w:rPr>
          <w:rFonts w:cs="Times New Roman" w:hAnsi="Times New Roman" w:ascii="Times New Roman"/>
          <w:sz w:val="24"/>
          <w:szCs w:val="24"/>
        </w:rPr>
        <w:t xml:space="preserve">ka agencija Krk, Crikvenička 20 </w:t>
      </w:r>
      <w:r w:rsidR="004D4904" w:rsidRPr="00BA12ED">
        <w:rPr>
          <w:rFonts w:cs="Times New Roman" w:hAnsi="Times New Roman" w:ascii="Times New Roman"/>
          <w:sz w:val="24"/>
          <w:szCs w:val="24"/>
        </w:rPr>
        <w:t>(MBS 040248000 - OIB 84498105071)</w:t>
      </w:r>
      <w:r w:rsidR="007145AD" w:rsidRPr="00BA12ED">
        <w:rPr>
          <w:rFonts w:cs="Times New Roman" w:hAnsi="Times New Roman" w:ascii="Times New Roman"/>
          <w:sz w:val="24"/>
          <w:szCs w:val="24"/>
        </w:rPr>
        <w:t>.</w:t>
      </w:r>
      <w:r w:rsidR="00B14284" w:rsidRPr="00BA12E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C00E5">
        <w:rPr>
          <w:rFonts w:cs="Times New Roman" w:hAnsi="Times New Roman" w:ascii="Times New Roman"/>
          <w:sz w:val="24"/>
          <w:szCs w:val="24"/>
        </w:rPr>
        <w:t>11</w:t>
      </w:r>
      <w:r w:rsidR="0032181B" w:rsidRPr="00BA12ED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BA12ED">
        <w:rPr>
          <w:rFonts w:cs="Times New Roman" w:hAnsi="Times New Roman" w:ascii="Times New Roman"/>
          <w:sz w:val="24"/>
          <w:szCs w:val="24"/>
        </w:rPr>
        <w:t xml:space="preserve">. u </w:t>
      </w:r>
      <w:r w:rsidR="00153326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BA12ED">
        <w:rPr>
          <w:rFonts w:cs="Times New Roman" w:hAnsi="Times New Roman" w:ascii="Times New Roman"/>
          <w:sz w:val="24"/>
          <w:szCs w:val="24"/>
        </w:rPr>
        <w:t>sati, kad</w:t>
      </w:r>
      <w:r w:rsidR="005C00E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A12E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53326" w:rsidR="00BA2032" w:rsidRPr="001533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II.</w:t>
      </w:r>
      <w:r w:rsidR="00F719CD" w:rsidRPr="00BA12ED">
        <w:rPr>
          <w:rFonts w:cs="Times New Roman" w:hAnsi="Times New Roman" w:ascii="Times New Roman"/>
          <w:sz w:val="24"/>
          <w:szCs w:val="24"/>
        </w:rPr>
        <w:tab/>
      </w:r>
      <w:r w:rsidRPr="00BA12E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153326" w:rsidRPr="00153326">
        <w:rPr>
          <w:rFonts w:cs="Times New Roman" w:eastAsia="Times New Roman" w:hAnsi="Times New Roman" w:ascii="Times New Roman"/>
          <w:bCs/>
          <w:sz w:val="24"/>
          <w:szCs w:val="24"/>
        </w:rPr>
        <w:t xml:space="preserve">Mateo </w:t>
      </w:r>
      <w:r w:rsidR="004768B5" w:rsidRPr="00153326">
        <w:rPr>
          <w:rFonts w:cs="Times New Roman" w:eastAsia="Times New Roman" w:hAnsi="Times New Roman" w:ascii="Times New Roman"/>
          <w:bCs/>
          <w:sz w:val="24"/>
          <w:szCs w:val="24"/>
        </w:rPr>
        <w:t xml:space="preserve">Erceg </w:t>
      </w:r>
      <w:r w:rsidR="00153326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4768B5" w:rsidRPr="00153326">
        <w:rPr>
          <w:rFonts w:cs="Times New Roman" w:eastAsia="Times New Roman" w:hAnsi="Times New Roman" w:ascii="Times New Roman"/>
          <w:bCs/>
          <w:sz w:val="24"/>
          <w:szCs w:val="24"/>
        </w:rPr>
        <w:t>93602617826</w:t>
      </w:r>
      <w:r w:rsidR="00153326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4768B5" w:rsidRPr="00153326">
        <w:rPr>
          <w:rFonts w:cs="Times New Roman" w:eastAsia="Times New Roman" w:hAnsi="Times New Roman" w:ascii="Times New Roman"/>
          <w:bCs/>
          <w:sz w:val="24"/>
          <w:szCs w:val="24"/>
        </w:rPr>
        <w:t>, Radnička cesta 30, Zagreb</w:t>
      </w:r>
      <w:r w:rsidR="00153326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1533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III.</w:t>
      </w:r>
      <w:r w:rsidR="00F719CD" w:rsidRPr="00BA12ED">
        <w:rPr>
          <w:rFonts w:cs="Times New Roman" w:hAnsi="Times New Roman" w:ascii="Times New Roman"/>
          <w:sz w:val="24"/>
          <w:szCs w:val="24"/>
        </w:rPr>
        <w:tab/>
      </w:r>
      <w:r w:rsidRPr="00BA12ED">
        <w:rPr>
          <w:rFonts w:cs="Times New Roman" w:hAnsi="Times New Roman" w:ascii="Times New Roman"/>
          <w:sz w:val="24"/>
          <w:szCs w:val="24"/>
        </w:rPr>
        <w:t>Zaključuje se</w:t>
      </w:r>
      <w:r w:rsidR="005C00E5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4D4904" w:rsidRPr="00BA12ED">
        <w:rPr>
          <w:rFonts w:cs="Times New Roman" w:hAnsi="Times New Roman" w:ascii="Times New Roman"/>
          <w:sz w:val="24"/>
          <w:szCs w:val="24"/>
        </w:rPr>
        <w:t xml:space="preserve"> POLUTNIK PROJEKT d. o. o. za trgovinu, usluge i turistička agencija Krk</w:t>
      </w:r>
      <w:r w:rsidR="005C00E5">
        <w:rPr>
          <w:rFonts w:cs="Times New Roman" w:hAnsi="Times New Roman" w:ascii="Times New Roman"/>
          <w:sz w:val="24"/>
          <w:szCs w:val="24"/>
        </w:rPr>
        <w:t xml:space="preserve">, Crikvenička 20 </w:t>
      </w:r>
      <w:r w:rsidR="004D4904" w:rsidRPr="00BA12ED">
        <w:rPr>
          <w:rFonts w:cs="Times New Roman" w:hAnsi="Times New Roman" w:ascii="Times New Roman"/>
          <w:sz w:val="24"/>
          <w:szCs w:val="24"/>
        </w:rPr>
        <w:t>(MBS 040248000 - OIB 84498105071)</w:t>
      </w:r>
      <w:r w:rsidR="00F719CD"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I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A12E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A12E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A12ED">
        <w:rPr>
          <w:rFonts w:cs="Times New Roman" w:hAnsi="Times New Roman" w:ascii="Times New Roman"/>
          <w:sz w:val="24"/>
          <w:szCs w:val="24"/>
        </w:rPr>
        <w:t>registra</w:t>
      </w:r>
      <w:r w:rsidR="00A77972"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V.</w:t>
      </w:r>
      <w:r w:rsidR="00F719CD" w:rsidRPr="00BA12E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A12E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će se </w:t>
      </w:r>
      <w:r w:rsidRPr="00BA12E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00E5" w:rsidP="009449B3" w:rsidR="009449B3" w:rsidRPr="00BA12E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A12E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A12ED">
        <w:rPr>
          <w:rFonts w:cs="Times New Roman" w:hAnsi="Times New Roman" w:ascii="Times New Roman"/>
          <w:sz w:val="24"/>
          <w:szCs w:val="24"/>
        </w:rPr>
        <w:t>temelj</w:t>
      </w:r>
      <w:r w:rsidR="00636FCE" w:rsidRPr="00BA12E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A12E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D4904" w:rsidRPr="00BA12ED">
        <w:rPr>
          <w:rFonts w:cs="Times New Roman" w:hAnsi="Times New Roman" w:ascii="Times New Roman"/>
          <w:sz w:val="24"/>
          <w:szCs w:val="24"/>
        </w:rPr>
        <w:t>POLUTNIK PROJEKT d. o. o. Krk</w:t>
      </w:r>
      <w:r>
        <w:rPr>
          <w:rFonts w:cs="Times New Roman" w:hAnsi="Times New Roman" w:ascii="Times New Roman"/>
          <w:sz w:val="24"/>
          <w:szCs w:val="24"/>
        </w:rPr>
        <w:t xml:space="preserve">, Crikvenička 20 </w:t>
      </w:r>
      <w:r w:rsidR="004D4904" w:rsidRPr="00BA12ED">
        <w:rPr>
          <w:rFonts w:cs="Times New Roman" w:hAnsi="Times New Roman" w:ascii="Times New Roman"/>
          <w:sz w:val="24"/>
          <w:szCs w:val="24"/>
        </w:rPr>
        <w:t>( OIB 84498105071)</w:t>
      </w:r>
      <w:r w:rsidR="00636FCE" w:rsidRPr="00BA12E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A12E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A12ED">
        <w:rPr>
          <w:rFonts w:cs="Times New Roman" w:hAnsi="Times New Roman" w:ascii="Times New Roman"/>
          <w:sz w:val="24"/>
          <w:szCs w:val="24"/>
        </w:rPr>
        <w:t>nave</w:t>
      </w:r>
      <w:r w:rsidR="00636FCE" w:rsidRPr="00BA12ED">
        <w:rPr>
          <w:rFonts w:cs="Times New Roman" w:hAnsi="Times New Roman" w:ascii="Times New Roman"/>
          <w:sz w:val="24"/>
          <w:szCs w:val="24"/>
        </w:rPr>
        <w:t>o</w:t>
      </w:r>
      <w:r w:rsidR="00E15BD0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2015.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BA12E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A12E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A12ED">
        <w:rPr>
          <w:rFonts w:cs="Times New Roman" w:hAnsi="Times New Roman" w:ascii="Times New Roman"/>
          <w:sz w:val="24"/>
          <w:szCs w:val="24"/>
        </w:rPr>
        <w:t xml:space="preserve">odnosno </w:t>
      </w:r>
      <w:r w:rsidR="0032181B" w:rsidRPr="00BA12ED">
        <w:rPr>
          <w:rFonts w:cs="Times New Roman" w:hAnsi="Times New Roman" w:ascii="Times New Roman"/>
          <w:sz w:val="24"/>
          <w:szCs w:val="24"/>
        </w:rPr>
        <w:t>1</w:t>
      </w:r>
      <w:r w:rsidR="004D4904" w:rsidRPr="00BA12ED">
        <w:rPr>
          <w:rFonts w:cs="Times New Roman" w:hAnsi="Times New Roman" w:ascii="Times New Roman"/>
          <w:sz w:val="24"/>
          <w:szCs w:val="24"/>
        </w:rPr>
        <w:t>631</w:t>
      </w:r>
      <w:r w:rsidR="00987D95" w:rsidRPr="00BA12E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D490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102.437,09</w:t>
      </w:r>
      <w:r w:rsidR="00506AA1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B0F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O</w:t>
      </w:r>
      <w:r w:rsidR="00F719CD" w:rsidRPr="00BA12ED">
        <w:rPr>
          <w:rFonts w:cs="Times New Roman" w:hAnsi="Times New Roman" w:ascii="Times New Roman"/>
          <w:sz w:val="24"/>
          <w:szCs w:val="24"/>
        </w:rPr>
        <w:t>dredb</w:t>
      </w:r>
      <w:r w:rsidRPr="00BA12E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A12E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A12ED">
        <w:rPr>
          <w:rFonts w:cs="Times New Roman" w:hAnsi="Times New Roman" w:ascii="Times New Roman"/>
          <w:sz w:val="24"/>
          <w:szCs w:val="24"/>
        </w:rPr>
        <w:t>ukl</w:t>
      </w:r>
      <w:r w:rsidR="005C00E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A12E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A12ED">
        <w:rPr>
          <w:rFonts w:cs="Times New Roman" w:hAnsi="Times New Roman" w:ascii="Times New Roman"/>
          <w:sz w:val="24"/>
          <w:szCs w:val="24"/>
        </w:rPr>
        <w:t xml:space="preserve">je </w:t>
      </w:r>
      <w:r w:rsidRPr="00BA12E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A12ED">
        <w:rPr>
          <w:rFonts w:cs="Times New Roman" w:hAnsi="Times New Roman" w:ascii="Times New Roman"/>
          <w:sz w:val="24"/>
          <w:szCs w:val="24"/>
        </w:rPr>
        <w:t>pribav</w:t>
      </w:r>
      <w:r w:rsidR="009449B3" w:rsidRPr="00BA12ED">
        <w:rPr>
          <w:rFonts w:cs="Times New Roman" w:hAnsi="Times New Roman" w:ascii="Times New Roman"/>
          <w:sz w:val="24"/>
          <w:szCs w:val="24"/>
        </w:rPr>
        <w:t xml:space="preserve">io </w:t>
      </w:r>
      <w:r w:rsidRPr="00BA12E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A12E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A12E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Pr="00BA12E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A12E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A12E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A12ED">
        <w:rPr>
          <w:rFonts w:cs="Times New Roman" w:hAnsi="Times New Roman" w:ascii="Times New Roman"/>
          <w:sz w:val="24"/>
          <w:szCs w:val="24"/>
        </w:rPr>
        <w:t xml:space="preserve">, </w:t>
      </w:r>
      <w:r w:rsidRPr="00BA12ED">
        <w:rPr>
          <w:rFonts w:cs="Times New Roman" w:hAnsi="Times New Roman" w:ascii="Times New Roman"/>
          <w:sz w:val="24"/>
          <w:szCs w:val="24"/>
        </w:rPr>
        <w:t>te potvrd</w:t>
      </w:r>
      <w:r w:rsidR="009449B3" w:rsidRPr="00BA12ED">
        <w:rPr>
          <w:rFonts w:cs="Times New Roman" w:hAnsi="Times New Roman" w:ascii="Times New Roman"/>
          <w:sz w:val="24"/>
          <w:szCs w:val="24"/>
        </w:rPr>
        <w:t>u</w:t>
      </w:r>
      <w:r w:rsidR="005C00E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A12E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Pr="00BA12ED">
        <w:rPr>
          <w:rFonts w:cs="Times New Roman" w:hAnsi="Times New Roman" w:ascii="Times New Roman"/>
          <w:sz w:val="24"/>
          <w:szCs w:val="24"/>
        </w:rPr>
        <w:t xml:space="preserve">( list </w:t>
      </w:r>
      <w:r w:rsidR="004D4904" w:rsidRPr="00BA12ED">
        <w:rPr>
          <w:rFonts w:cs="Times New Roman" w:hAnsi="Times New Roman" w:ascii="Times New Roman"/>
          <w:sz w:val="24"/>
          <w:szCs w:val="24"/>
        </w:rPr>
        <w:t>8</w:t>
      </w:r>
      <w:r w:rsidR="00651993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Pr="00BA12E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A12E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članka </w:t>
      </w:r>
      <w:r w:rsidR="005C0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A12E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A12ED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BA12ED">
        <w:rPr>
          <w:rFonts w:cs="Times New Roman" w:hAnsi="Times New Roman" w:ascii="Times New Roman"/>
          <w:sz w:val="24"/>
          <w:szCs w:val="24"/>
        </w:rPr>
        <w:t>11</w:t>
      </w:r>
      <w:r w:rsidR="00636FCE" w:rsidRPr="00BA12ED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BA12E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BA12ED">
        <w:rPr>
          <w:rFonts w:cs="Times New Roman" w:hAnsi="Times New Roman" w:ascii="Times New Roman"/>
          <w:sz w:val="24"/>
          <w:szCs w:val="24"/>
        </w:rPr>
        <w:t>201</w:t>
      </w:r>
      <w:r w:rsidR="004D4904" w:rsidRPr="00BA12ED">
        <w:rPr>
          <w:rFonts w:cs="Times New Roman" w:hAnsi="Times New Roman" w:ascii="Times New Roman"/>
          <w:sz w:val="24"/>
          <w:szCs w:val="24"/>
        </w:rPr>
        <w:t>6</w:t>
      </w:r>
      <w:r w:rsidR="00636FCE" w:rsidRPr="00BA12ED">
        <w:rPr>
          <w:rFonts w:cs="Times New Roman" w:hAnsi="Times New Roman" w:ascii="Times New Roman"/>
          <w:sz w:val="24"/>
          <w:szCs w:val="24"/>
        </w:rPr>
        <w:t xml:space="preserve">.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A12ED">
        <w:rPr>
          <w:rFonts w:cs="Times New Roman" w:hAnsi="Times New Roman" w:ascii="Times New Roman"/>
          <w:sz w:val="24"/>
          <w:szCs w:val="24"/>
        </w:rPr>
        <w:t>sob</w:t>
      </w:r>
      <w:r w:rsidRPr="00BA12ED">
        <w:rPr>
          <w:rFonts w:cs="Times New Roman" w:hAnsi="Times New Roman" w:ascii="Times New Roman"/>
          <w:sz w:val="24"/>
          <w:szCs w:val="24"/>
        </w:rPr>
        <w:t>e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A12ED">
        <w:rPr>
          <w:rFonts w:cs="Times New Roman" w:hAnsi="Times New Roman" w:ascii="Times New Roman"/>
          <w:sz w:val="24"/>
          <w:szCs w:val="24"/>
        </w:rPr>
        <w:t>e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A12E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u </w:t>
      </w:r>
      <w:r w:rsidRPr="00BA12E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A12ED">
        <w:rPr>
          <w:rFonts w:cs="Times New Roman" w:hAnsi="Times New Roman" w:ascii="Times New Roman"/>
          <w:sz w:val="24"/>
          <w:szCs w:val="24"/>
        </w:rPr>
        <w:t>dostavi</w:t>
      </w:r>
      <w:r w:rsidRPr="00BA12ED">
        <w:rPr>
          <w:rFonts w:cs="Times New Roman" w:hAnsi="Times New Roman" w:ascii="Times New Roman"/>
          <w:sz w:val="24"/>
          <w:szCs w:val="24"/>
        </w:rPr>
        <w:t>l</w:t>
      </w:r>
      <w:r w:rsidR="005C00E5">
        <w:rPr>
          <w:rFonts w:cs="Times New Roman" w:hAnsi="Times New Roman" w:ascii="Times New Roman"/>
          <w:sz w:val="24"/>
          <w:szCs w:val="24"/>
        </w:rPr>
        <w:t>e</w:t>
      </w:r>
      <w:r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A12E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A12E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A12E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anku </w:t>
      </w:r>
      <w:r w:rsidRPr="00BA12E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A12ED">
        <w:rPr>
          <w:rFonts w:cs="Times New Roman" w:hAnsi="Times New Roman" w:ascii="Times New Roman"/>
          <w:sz w:val="24"/>
          <w:szCs w:val="24"/>
        </w:rPr>
        <w:t>S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Z  ima </w:t>
      </w:r>
      <w:r w:rsidRPr="00BA12ED">
        <w:rPr>
          <w:rFonts w:cs="Times New Roman" w:hAnsi="Times New Roman" w:ascii="Times New Roman"/>
          <w:sz w:val="24"/>
          <w:szCs w:val="24"/>
        </w:rPr>
        <w:t>smatra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ti </w:t>
      </w:r>
      <w:r w:rsidRPr="00BA12E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A12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A12ED">
        <w:rPr>
          <w:rFonts w:cs="Times New Roman" w:hAnsi="Times New Roman" w:ascii="Times New Roman"/>
          <w:sz w:val="24"/>
          <w:szCs w:val="24"/>
        </w:rPr>
        <w:t xml:space="preserve">sud </w:t>
      </w:r>
      <w:r w:rsidR="005C00E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21BC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A12E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A12ED">
        <w:rPr>
          <w:rFonts w:cs="Times New Roman" w:hAnsi="Times New Roman" w:ascii="Times New Roman"/>
          <w:sz w:val="24"/>
          <w:szCs w:val="24"/>
        </w:rPr>
        <w:t>čl</w:t>
      </w:r>
      <w:r w:rsidR="00C31028" w:rsidRPr="00BA12E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A12ED">
        <w:rPr>
          <w:rFonts w:cs="Times New Roman" w:hAnsi="Times New Roman" w:ascii="Times New Roman"/>
          <w:sz w:val="24"/>
          <w:szCs w:val="24"/>
        </w:rPr>
        <w:t>132. SZ</w:t>
      </w:r>
      <w:r w:rsidR="00C31028" w:rsidRPr="00BA12E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A12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21BC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A12ED">
        <w:rPr>
          <w:rFonts w:cs="Times New Roman" w:hAnsi="Times New Roman" w:ascii="Times New Roman"/>
          <w:sz w:val="24"/>
          <w:szCs w:val="24"/>
        </w:rPr>
        <w:t>SZ odluč</w:t>
      </w:r>
      <w:r w:rsidRPr="00BA12E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A12E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C00E5">
        <w:rPr>
          <w:rFonts w:cs="Times New Roman" w:hAnsi="Times New Roman" w:ascii="Times New Roman"/>
          <w:sz w:val="24"/>
          <w:szCs w:val="24"/>
        </w:rPr>
        <w:t>11</w:t>
      </w:r>
      <w:r w:rsidR="0032181B" w:rsidRPr="00BA12ED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621BC1" w:rsidP="00C31028" w:rsidR="00621BC1" w:rsidRPr="00BA12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5C00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A12ED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C00E5" w:rsidP="005C00E5" w:rsidR="007145AD" w:rsidRPr="00BA12E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A12E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A12E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21BC1" w:rsidP="00C31028" w:rsidR="00621B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A12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BA12ED">
      <w:pPr>
        <w:jc w:val="both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BA12ED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I.</w:t>
      </w:r>
      <w:r w:rsidRPr="00BA12ED">
        <w:rPr>
          <w:rFonts w:cs="Times New Roman" w:hAnsi="Times New Roman" w:ascii="Times New Roman"/>
          <w:sz w:val="24"/>
          <w:szCs w:val="24"/>
        </w:rPr>
        <w:tab/>
      </w:r>
      <w:r w:rsidR="007145AD" w:rsidRPr="00BA12E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1. 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2.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-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-</w:t>
      </w:r>
      <w:r w:rsidRPr="00BA12E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-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-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-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>3.</w:t>
      </w:r>
      <w:r w:rsidRPr="00BA12E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BA12ED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BA12ED">
        <w:rPr>
          <w:rFonts w:cs="Times New Roman" w:hAnsi="Times New Roman" w:ascii="Times New Roman"/>
          <w:sz w:val="24"/>
          <w:szCs w:val="24"/>
        </w:rPr>
        <w:t>r</w:t>
      </w:r>
      <w:r w:rsidRPr="00BA12ED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BA12ED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BA12ED">
        <w:rPr>
          <w:rFonts w:cs="Times New Roman" w:hAnsi="Times New Roman" w:ascii="Times New Roman"/>
          <w:sz w:val="24"/>
          <w:szCs w:val="24"/>
        </w:rPr>
        <w:t xml:space="preserve">po </w:t>
      </w:r>
      <w:r w:rsidRPr="00BA12E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A12ED">
      <w:pPr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BA12ED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BA12ED">
        <w:rPr>
          <w:rFonts w:cs="Times New Roman" w:hAnsi="Times New Roman" w:ascii="Times New Roman"/>
          <w:sz w:val="24"/>
          <w:szCs w:val="24"/>
        </w:rPr>
        <w:t>2016</w:t>
      </w:r>
      <w:r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BA12ED">
      <w:pPr>
        <w:rPr>
          <w:rFonts w:cs="Times New Roman" w:hAnsi="Times New Roman" w:ascii="Times New Roman"/>
          <w:sz w:val="24"/>
          <w:szCs w:val="24"/>
        </w:rPr>
      </w:pPr>
      <w:r w:rsidRPr="00BA12E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C00E5">
        <w:rPr>
          <w:rFonts w:cs="Times New Roman" w:hAnsi="Times New Roman" w:ascii="Times New Roman"/>
          <w:sz w:val="24"/>
          <w:szCs w:val="24"/>
        </w:rPr>
        <w:t>11</w:t>
      </w:r>
      <w:r w:rsidR="0032181B" w:rsidRPr="00BA12ED">
        <w:rPr>
          <w:rFonts w:cs="Times New Roman" w:hAnsi="Times New Roman" w:ascii="Times New Roman"/>
          <w:sz w:val="24"/>
          <w:szCs w:val="24"/>
        </w:rPr>
        <w:t>. travnja 2016</w:t>
      </w:r>
      <w:r w:rsidRPr="00BA12E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A12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A12E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A12ED">
      <w:pPr>
        <w:rPr>
          <w:rFonts w:cs="Times New Roman" w:hAnsi="Times New Roman" w:ascii="Times New Roman"/>
          <w:sz w:val="24"/>
          <w:szCs w:val="24"/>
        </w:rPr>
      </w:pPr>
    </w:p>
    <w:sectPr w:rsidSect="00BA12ED" w:rsidR="000A5CAD" w:rsidRPr="00BA12E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007" w:rsidP="001C77A5" w:rsidR="00436007">
      <w:pPr>
        <w:spacing w:lineRule="auto" w:line="240" w:after="0"/>
      </w:pPr>
      <w:r>
        <w:separator/>
      </w:r>
    </w:p>
  </w:endnote>
  <w:endnote w:id="0" w:type="continuationSeparator">
    <w:p w:rsidRDefault="00436007" w:rsidP="001C77A5" w:rsidR="004360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980481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C00E5" w:rsidR="005C00E5" w:rsidRPr="005C00E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C00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C00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C00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16D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C00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00E5" w:rsidR="005C00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007" w:rsidP="001C77A5" w:rsidR="00436007">
      <w:pPr>
        <w:spacing w:lineRule="auto" w:line="240" w:after="0"/>
      </w:pPr>
      <w:r>
        <w:separator/>
      </w:r>
    </w:p>
  </w:footnote>
  <w:footnote w:id="0" w:type="continuationSeparator">
    <w:p w:rsidRDefault="00436007" w:rsidP="001C77A5" w:rsidR="004360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D4904">
      <w:rPr>
        <w:rFonts w:cs="Times New Roman" w:hAnsi="Times New Roman" w:ascii="Times New Roman"/>
        <w:sz w:val="24"/>
        <w:szCs w:val="24"/>
      </w:rPr>
      <w:t>640/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53326"/>
    <w:rsid w:val="001606CF"/>
    <w:rsid w:val="00164426"/>
    <w:rsid w:val="001A644E"/>
    <w:rsid w:val="001C080C"/>
    <w:rsid w:val="001C1103"/>
    <w:rsid w:val="001C527A"/>
    <w:rsid w:val="001C77A5"/>
    <w:rsid w:val="001D7341"/>
    <w:rsid w:val="001E123C"/>
    <w:rsid w:val="001E6A9F"/>
    <w:rsid w:val="001F0AC8"/>
    <w:rsid w:val="002034D9"/>
    <w:rsid w:val="0020447C"/>
    <w:rsid w:val="002328B7"/>
    <w:rsid w:val="00235EDE"/>
    <w:rsid w:val="0027234D"/>
    <w:rsid w:val="002778AC"/>
    <w:rsid w:val="0029543F"/>
    <w:rsid w:val="002D348D"/>
    <w:rsid w:val="002D5318"/>
    <w:rsid w:val="002F302C"/>
    <w:rsid w:val="002F63CA"/>
    <w:rsid w:val="003143E2"/>
    <w:rsid w:val="00320453"/>
    <w:rsid w:val="0032181B"/>
    <w:rsid w:val="003253EE"/>
    <w:rsid w:val="00384F59"/>
    <w:rsid w:val="00394B78"/>
    <w:rsid w:val="00395187"/>
    <w:rsid w:val="00397567"/>
    <w:rsid w:val="003A16D5"/>
    <w:rsid w:val="003A6B8E"/>
    <w:rsid w:val="003B5246"/>
    <w:rsid w:val="003B5A46"/>
    <w:rsid w:val="003B6A84"/>
    <w:rsid w:val="003B7CBA"/>
    <w:rsid w:val="003E02E1"/>
    <w:rsid w:val="003E1596"/>
    <w:rsid w:val="003F0853"/>
    <w:rsid w:val="0041212C"/>
    <w:rsid w:val="00420B0F"/>
    <w:rsid w:val="0042434A"/>
    <w:rsid w:val="00436007"/>
    <w:rsid w:val="00436ED4"/>
    <w:rsid w:val="00455810"/>
    <w:rsid w:val="004624D4"/>
    <w:rsid w:val="004645B5"/>
    <w:rsid w:val="00467E4A"/>
    <w:rsid w:val="004768B5"/>
    <w:rsid w:val="00483F37"/>
    <w:rsid w:val="00486568"/>
    <w:rsid w:val="004A5CF9"/>
    <w:rsid w:val="004B1763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0E5"/>
    <w:rsid w:val="005C3AFF"/>
    <w:rsid w:val="005C683A"/>
    <w:rsid w:val="005E1BAB"/>
    <w:rsid w:val="005E483F"/>
    <w:rsid w:val="005F5F40"/>
    <w:rsid w:val="00621BC1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141C"/>
    <w:rsid w:val="007E5C4C"/>
    <w:rsid w:val="00831E9F"/>
    <w:rsid w:val="0085360A"/>
    <w:rsid w:val="008605A8"/>
    <w:rsid w:val="00866CE7"/>
    <w:rsid w:val="008A20D4"/>
    <w:rsid w:val="008D0B79"/>
    <w:rsid w:val="008D0EEF"/>
    <w:rsid w:val="008E2BD0"/>
    <w:rsid w:val="00905227"/>
    <w:rsid w:val="00920AD4"/>
    <w:rsid w:val="009400D8"/>
    <w:rsid w:val="00940E5F"/>
    <w:rsid w:val="0094334B"/>
    <w:rsid w:val="009449B3"/>
    <w:rsid w:val="00966775"/>
    <w:rsid w:val="00967574"/>
    <w:rsid w:val="00987D95"/>
    <w:rsid w:val="009B0FF1"/>
    <w:rsid w:val="009B6FE0"/>
    <w:rsid w:val="009C03A2"/>
    <w:rsid w:val="00A009B9"/>
    <w:rsid w:val="00A11721"/>
    <w:rsid w:val="00A256B4"/>
    <w:rsid w:val="00A4775D"/>
    <w:rsid w:val="00A77972"/>
    <w:rsid w:val="00AA7426"/>
    <w:rsid w:val="00B01CCD"/>
    <w:rsid w:val="00B131B2"/>
    <w:rsid w:val="00B14284"/>
    <w:rsid w:val="00B5214B"/>
    <w:rsid w:val="00B67741"/>
    <w:rsid w:val="00B96CE7"/>
    <w:rsid w:val="00BA12ED"/>
    <w:rsid w:val="00BA150F"/>
    <w:rsid w:val="00BA2032"/>
    <w:rsid w:val="00BC427B"/>
    <w:rsid w:val="00C06E6D"/>
    <w:rsid w:val="00C1125C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17BDA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00B1"/>
    <w:rsid w:val="00E25244"/>
    <w:rsid w:val="00E47296"/>
    <w:rsid w:val="00E47907"/>
    <w:rsid w:val="00E5317A"/>
    <w:rsid w:val="00E823A8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5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5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5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5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St-640/2015-6</izvorni_sadrzaj>
    <derivirana_varijabla naziv="DomainObject.Oznaka_1">St-640/2015-6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POLUTNIK PROJEKT d.o.o.  Krk</izvorni_sadrzaj>
    <derivirana_varijabla naziv="DomainObject.Predmet.ProtustrankaFormated_1">  POLUTNIK PROJEKT d.o.o.  Krk</derivirana_varijabla>
  </DomainObject.Predmet.ProtustrankaFormated>
  <DomainObject.Predmet.ProtustrankaFormatedOIB>
    <izvorni_sadrzaj>  POLUTNIK PROJEKT d.o.o.  Krk, OIB 84498105071</izvorni_sadrzaj>
    <derivirana_varijabla naziv="DomainObject.Predmet.ProtustrankaFormatedOIB_1">  POLUTNIK PROJEKT d.o.o.  Krk, OIB 84498105071</derivirana_varijabla>
  </DomainObject.Predmet.ProtustrankaFormatedOIB>
  <DomainObject.Predmet.ProtustrankaFormatedWithAdress>
    <izvorni_sadrzaj> POLUTNIK PROJEKT d.o.o.  Krk, Crikvenička 20, 51500 Krk</izvorni_sadrzaj>
    <derivirana_varijabla naziv="DomainObject.Predmet.ProtustrankaFormatedWithAdress_1"> POLUTNIK PROJEKT d.o.o.  Krk, Crikvenička 20, 51500 Krk</derivirana_varijabla>
  </DomainObject.Predmet.ProtustrankaFormatedWithAdress>
  <DomainObject.Predmet.ProtustrankaFormatedWithAdressOIB>
    <izvorni_sadrzaj> POLUTNIK PROJEKT d.o.o.  Krk, OIB 84498105071, Crikvenička 20, 51500 Krk</izvorni_sadrzaj>
    <derivirana_varijabla naziv="DomainObject.Predmet.ProtustrankaFormatedWithAdressOIB_1"> POLUTNIK PROJEKT d.o.o.  Krk, OIB 84498105071, Crikvenička 20, 51500 Krk</derivirana_varijabla>
  </DomainObject.Predmet.ProtustrankaFormatedWithAdressOIB>
  <DomainObject.Predmet.ProtustrankaWithAdress>
    <izvorni_sadrzaj>POLUTNIK PROJEKT d.o.o.  Krk Crikvenička 20, 51500 Krk</izvorni_sadrzaj>
    <derivirana_varijabla naziv="DomainObject.Predmet.ProtustrankaWithAdress_1">POLUTNIK PROJEKT d.o.o.  Krk Crikvenička 20, 51500 Krk</derivirana_varijabla>
  </DomainObject.Predmet.ProtustrankaWithAdress>
  <DomainObject.Predmet.ProtustrankaWithAdressOIB>
    <izvorni_sadrzaj>POLUTNIK PROJEKT d.o.o.  Krk, OIB 84498105071, Crikvenička 20, 51500 Krk</izvorni_sadrzaj>
    <derivirana_varijabla naziv="DomainObject.Predmet.ProtustrankaWithAdressOIB_1">POLUTNIK PROJEKT d.o.o.  Krk, OIB 84498105071, Crikvenička 20, 51500 Krk</derivirana_varijabla>
  </DomainObject.Predmet.ProtustrankaWithAdressOIB>
  <DomainObject.Predmet.ProtustrankaNazivFormated>
    <izvorni_sadrzaj>POLUTNIK PROJEKT d.o.o.  Krk</izvorni_sadrzaj>
    <derivirana_varijabla naziv="DomainObject.Predmet.ProtustrankaNazivFormated_1">POLUTNIK PROJEKT d.o.o.  Krk</derivirana_varijabla>
  </DomainObject.Predmet.ProtustrankaNazivFormated>
  <DomainObject.Predmet.ProtustrankaNazivFormatedOIB>
    <izvorni_sadrzaj>POLUTNIK PROJEKT d.o.o.  Krk, OIB 84498105071</izvorni_sadrzaj>
    <derivirana_varijabla naziv="DomainObject.Predmet.ProtustrankaNazivFormatedOIB_1">POLUTNIK PROJEKT d.o.o.  Krk, OIB 84498105071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POLUTNIK PROJEKT d.o.o.  Krk</item>
    </izvorni_sadrzaj>
    <derivirana_varijabla naziv="DomainObject.Predmet.ProtuStrankaListFormated_1">
      <item>POLUTNIK PROJEKT d.o.o.  Krk</item>
    </derivirana_varijabla>
  </DomainObject.Predmet.ProtuStrankaListFormated>
  <DomainObject.Predmet.ProtuStrankaListFormatedOIB>
    <izvorni_sadrzaj>
      <item>POLUTNIK PROJEKT d.o.o.  Krk, OIB 84498105071</item>
    </izvorni_sadrzaj>
    <derivirana_varijabla naziv="DomainObject.Predmet.ProtuStrankaListFormatedOIB_1">
      <item>POLUTNIK PROJEKT d.o.o.  Krk, OIB 84498105071</item>
    </derivirana_varijabla>
  </DomainObject.Predmet.ProtuStrankaListFormatedOIB>
  <DomainObject.Predmet.ProtuStrankaListFormatedWithAdress>
    <izvorni_sadrzaj>
      <item>POLUTNIK PROJEKT d.o.o.  Krk, Crikvenička 20, 51500 Krk</item>
    </izvorni_sadrzaj>
    <derivirana_varijabla naziv="DomainObject.Predmet.ProtuStrankaListFormatedWithAdress_1">
      <item>POLUTNIK PROJEKT d.o.o.  Krk, Crikvenička 20, 51500 Krk</item>
    </derivirana_varijabla>
  </DomainObject.Predmet.ProtuStrankaListFormatedWithAdress>
  <DomainObject.Predmet.ProtuStrankaListFormatedWithAdressOIB>
    <izvorni_sadrzaj>
      <item>POLUTNIK PROJEKT d.o.o.  Krk, OIB 84498105071, Crikvenička 20, 51500 Krk</item>
    </izvorni_sadrzaj>
    <derivirana_varijabla naziv="DomainObject.Predmet.ProtuStrankaListFormatedWithAdressOIB_1">
      <item>POLUTNIK PROJEKT d.o.o.  Krk, OIB 84498105071, Crikvenička 20, 51500 Krk</item>
    </derivirana_varijabla>
  </DomainObject.Predmet.ProtuStrankaListFormatedWithAdressOIB>
  <DomainObject.Predmet.ProtuStrankaListNazivFormated>
    <izvorni_sadrzaj>
      <item>POLUTNIK PROJEKT d.o.o.  Krk</item>
    </izvorni_sadrzaj>
    <derivirana_varijabla naziv="DomainObject.Predmet.ProtuStrankaListNazivFormated_1">
      <item>POLUTNIK PROJEKT d.o.o.  Krk</item>
    </derivirana_varijabla>
  </DomainObject.Predmet.ProtuStrankaListNazivFormated>
  <DomainObject.Predmet.ProtuStrankaListNazivFormatedOIB>
    <izvorni_sadrzaj>
      <item>POLUTNIK PROJEKT d.o.o.  Krk, OIB 84498105071</item>
    </izvorni_sadrzaj>
    <derivirana_varijabla naziv="DomainObject.Predmet.ProtuStrankaListNazivFormatedOIB_1">
      <item>POLUTNIK PROJEKT d.o.o.  Krk, OIB 84498105071</item>
    </derivirana_varijabla>
  </DomainObject.Predmet.ProtuStrankaListNazivFormatedOIB>
  <DomainObject.Predmet.OstaliListFormated>
    <izvorni_sadrzaj>
      <item>Sanja Žderić</item>
    </izvorni_sadrzaj>
    <derivirana_varijabla naziv="DomainObject.Predmet.OstaliListFormated_1">
      <item>Sanja Žderić</item>
    </derivirana_varijabla>
  </DomainObject.Predmet.OstaliListFormated>
  <DomainObject.Predmet.OstaliListFormatedOIB>
    <izvorni_sadrzaj>
      <item>Sanja Žderić, OIB 42384103535</item>
    </izvorni_sadrzaj>
    <derivirana_varijabla naziv="DomainObject.Predmet.OstaliListFormatedOIB_1">
      <item>Sanja Žderić, OIB 42384103535</item>
    </derivirana_varijabla>
  </DomainObject.Predmet.OstaliListFormatedOIB>
  <DomainObject.Predmet.OstaliListFormatedWithAdress>
    <izvorni_sadrzaj>
      <item>Sanja Žderić, Slavka Nikolića 38/C, 51500 Krk</item>
    </izvorni_sadrzaj>
    <derivirana_varijabla naziv="DomainObject.Predmet.OstaliListFormatedWithAdress_1">
      <item>Sanja Žderić, Slavka Nikolića 38/C, 51500 Krk</item>
    </derivirana_varijabla>
  </DomainObject.Predmet.OstaliListFormatedWithAdress>
  <DomainObject.Predmet.OstaliListFormatedWithAdressOIB>
    <izvorni_sadrzaj>
      <item>Sanja Žderić, OIB 42384103535, Slavka Nikolića 38/C, 51500 Krk</item>
    </izvorni_sadrzaj>
    <derivirana_varijabla naziv="DomainObject.Predmet.OstaliListFormatedWithAdressOIB_1">
      <item>Sanja Žderić, OIB 42384103535, Slavka Nikolića 38/C, 51500 Krk</item>
    </derivirana_varijabla>
  </DomainObject.Predmet.OstaliListFormatedWithAdressOIB>
  <DomainObject.Predmet.OstaliListNazivFormated>
    <izvorni_sadrzaj>
      <item>Sanja Žderić</item>
    </izvorni_sadrzaj>
    <derivirana_varijabla naziv="DomainObject.Predmet.OstaliListNazivFormated_1">
      <item>Sanja Žderić</item>
    </derivirana_varijabla>
  </DomainObject.Predmet.OstaliListNazivFormated>
  <DomainObject.Predmet.OstaliListNazivFormatedOIB>
    <izvorni_sadrzaj>
      <item>Sanja Žderić, OIB 42384103535</item>
    </izvorni_sadrzaj>
    <derivirana_varijabla naziv="DomainObject.Predmet.OstaliListNazivFormatedOIB_1">
      <item>Sanja Žderić, OIB 42384103535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St-640/2015-6</izvorni_sadrzaj>
    <derivirana_varijabla naziv="DomainObject.PoslovniBrojDokumenta_1">St-640/2015-6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POLUTNIK PROJEKT d.o.o.  Krk</izvorni_sadrzaj>
    <derivirana_varijabla naziv="DomainObject.Predmet.ProtustrankaIDrugi_1">POLUTNIK PROJEKT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POLUTNIK PROJEKT d.o.o.  Krk, OIB 84498105071, Crikvenička 20, 51500 Krk</izvorni_sadrzaj>
    <derivirana_varijabla naziv="DomainObject.Predmet.ProtustrankaIDrugiAdressOIB_1">POLUTNIK PROJEKT d.o.o.  Krk, OIB 84498105071, Crikvenička 20,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POLUTNIK PROJEKT d.o.o.  Krk</item>
      <item>Sanja Žderić</item>
    </izvorni_sadrzaj>
    <derivirana_varijabla naziv="DomainObject.Predmet.SudioniciListNaziv_1">
      <item>FINA  Rijeka</item>
      <item>POLUTNIK PROJEKT d.o.o.  Krk</item>
      <item>Sanja Žderić</item>
    </derivirana_varijabla>
  </DomainObject.Predmet.SudioniciListNaziv>
  <DomainObject.Predmet.SudioniciListAdressOIB>
    <izvorni_sadrzaj>
      <item>FINA  Rijeka, OIB 85821130368, Frana Kurelca 8,51000 Rijeka</item>
      <item>POLUTNIK PROJEKT d.o.o.  Krk, OIB 84498105071, Crikvenička 20,51500 Krk</item>
      <item>Sanja Žderić, OIB 42384103535, Slavka Nikolića 38/C,51500 Krk</item>
    </izvorni_sadrzaj>
    <derivirana_varijabla naziv="DomainObject.Predmet.SudioniciListAdressOIB_1">
      <item>FINA  Rijeka, OIB 85821130368, Frana Kurelca 8,51000 Rijeka</item>
      <item>POLUTNIK PROJEKT d.o.o.  Krk, OIB 84498105071, Crikvenička 20,51500 Krk</item>
      <item>Sanja Žderić, OIB 42384103535, Slavka Nikolića 38/C,51500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84498105071</item>
      <item>, OIB 42384103535</item>
    </izvorni_sadrzaj>
    <derivirana_varijabla naziv="DomainObject.Predmet.SudioniciListNazivOIB_1">
      <item>, OIB 85821130368</item>
      <item>, OIB 84498105071</item>
      <item>, OIB 42384103535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3995</properties:Characters>
  <properties:Lines>111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2016-04-11T07:25:00Z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