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96a1" w14:paraId="f8496a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82D78">
        <w:t>1737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82D78">
        <w:t>CRVENI GLOBUS d.o.o., Zagreb, Martićeva 62</w:t>
      </w:r>
      <w:r w:rsidR="00982D78" w:rsidRPr="00451166">
        <w:t xml:space="preserve">, OIB: </w:t>
      </w:r>
      <w:r w:rsidR="00982D78">
        <w:t>09804383492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82D78">
        <w:t>46.582,01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1C4" w:rsidR="009831C4">
      <w:r>
        <w:separator/>
      </w:r>
    </w:p>
  </w:endnote>
  <w:endnote w:id="0" w:type="continuationSeparator">
    <w:p w:rsidRDefault="009831C4" w:rsidR="00983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1C4" w:rsidR="009831C4">
      <w:r>
        <w:separator/>
      </w:r>
    </w:p>
  </w:footnote>
  <w:footnote w:id="0" w:type="continuationSeparator">
    <w:p w:rsidRDefault="009831C4" w:rsidR="00983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C184A"/>
    <w:rsid w:val="001D2C7E"/>
    <w:rsid w:val="001E50FB"/>
    <w:rsid w:val="001F6933"/>
    <w:rsid w:val="00230A63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2D78"/>
    <w:rsid w:val="009831C4"/>
    <w:rsid w:val="009A3FF5"/>
    <w:rsid w:val="009C5689"/>
    <w:rsid w:val="009C6F6E"/>
    <w:rsid w:val="009D4F16"/>
    <w:rsid w:val="00A20177"/>
    <w:rsid w:val="00A71431"/>
    <w:rsid w:val="00A72573"/>
    <w:rsid w:val="00AC2E3E"/>
    <w:rsid w:val="00AC2F69"/>
    <w:rsid w:val="00AC4528"/>
    <w:rsid w:val="00AD027A"/>
    <w:rsid w:val="00B1116B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D81AA1"/>
    <w:rsid w:val="00DD2E5B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St-1737/2017</izvorni_sadrzaj>
    <derivirana_varijabla naziv="DomainObject.Predmet.OznakaBroj_1">St-1737/2017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GLOBUS d.o.o.</izvorni_sadrzaj>
    <derivirana_varijabla naziv="DomainObject.Predmet.ProtustrankaFormated_1">  CRVENI GLOBUS d.o.o.</derivirana_varijabla>
  </DomainObject.Predmet.ProtustrankaFormated>
  <DomainObject.Predmet.ProtustrankaFormatedOIB>
    <izvorni_sadrzaj>  CRVENI GLOBUS d.o.o., OIB 09804383492</izvorni_sadrzaj>
    <derivirana_varijabla naziv="DomainObject.Predmet.ProtustrankaFormatedOIB_1">  CRVENI GLOBUS d.o.o., OIB 09804383492</derivirana_varijabla>
  </DomainObject.Predmet.ProtustrankaFormatedOIB>
  <DomainObject.Predmet.ProtustrankaFormatedWithAdress>
    <izvorni_sadrzaj> CRVENI GLOBUS d.o.o., Martićeva 62, 10000 Zagreb</izvorni_sadrzaj>
    <derivirana_varijabla naziv="DomainObject.Predmet.ProtustrankaFormatedWithAdress_1"> CRVENI GLOBUS d.o.o., Martićeva 62, 10000 Zagreb</derivirana_varijabla>
  </DomainObject.Predmet.ProtustrankaFormatedWithAdress>
  <DomainObject.Predmet.ProtustrankaFormatedWithAdressOIB>
    <izvorni_sadrzaj> CRVENI GLOBUS d.o.o., OIB 09804383492, Martićeva 62, 10000 Zagreb</izvorni_sadrzaj>
    <derivirana_varijabla naziv="DomainObject.Predmet.ProtustrankaFormatedWithAdressOIB_1"> CRVENI GLOBUS d.o.o., OIB 09804383492, Martićeva 62, 10000 Zagreb</derivirana_varijabla>
  </DomainObject.Predmet.ProtustrankaFormatedWithAdressOIB>
  <DomainObject.Predmet.ProtustrankaWithAdress>
    <izvorni_sadrzaj>CRVENI GLOBUS d.o.o. Martićeva 62, 10000 Zagreb</izvorni_sadrzaj>
    <derivirana_varijabla naziv="DomainObject.Predmet.ProtustrankaWithAdress_1">CRVENI GLOBUS d.o.o. Martićeva 62, 10000 Zagreb</derivirana_varijabla>
  </DomainObject.Predmet.ProtustrankaWithAdress>
  <DomainObject.Predmet.ProtustrankaWithAdressOIB>
    <izvorni_sadrzaj>CRVENI GLOBUS d.o.o., OIB 09804383492, Martićeva 62, 10000 Zagreb</izvorni_sadrzaj>
    <derivirana_varijabla naziv="DomainObject.Predmet.ProtustrankaWithAdressOIB_1">CRVENI GLOBUS d.o.o., OIB 09804383492, Martićeva 62, 10000 Zagreb</derivirana_varijabla>
  </DomainObject.Predmet.ProtustrankaWithAdressOIB>
  <DomainObject.Predmet.ProtustrankaNazivFormated>
    <izvorni_sadrzaj>CRVENI GLOBUS d.o.o.</izvorni_sadrzaj>
    <derivirana_varijabla naziv="DomainObject.Predmet.ProtustrankaNazivFormated_1">CRVENI GLOBUS d.o.o.</derivirana_varijabla>
  </DomainObject.Predmet.ProtustrankaNazivFormated>
  <DomainObject.Predmet.ProtustrankaNazivFormatedOIB>
    <izvorni_sadrzaj>CRVENI GLOBUS d.o.o., OIB 09804383492</izvorni_sadrzaj>
    <derivirana_varijabla naziv="DomainObject.Predmet.ProtustrankaNazivFormatedOIB_1">CRVENI GLOBUS d.o.o., OIB 09804383492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GLOBUS d.o.o.</item>
    </izvorni_sadrzaj>
    <derivirana_varijabla naziv="DomainObject.Predmet.ProtuStrankaListFormated_1">
      <item>CRVENI GLOBUS d.o.o.</item>
    </derivirana_varijabla>
  </DomainObject.Predmet.ProtuStrankaListFormated>
  <DomainObject.Predmet.ProtuStrankaListFormatedOIB>
    <izvorni_sadrzaj>
      <item>CRVENI GLOBUS d.o.o., OIB 09804383492</item>
    </izvorni_sadrzaj>
    <derivirana_varijabla naziv="DomainObject.Predmet.ProtuStrankaListFormatedOIB_1">
      <item>CRVENI GLOBUS d.o.o., OIB 09804383492</item>
    </derivirana_varijabla>
  </DomainObject.Predmet.ProtuStrankaListFormatedOIB>
  <DomainObject.Predmet.ProtuStrankaListFormatedWithAdress>
    <izvorni_sadrzaj>
      <item>CRVENI GLOBUS d.o.o., Martićeva 62, 10000 Zagreb</item>
    </izvorni_sadrzaj>
    <derivirana_varijabla naziv="DomainObject.Predmet.ProtuStrankaListFormatedWithAdress_1">
      <item>CRVENI GLOBUS d.o.o., Martićeva 62, 10000 Zagreb</item>
    </derivirana_varijabla>
  </DomainObject.Predmet.ProtuStrankaListFormatedWithAdress>
  <DomainObject.Predmet.ProtuStrankaListFormatedWithAdressOIB>
    <izvorni_sadrzaj>
      <item>CRVENI GLOBUS d.o.o., OIB 09804383492, Martićeva 62, 10000 Zagreb</item>
    </izvorni_sadrzaj>
    <derivirana_varijabla naziv="DomainObject.Predmet.ProtuStrankaListFormatedWithAdressOIB_1">
      <item>CRVENI GLOBUS d.o.o., OIB 09804383492, Martićeva 62, 10000 Zagreb</item>
    </derivirana_varijabla>
  </DomainObject.Predmet.ProtuStrankaListFormatedWithAdressOIB>
  <DomainObject.Predmet.ProtuStrankaListNazivFormated>
    <izvorni_sadrzaj>
      <item>CRVENI GLOBUS d.o.o.</item>
    </izvorni_sadrzaj>
    <derivirana_varijabla naziv="DomainObject.Predmet.ProtuStrankaListNazivFormated_1">
      <item>CRVENI GLOBUS d.o.o.</item>
    </derivirana_varijabla>
  </DomainObject.Predmet.ProtuStrankaListNazivFormated>
  <DomainObject.Predmet.ProtuStrankaListNazivFormatedOIB>
    <izvorni_sadrzaj>
      <item>CRVENI GLOBUS d.o.o., OIB 09804383492</item>
    </izvorni_sadrzaj>
    <derivirana_varijabla naziv="DomainObject.Predmet.ProtuStrankaListNazivFormatedOIB_1">
      <item>CRVENI GLOBUS d.o.o., OIB 09804383492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GLOBUS d.o.o.</izvorni_sadrzaj>
    <derivirana_varijabla naziv="DomainObject.Predmet.ProtustrankaIDrugi_1">CRVENI GLOBUS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GLOBUS d.o.o., OIB 09804383492, Martićeva 62, 10000 Zagreb</izvorni_sadrzaj>
    <derivirana_varijabla naziv="DomainObject.Predmet.ProtustrankaIDrugiAdressOIB_1">CRVENI GLOBUS d.o.o., OIB 09804383492, Martićeva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GLOBUS d.o.o.</item>
      <item>FINA Regionalni centar Zagreb</item>
    </izvorni_sadrzaj>
    <derivirana_varijabla naziv="DomainObject.Predmet.SudioniciListNaziv_1">
      <item>CRVENI GLOBUS d.o.o.</item>
      <item>FINA Regionalni centar Zagreb</item>
    </derivirana_varijabla>
  </DomainObject.Predmet.SudioniciListNaziv>
  <DomainObject.Predmet.SudioniciListAdressOIB>
    <izvorni_sadrzaj>
      <item>CRVENI GLOBUS d.o.o., OIB 09804383492, Martićeva 62,10000 Zagreb</item>
      <item>FINA Regionalni centar Zagreb, OIB 85821130368, Trg svibanjskih žrtava 1995. 1,10000 Zagreb</item>
    </izvorni_sadrzaj>
    <derivirana_varijabla naziv="DomainObject.Predmet.SudioniciListAdressOIB_1">
      <item>CRVENI GLOBUS d.o.o., OIB 09804383492, Martićeva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09804383492</item>
      <item>, OIB 85821130368</item>
    </izvorni_sadrzaj>
    <derivirana_varijabla naziv="DomainObject.Predmet.SudioniciListNazivOIB_1">
      <item>, OIB 09804383492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96EB7-7AC9-4062-B5C2-AD928D82D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1279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2017-10-20T07:34:00Z</dcterms:created>
  <dc:creator>ilukac</dc:creator>
  <cp:lastModifiedBy>Marija Lukić</cp:lastModifiedBy>
  <cp:lastPrinted>2017-10-20T07:35:00Z</cp:lastPrinted>
  <dcterms:modified xmlns:xsi="http://www.w3.org/2001/XMLSchema-instance" xsi:type="dcterms:W3CDTF">2017-10-20T11:36:00Z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