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026A5B" w:rsidRPr="00026A5B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026A5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26A5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026A5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6A5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026A5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6A5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026A5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6A5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026A5B" w:rsidRPr="00026A5B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41422B" w:rsidR="00E86F95" w:rsidRPr="00026A5B">
            <w:pPr>
              <w:pStyle w:val="VSVerzija"/>
              <w:jc w:val="right"/>
            </w:pPr>
            <w:r w:rsidRPr="00026A5B">
              <w:t>Poslovni b</w:t>
            </w:r>
            <w:r w:rsidR="00E20817" w:rsidRPr="00026A5B">
              <w:t xml:space="preserve">roj: </w:t>
            </w:r>
            <w:r w:rsidR="008B1DE0" w:rsidRPr="00026A5B">
              <w:t>1 St</w:t>
            </w:r>
            <w:r w:rsidR="00E20817" w:rsidRPr="00026A5B">
              <w:t>-</w:t>
            </w:r>
            <w:r w:rsidR="0041422B" w:rsidRPr="00026A5B">
              <w:t>588</w:t>
            </w:r>
            <w:r w:rsidR="008B1DE0" w:rsidRPr="00026A5B">
              <w:t>/2017</w:t>
            </w:r>
            <w:r w:rsidR="00E86F95" w:rsidRPr="00026A5B">
              <w:t>-</w:t>
            </w:r>
            <w:r w:rsidR="00D409C2" w:rsidRPr="00026A5B">
              <w:t>4</w:t>
            </w:r>
          </w:p>
        </w:tc>
      </w:tr>
    </w:tbl>
    <w:p w14:textId="98927c1" w14:paraId="98927c1" w:rsidRDefault="00E86F95" w:rsidP="00E86F95" w:rsidR="00E86F95" w:rsidRPr="00026A5B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U</w:t>
      </w:r>
      <w:r w:rsidR="008D05FD" w:rsidRPr="00026A5B">
        <w:rPr>
          <w:rFonts w:hAnsi="Times New Roman" w:ascii="Times New Roman"/>
          <w:sz w:val="24"/>
          <w:szCs w:val="24"/>
        </w:rPr>
        <w:t xml:space="preserve"> 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 xml:space="preserve"> I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M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  <w:r w:rsidR="00C50709" w:rsidRPr="00026A5B">
        <w:rPr>
          <w:rFonts w:hAnsi="Times New Roman" w:ascii="Times New Roman"/>
          <w:sz w:val="24"/>
          <w:szCs w:val="24"/>
        </w:rPr>
        <w:t xml:space="preserve"> </w:t>
      </w:r>
      <w:r w:rsidR="008D05FD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R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E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P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U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B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L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I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K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  <w:r w:rsidR="00345212" w:rsidRPr="00026A5B">
        <w:rPr>
          <w:rFonts w:hAnsi="Times New Roman" w:ascii="Times New Roman"/>
          <w:sz w:val="24"/>
          <w:szCs w:val="24"/>
        </w:rPr>
        <w:t xml:space="preserve"> </w:t>
      </w:r>
      <w:r w:rsidR="008D05FD" w:rsidRPr="00026A5B">
        <w:rPr>
          <w:rFonts w:hAnsi="Times New Roman" w:ascii="Times New Roman"/>
          <w:sz w:val="24"/>
          <w:szCs w:val="24"/>
        </w:rPr>
        <w:t xml:space="preserve"> 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H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R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V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A</w:t>
      </w:r>
      <w:r w:rsidR="008B1DE0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T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S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="00345212" w:rsidRPr="00026A5B">
        <w:rPr>
          <w:rFonts w:hAnsi="Times New Roman" w:ascii="Times New Roman"/>
          <w:sz w:val="24"/>
          <w:szCs w:val="24"/>
        </w:rPr>
        <w:t>K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R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J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Š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NJ</w:t>
      </w:r>
      <w:r w:rsidR="004A0BD1" w:rsidRPr="00026A5B">
        <w:rPr>
          <w:rFonts w:hAnsi="Times New Roman" w:ascii="Times New Roman"/>
          <w:sz w:val="24"/>
          <w:szCs w:val="24"/>
        </w:rPr>
        <w:t xml:space="preserve"> </w:t>
      </w:r>
      <w:r w:rsidRPr="00026A5B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26A5B">
        <w:rPr>
          <w:rFonts w:hAnsi="Times New Roman" w:ascii="Times New Roman"/>
          <w:sz w:val="24"/>
          <w:szCs w:val="24"/>
        </w:rPr>
        <w:tab/>
      </w:r>
      <w:r w:rsidR="00AF484E" w:rsidRPr="00026A5B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41422B" w:rsidRPr="00026A5B">
        <w:rPr>
          <w:rFonts w:eastAsia="Times New Roman" w:hAnsi="Times New Roman" w:ascii="Times New Roman"/>
          <w:sz w:val="24"/>
          <w:szCs w:val="24"/>
        </w:rPr>
        <w:t>ENYGMUS j.d.o.o., Pribislavec, Zrinskih 8/B, OIB: 03388741191</w:t>
      </w:r>
      <w:r w:rsidR="00D409C2" w:rsidRPr="00026A5B">
        <w:rPr>
          <w:rFonts w:hAnsi="Times New Roman" w:ascii="Times New Roman"/>
          <w:sz w:val="24"/>
          <w:szCs w:val="24"/>
        </w:rPr>
        <w:t xml:space="preserve">, dana </w:t>
      </w:r>
      <w:r w:rsidR="0041422B" w:rsidRPr="00026A5B">
        <w:rPr>
          <w:rFonts w:hAnsi="Times New Roman" w:ascii="Times New Roman"/>
          <w:sz w:val="24"/>
          <w:szCs w:val="24"/>
        </w:rPr>
        <w:t>29</w:t>
      </w:r>
      <w:r w:rsidR="00AF484E" w:rsidRPr="00026A5B">
        <w:rPr>
          <w:rFonts w:hAnsi="Times New Roman" w:ascii="Times New Roman"/>
          <w:sz w:val="24"/>
          <w:szCs w:val="24"/>
        </w:rPr>
        <w:t xml:space="preserve">. </w:t>
      </w:r>
      <w:r w:rsidR="006A34E1" w:rsidRPr="00026A5B">
        <w:rPr>
          <w:rFonts w:hAnsi="Times New Roman" w:ascii="Times New Roman"/>
          <w:sz w:val="24"/>
          <w:szCs w:val="24"/>
        </w:rPr>
        <w:t>siječnja</w:t>
      </w:r>
      <w:r w:rsidR="00AF484E" w:rsidRPr="00026A5B">
        <w:rPr>
          <w:rFonts w:hAnsi="Times New Roman" w:ascii="Times New Roman"/>
          <w:sz w:val="24"/>
          <w:szCs w:val="24"/>
        </w:rPr>
        <w:t xml:space="preserve"> 201</w:t>
      </w:r>
      <w:r w:rsidR="006A34E1" w:rsidRPr="00026A5B">
        <w:rPr>
          <w:rFonts w:hAnsi="Times New Roman" w:ascii="Times New Roman"/>
          <w:sz w:val="24"/>
          <w:szCs w:val="24"/>
        </w:rPr>
        <w:t>8</w:t>
      </w:r>
      <w:r w:rsidR="00AF484E" w:rsidRPr="00026A5B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1</w:t>
      </w:r>
      <w:r w:rsidR="00AF484E" w:rsidRPr="00026A5B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41422B" w:rsidRPr="00026A5B">
        <w:rPr>
          <w:rFonts w:eastAsia="Times New Roman" w:hAnsi="Times New Roman" w:ascii="Times New Roman"/>
          <w:sz w:val="24"/>
          <w:szCs w:val="24"/>
        </w:rPr>
        <w:t>ENYGMUS j.d.o.o., Pribislavec, Zrinskih 8/B, OIB: 03388741191</w:t>
      </w:r>
      <w:r w:rsidR="00AF484E" w:rsidRPr="00026A5B">
        <w:rPr>
          <w:rFonts w:hAnsi="Times New Roman" w:ascii="Times New Roman"/>
          <w:sz w:val="24"/>
          <w:szCs w:val="24"/>
        </w:rPr>
        <w:t xml:space="preserve">, s danom </w:t>
      </w:r>
      <w:r w:rsidR="0041422B" w:rsidRPr="00026A5B">
        <w:rPr>
          <w:rFonts w:hAnsi="Times New Roman" w:ascii="Times New Roman"/>
          <w:sz w:val="24"/>
          <w:szCs w:val="24"/>
        </w:rPr>
        <w:t>29</w:t>
      </w:r>
      <w:r w:rsidR="00AF484E" w:rsidRPr="00026A5B">
        <w:rPr>
          <w:rFonts w:hAnsi="Times New Roman" w:ascii="Times New Roman"/>
          <w:sz w:val="24"/>
          <w:szCs w:val="24"/>
        </w:rPr>
        <w:t xml:space="preserve">. </w:t>
      </w:r>
      <w:r w:rsidRPr="00026A5B">
        <w:rPr>
          <w:rFonts w:hAnsi="Times New Roman" w:ascii="Times New Roman"/>
          <w:sz w:val="24"/>
          <w:szCs w:val="24"/>
        </w:rPr>
        <w:t>siječnja</w:t>
      </w:r>
      <w:r w:rsidR="00AF484E" w:rsidRPr="00026A5B">
        <w:rPr>
          <w:rFonts w:hAnsi="Times New Roman" w:ascii="Times New Roman"/>
          <w:sz w:val="24"/>
          <w:szCs w:val="24"/>
        </w:rPr>
        <w:t xml:space="preserve"> 201</w:t>
      </w:r>
      <w:r w:rsidRPr="00026A5B">
        <w:rPr>
          <w:rFonts w:hAnsi="Times New Roman" w:ascii="Times New Roman"/>
          <w:sz w:val="24"/>
          <w:szCs w:val="24"/>
        </w:rPr>
        <w:t>8</w:t>
      </w:r>
      <w:r w:rsidR="00AF484E" w:rsidRPr="00026A5B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026A5B">
        <w:rPr>
          <w:rFonts w:hAnsi="Times New Roman" w:ascii="Times New Roman"/>
          <w:sz w:val="24"/>
          <w:szCs w:val="24"/>
        </w:rPr>
        <w:t>2</w:t>
      </w:r>
      <w:r w:rsidR="00AF484E" w:rsidRPr="00026A5B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41422B" w:rsidRPr="00026A5B">
        <w:rPr>
          <w:rFonts w:eastAsia="Times New Roman" w:hAnsi="Times New Roman" w:ascii="Times New Roman"/>
          <w:sz w:val="24"/>
          <w:szCs w:val="24"/>
        </w:rPr>
        <w:t>ENYGMUS j.d.o.o., Pribislavec, Zrinskih 8/B, OIB: 03388741191</w:t>
      </w:r>
      <w:r w:rsidR="00AF484E" w:rsidRPr="00026A5B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3</w:t>
      </w:r>
      <w:r w:rsidR="00AF484E" w:rsidRPr="00026A5B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026A5B" w:rsidRPr="00026A5B">
        <w:rPr>
          <w:rFonts w:hAnsi="Times New Roman" w:ascii="Times New Roman"/>
          <w:sz w:val="24"/>
          <w:szCs w:val="24"/>
        </w:rPr>
        <w:t>Jugoslav Puran, Bjelovar, Josipa Jelačića 12, OIB: 70582689973</w:t>
      </w:r>
      <w:r w:rsidR="00AF484E" w:rsidRPr="00026A5B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4</w:t>
      </w:r>
      <w:r w:rsidR="00AF484E" w:rsidRPr="00026A5B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5</w:t>
      </w:r>
      <w:r w:rsidR="00AF484E" w:rsidRPr="00026A5B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41422B" w:rsidRPr="00026A5B">
        <w:rPr>
          <w:rFonts w:eastAsia="Times New Roman" w:hAnsi="Times New Roman" w:ascii="Times New Roman"/>
          <w:sz w:val="24"/>
          <w:szCs w:val="24"/>
        </w:rPr>
        <w:t>ENYGMUS j.d.o.o., Pribislavec, Zrinskih 8/B, OIB: 03388741191</w:t>
      </w:r>
      <w:r w:rsidR="00AF484E" w:rsidRPr="00026A5B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41422B" w:rsidRPr="00026A5B">
        <w:rPr>
          <w:rFonts w:hAnsi="Times New Roman" w:ascii="Times New Roman"/>
          <w:sz w:val="24"/>
          <w:szCs w:val="24"/>
        </w:rPr>
        <w:t>29</w:t>
      </w:r>
      <w:r w:rsidRPr="00026A5B">
        <w:rPr>
          <w:rFonts w:hAnsi="Times New Roman" w:ascii="Times New Roman"/>
          <w:sz w:val="24"/>
          <w:szCs w:val="24"/>
        </w:rPr>
        <w:t xml:space="preserve">. </w:t>
      </w:r>
      <w:r w:rsidR="00C676F3" w:rsidRPr="00026A5B">
        <w:rPr>
          <w:rFonts w:hAnsi="Times New Roman" w:ascii="Times New Roman"/>
          <w:sz w:val="24"/>
          <w:szCs w:val="24"/>
        </w:rPr>
        <w:t>studenog</w:t>
      </w:r>
      <w:r w:rsidRPr="00026A5B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026A5B">
        <w:rPr>
          <w:rFonts w:hAnsi="Times New Roman" w:ascii="Times New Roman"/>
          <w:sz w:val="24"/>
          <w:szCs w:val="24"/>
        </w:rPr>
        <w:t>N</w:t>
      </w:r>
      <w:r w:rsidRPr="00026A5B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U Varaždinu </w:t>
      </w:r>
      <w:r w:rsidR="0041422B" w:rsidRPr="00026A5B">
        <w:rPr>
          <w:rFonts w:hAnsi="Times New Roman" w:ascii="Times New Roman"/>
          <w:sz w:val="24"/>
          <w:szCs w:val="24"/>
        </w:rPr>
        <w:t>29</w:t>
      </w:r>
      <w:r w:rsidRPr="00026A5B">
        <w:rPr>
          <w:rFonts w:hAnsi="Times New Roman" w:ascii="Times New Roman"/>
          <w:sz w:val="24"/>
          <w:szCs w:val="24"/>
        </w:rPr>
        <w:t xml:space="preserve">. </w:t>
      </w:r>
      <w:r w:rsidR="006A34E1" w:rsidRPr="00026A5B">
        <w:rPr>
          <w:rFonts w:hAnsi="Times New Roman" w:ascii="Times New Roman"/>
          <w:sz w:val="24"/>
          <w:szCs w:val="24"/>
        </w:rPr>
        <w:t>siječnja</w:t>
      </w:r>
      <w:r w:rsidRPr="00026A5B">
        <w:rPr>
          <w:rFonts w:hAnsi="Times New Roman" w:ascii="Times New Roman"/>
          <w:sz w:val="24"/>
          <w:szCs w:val="24"/>
        </w:rPr>
        <w:t xml:space="preserve"> 201</w:t>
      </w:r>
      <w:r w:rsidR="006A34E1" w:rsidRPr="00026A5B">
        <w:rPr>
          <w:rFonts w:hAnsi="Times New Roman" w:ascii="Times New Roman"/>
          <w:sz w:val="24"/>
          <w:szCs w:val="24"/>
        </w:rPr>
        <w:t>8</w:t>
      </w:r>
      <w:r w:rsidRPr="00026A5B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026A5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026A5B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26A5B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026A5B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26A5B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026A5B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026A5B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026A5B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026A5B">
        <w:rPr>
          <w:rFonts w:hAnsi="Times New Roman" w:ascii="Times New Roman"/>
          <w:sz w:val="24"/>
          <w:szCs w:val="24"/>
        </w:rPr>
        <w:tab/>
      </w:r>
      <w:r w:rsidRPr="00026A5B">
        <w:rPr>
          <w:rFonts w:hAnsi="Times New Roman" w:ascii="Times New Roman"/>
          <w:sz w:val="24"/>
          <w:szCs w:val="24"/>
        </w:rPr>
        <w:tab/>
      </w:r>
      <w:r w:rsidRPr="00026A5B">
        <w:rPr>
          <w:rFonts w:hAnsi="Times New Roman" w:ascii="Times New Roman"/>
          <w:sz w:val="24"/>
          <w:szCs w:val="24"/>
        </w:rPr>
        <w:tab/>
      </w:r>
      <w:r w:rsidRPr="00026A5B">
        <w:rPr>
          <w:rFonts w:hAnsi="Times New Roman" w:ascii="Times New Roman"/>
          <w:sz w:val="24"/>
          <w:szCs w:val="24"/>
        </w:rPr>
        <w:tab/>
      </w:r>
      <w:r w:rsidRPr="00026A5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ab/>
      </w:r>
      <w:r w:rsidR="008B1DE0" w:rsidRPr="00026A5B">
        <w:rPr>
          <w:rFonts w:hAnsi="Times New Roman" w:ascii="Times New Roman"/>
          <w:sz w:val="24"/>
          <w:szCs w:val="24"/>
        </w:rPr>
        <w:t>Uputa o pravnom lijeku</w:t>
      </w:r>
      <w:r w:rsidRPr="00026A5B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026A5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026A5B">
        <w:rPr>
          <w:rFonts w:hAnsi="Times New Roman" w:ascii="Times New Roman"/>
          <w:sz w:val="24"/>
          <w:szCs w:val="24"/>
        </w:rPr>
        <w:t>1/</w:t>
      </w:r>
      <w:r w:rsidRPr="00026A5B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026A5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026A5B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026A5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026A5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Dužnik </w:t>
      </w:r>
      <w:r w:rsidR="0041422B" w:rsidRPr="00026A5B">
        <w:rPr>
          <w:rFonts w:eastAsia="Times New Roman" w:hAnsi="Times New Roman" w:ascii="Times New Roman"/>
          <w:sz w:val="24"/>
          <w:szCs w:val="24"/>
        </w:rPr>
        <w:t>ENYGMUS j.d.o.o., Pribislavec, Zrinskih 8/B</w:t>
      </w:r>
    </w:p>
    <w:p w:rsidRDefault="00AF484E" w:rsidP="00AF484E" w:rsidR="00AF484E" w:rsidRPr="00026A5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026A5B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026A5B">
        <w:rPr>
          <w:rFonts w:hAnsi="Times New Roman" w:ascii="Times New Roman"/>
          <w:sz w:val="24"/>
          <w:szCs w:val="24"/>
        </w:rPr>
        <w:t xml:space="preserve">Područni ured </w:t>
      </w:r>
      <w:r w:rsidR="00C676F3" w:rsidRPr="00026A5B">
        <w:rPr>
          <w:rFonts w:hAnsi="Times New Roman" w:ascii="Times New Roman"/>
          <w:sz w:val="24"/>
          <w:szCs w:val="24"/>
        </w:rPr>
        <w:t>Čakovec</w:t>
      </w:r>
      <w:r w:rsidR="00792B77" w:rsidRPr="00026A5B">
        <w:rPr>
          <w:rFonts w:hAnsi="Times New Roman" w:ascii="Times New Roman"/>
          <w:sz w:val="24"/>
          <w:szCs w:val="24"/>
        </w:rPr>
        <w:t xml:space="preserve">, </w:t>
      </w:r>
      <w:r w:rsidR="00C676F3" w:rsidRPr="00026A5B">
        <w:rPr>
          <w:rFonts w:hAnsi="Times New Roman" w:ascii="Times New Roman"/>
          <w:sz w:val="24"/>
          <w:szCs w:val="24"/>
        </w:rPr>
        <w:t>O. Keršovanija 11</w:t>
      </w:r>
    </w:p>
    <w:p w:rsidRDefault="00AF484E" w:rsidP="00026A5B" w:rsidR="00AF484E" w:rsidRPr="00026A5B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 xml:space="preserve">Stečajni upravitelj, </w:t>
      </w:r>
      <w:r w:rsidR="00026A5B" w:rsidRPr="00026A5B">
        <w:rPr>
          <w:rFonts w:hAnsi="Times New Roman" w:ascii="Times New Roman"/>
          <w:sz w:val="24"/>
          <w:szCs w:val="24"/>
        </w:rPr>
        <w:t>Jugoslav Puran, Bjelovar, Josipa Jelačića 12</w:t>
      </w:r>
    </w:p>
    <w:p w:rsidRDefault="00AF484E" w:rsidP="00AF484E" w:rsidR="00AF484E" w:rsidRPr="00026A5B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026A5B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026A5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026A5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026A5B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313DE">
      <w:rPr>
        <w:rFonts w:hAnsi="Times New Roman" w:ascii="Times New Roman"/>
        <w:noProof/>
        <w:sz w:val="24"/>
        <w:szCs w:val="24"/>
      </w:rPr>
      <w:t>Poslovni broj: 1 St-588/2017-4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313D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6A5B"/>
    <w:rsid w:val="0004207D"/>
    <w:rsid w:val="00081C9B"/>
    <w:rsid w:val="00087C43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676F3"/>
    <w:rsid w:val="00CB0DAC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F12359"/>
    <w:rsid w:val="00F313DE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3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3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ENYGMUS jednostavno društvo s ograničenom odgovornošću za savjetovanje, promidžbu i usluge zastupanog po punomoćniku Dejan Posavec</izvorni_sadrzaj>
    <derivirana_varijabla naziv="DomainObject.Predmet.ProtustrankaFormated_1">  ENYGMUS jednostavno društvo s ograničenom odgovornošću za savjetovanje, promidžbu i usluge zastupanog po punomoćniku Dejan Posavec</derivirana_varijabla>
  </DomainObject.Predmet.ProtustrankaFormated>
  <DomainObject.Predmet.ProtustrankaFormatedOIB>
    <izvorni_sadrzaj>  ENYGMUS jednostavno društvo s ograničenom odgovornošću za savjetovanje, promidžbu i usluge, OIB 03388741191 zastupanog po punomoćniku Dejan Posavec</izvorni_sadrzaj>
    <derivirana_varijabla naziv="DomainObject.Predmet.ProtustrankaFormatedOIB_1">  ENYGMUS jednostavno društvo s ograničenom odgovornošću za savjetovanje, promidžbu i usluge, OIB 03388741191 zastupanog po punomoćniku Dejan Posavec</derivirana_varijabla>
  </DomainObject.Predmet.ProtustrankaFormatedOIB>
  <DomainObject.Predmet.ProtustrankaFormatedWithAdress>
    <izvorni_sadrzaj> ENYGMUS jednostavno društvo s ograničenom odgovornošću za savjetovanje, promidžbu i usluge, Zrinskih 8B, 40000 Pribislavec zastupanog po punomoćniku Dejan Posavec</izvorni_sadrzaj>
    <derivirana_varijabla naziv="DomainObject.Predmet.ProtustrankaFormatedWithAdress_1"> ENYGMUS jednostavno društvo s ograničenom odgovornošću za savjetovanje, promidžbu i usluge, Zrinskih 8B, 40000 Pribislavec zastupanog po punomoćniku Dejan Posavec</derivirana_varijabla>
  </DomainObject.Predmet.ProtustrankaFormatedWithAdress>
  <DomainObject.Predmet.ProtustrankaFormatedWithAdressOIB>
    <izvorni_sadrzaj> ENYGMUS jednostavno društvo s ograničenom odgovornošću za savjetovanje, promidžbu i usluge, OIB 03388741191, Zrinskih 8B, 40000 Pribislavec zastupanog po punomoćniku Dejan Posavec</izvorni_sadrzaj>
    <derivirana_varijabla naziv="DomainObject.Predmet.ProtustrankaFormatedWithAdressOIB_1"> ENYGMUS jednostavno društvo s ograničenom odgovornošću za savjetovanje, promidžbu i usluge, OIB 03388741191, Zrinskih 8B, 40000 Pribislavec zastupanog po punomoćniku Dejan Posavec</derivirana_varijabla>
  </DomainObject.Predmet.ProtustrankaFormatedWithAdressOIB>
  <DomainObject.Predmet.ProtustrankaWithAdress>
    <izvorni_sadrzaj>ENYGMUS jednostavno društvo s ograničenom odgovornošću za savjetovanje, promidžbu i usluge Zrinskih 8B, 40000 Pribislavec</izvorni_sadrzaj>
    <derivirana_varijabla naziv="DomainObject.Predmet.ProtustrankaWithAdress_1">ENYGMUS jednostavno društvo s ograničenom odgovornošću za savjetovanje, promidžbu i usluge Zrinskih 8B, 40000 Pribislavec</derivirana_varijabla>
  </DomainObject.Predmet.ProtustrankaWithAdress>
  <DomainObject.Predmet.ProtustrankaWithAdressOIB>
    <izvorni_sadrzaj>ENYGMUS jednostavno društvo s ograničenom odgovornošću za savjetovanje, promidžbu i usluge, OIB 03388741191, Zrinskih 8B, 40000 Pribislavec</izvorni_sadrzaj>
    <derivirana_varijabla naziv="DomainObject.Predmet.ProtustrankaWithAdressOIB_1">ENYGMUS jednostavno društvo s ograničenom odgovornošću za savjetovanje, promidžbu i usluge, OIB 03388741191, Zrinskih 8B, 40000 Pribislavec</derivirana_varijabla>
  </DomainObject.Predmet.ProtustrankaWithAdressOIB>
  <DomainObject.Predmet.ProtustrankaNazivFormated>
    <izvorni_sadrzaj>ENYGMUS jednostavno društvo s ograničenom odgovornošću za savjetovanje, promidžbu i usluge</izvorni_sadrzaj>
    <derivirana_varijabla naziv="DomainObject.Predmet.ProtustrankaNazivFormated_1">ENYGMUS jednostavno društvo s ograničenom odgovornošću za savjetovanje, promidžbu i usluge</derivirana_varijabla>
  </DomainObject.Predmet.ProtustrankaNazivFormated>
  <DomainObject.Predmet.ProtustrankaNazivFormatedOIB>
    <izvorni_sadrzaj>ENYGMUS jednostavno društvo s ograničenom odgovornošću za savjetovanje, promidžbu i usluge, OIB 03388741191</izvorni_sadrzaj>
    <derivirana_varijabla naziv="DomainObject.Predmet.ProtustrankaNazivFormatedOIB_1">ENYGMUS jednostavno društvo s ograničenom odgovornošću za savjetovanje, promidžbu i usluge, OIB 03388741191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78937.93</izvorni_sadrzaj>
    <derivirana_varijabla naziv="DomainObject.Predmet.TrenutnaVrijednost_1">78937.93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ENYGMUS jednostavno društvo s ograničenom odgovornošću za savjetovanje, promidžbu i usluge zastupanog po punomoćniku Dejan Posavec</item>
    </izvorni_sadrzaj>
    <derivirana_varijabla naziv="DomainObject.Predmet.ProtuStrankaListFormated_1">
      <item>ENYGMUS jednostavno društvo s ograničenom odgovornošću za savjetovanje, promidžbu i usluge zastupanog po punomoćniku Dejan Posavec</item>
    </derivirana_varijabla>
  </DomainObject.Predmet.ProtuStrankaListFormated>
  <DomainObject.Predmet.ProtuStrankaListFormatedOIB>
    <izvorni_sadrzaj>
      <item>ENYGMUS jednostavno društvo s ograničenom odgovornošću za savjetovanje, promidžbu i usluge, OIB 03388741191 zastupanog po punomoćniku Dejan Posavec</item>
    </izvorni_sadrzaj>
    <derivirana_varijabla naziv="DomainObject.Predmet.ProtuStrankaListFormatedOIB_1">
      <item>ENYGMUS jednostavno društvo s ograničenom odgovornošću za savjetovanje, promidžbu i usluge, OIB 03388741191 zastupanog po punomoćniku Dejan Posavec</item>
    </derivirana_varijabla>
  </DomainObject.Predmet.ProtuStrankaListFormatedOIB>
  <DomainObject.Predmet.ProtuStrankaListFormatedWithAdress>
    <izvorni_sadrzaj>
      <item>ENYGMUS jednostavno društvo s ograničenom odgovornošću za savjetovanje, promidžbu i usluge, Zrinskih 8B, 40000 Pribislavec zastupanog po punomoćniku Dejan Posavec</item>
    </izvorni_sadrzaj>
    <derivirana_varijabla naziv="DomainObject.Predmet.ProtuStrankaListFormatedWithAdress_1">
      <item>ENYGMUS jednostavno društvo s ograničenom odgovornošću za savjetovanje, promidžbu i usluge, Zrinskih 8B, 40000 Pribislavec zastupanog po punomoćniku Dejan Posavec</item>
    </derivirana_varijabla>
  </DomainObject.Predmet.ProtuStrankaListFormatedWithAdress>
  <DomainObject.Predmet.ProtuStrankaListFormatedWithAdressOIB>
    <izvorni_sadrzaj>
      <item>ENYGMUS jednostavno društvo s ograničenom odgovornošću za savjetovanje, promidžbu i usluge, OIB 03388741191, Zrinskih 8B, 40000 Pribislavec zastupanog po punomoćniku Dejan Posavec</item>
    </izvorni_sadrzaj>
    <derivirana_varijabla naziv="DomainObject.Predmet.ProtuStrankaListFormatedWithAdressOIB_1">
      <item>ENYGMUS jednostavno društvo s ograničenom odgovornošću za savjetovanje, promidžbu i usluge, OIB 03388741191, Zrinskih 8B, 40000 Pribislavec zastupanog po punomoćniku Dejan Posavec</item>
    </derivirana_varijabla>
  </DomainObject.Predmet.ProtuStrankaListFormatedWithAdressOIB>
  <DomainObject.Predmet.ProtuStrankaListNazivFormated>
    <izvorni_sadrzaj>
      <item>ENYGMUS jednostavno društvo s ograničenom odgovornošću za savjetovanje, promidžbu i usluge</item>
    </izvorni_sadrzaj>
    <derivirana_varijabla naziv="DomainObject.Predmet.ProtuStrankaListNazivFormated_1">
      <item>ENYGMUS jednostavno društvo s ograničenom odgovornošću za savjetovanje, promidžbu i usluge</item>
    </derivirana_varijabla>
  </DomainObject.Predmet.ProtuStrankaListNazivFormated>
  <DomainObject.Predmet.ProtuStrankaListNazivFormatedOIB>
    <izvorni_sadrzaj>
      <item>ENYGMUS jednostavno društvo s ograničenom odgovornošću za savjetovanje, promidžbu i usluge, OIB 03388741191</item>
    </izvorni_sadrzaj>
    <derivirana_varijabla naziv="DomainObject.Predmet.ProtuStrankaListNazivFormatedOIB_1">
      <item>ENYGMUS jednostavno društvo s ograničenom odgovornošću za savjetovanje, promidžbu i usluge, OIB 03388741191</item>
    </derivirana_varijabla>
  </DomainObject.Predmet.ProtuStrankaListNazivFormatedOIB>
  <DomainObject.Predmet.OstaliListFormated>
    <izvorni_sadrzaj>
      <item>Sudski registar</item>
      <item>Dejan Posavec punomoćnik sudionika u postupku ENYGMUS jednostavno društvo s ograničenom odgovornošću za savjetovanje, promidžbu i usluge</item>
      <item>Porezna uprava - Područni ured Čakovec</item>
      <item>Županijsko državno odvjetništvo</item>
    </izvorni_sadrzaj>
    <derivirana_varijabla naziv="DomainObject.Predmet.OstaliListFormated_1">
      <item>Sudski registar</item>
      <item>Dejan Posavec punomoćnik sudionika u postupku ENYGMUS jednostavno društvo s ograničenom odgovornošću za savjetovanje, promidžbu i usluge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Dejan Posavec, OIB 79449112151 punomoćnik sudionika u postupku ENYGMUS jednostavno društvo s ograničenom odgovornošću za savjetovanje, promidžbu i usluge</item>
      <item>Porezna uprava - Područni ured Čakovec</item>
      <item>Županijsko državno odvjetništvo</item>
    </izvorni_sadrzaj>
    <derivirana_varijabla naziv="DomainObject.Predmet.OstaliListFormatedOIB_1">
      <item>Sudski registar</item>
      <item>Dejan Posavec, OIB 79449112151 punomoćnik sudionika u postupku ENYGMUS jednostavno društvo s ograničenom odgovornošću za savjetovanje, promidžbu i usluge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Dejan Posavec, Zrinskih 8b, 40000 Pribislavec punomoćnik sudionika u postupku ENYGMUS jednostavno društvo s ograničenom odgovornošću za savjetovanje, promidžbu i usluge</item>
      <item>Porezna uprava - Područni ured Čakovec, Otokara Keršovanija 11, 40000 Čakovec</item>
      <item>Županijsko državno odvjetništvo</item>
    </izvorni_sadrzaj>
    <derivirana_varijabla naziv="DomainObject.Predmet.OstaliListFormatedWithAdress_1">
      <item>Sudski registar</item>
      <item>Dejan Posavec, Zrinskih 8b, 40000 Pribislavec punomoćnik sudionika u postupku ENYGMUS jednostavno društvo s ograničenom odgovornošću za savjetovanje, promidžbu i usluge</item>
      <item>Porezna uprava - Područni ured Čakovec, Otokara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Dejan Posavec, OIB 79449112151, Zrinskih 8b, 40000 Pribislavec punomoćnik sudionika u postupku ENYGMUS jednostavno društvo s ograničenom odgovornošću za savjetovanje, promidžbu i usluge</item>
      <item>Porezna uprava - Područni ured Čakovec, Otokara Keršovanija 11, 40000 Čakovec</item>
      <item>Županijsko državno odvjetništvo</item>
    </izvorni_sadrzaj>
    <derivirana_varijabla naziv="DomainObject.Predmet.OstaliListFormatedWithAdressOIB_1">
      <item>Sudski registar</item>
      <item>Dejan Posavec, OIB 79449112151, Zrinskih 8b, 40000 Pribislavec punomoćnik sudionika u postupku ENYGMUS jednostavno društvo s ograničenom odgovornošću za savjetovanje, promidžbu i usluge</item>
      <item>Porezna uprava - Područni ured Čakovec, Otokara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Dejan Posavec</item>
      <item>Porezna uprava - Područni ured Čakovec</item>
      <item>Županijsko državno odvjetništvo</item>
    </izvorni_sadrzaj>
    <derivirana_varijabla naziv="DomainObject.Predmet.OstaliListNazivFormated_1">
      <item>Sudski registar</item>
      <item>Dejan Posavec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Dejan Posavec, OIB 79449112151</item>
      <item>Porezna uprava - Područni ured Čakovec</item>
      <item>Županijsko državno odvjetništvo</item>
    </izvorni_sadrzaj>
    <derivirana_varijabla naziv="DomainObject.Predmet.OstaliListNazivFormatedOIB_1">
      <item>Sudski registar</item>
      <item>Dejan Posavec, OIB 79449112151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ENYGMUS jednostavno društvo s ograničenom odgovornošću za savjetovanje, promidžbu i usluge</izvorni_sadrzaj>
    <derivirana_varijabla naziv="DomainObject.Predmet.ProtustrankaIDrugi_1">ENYGMUS jednostavno društvo s ograničenom odgovornošću za savjetovanje,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ENYGMUS jednostavno društvo s ograničenom odgovornošću za savjetovanje, promidžbu i usluge, OIB 03388741191, Zrinskih 8B, 40000 Pribislavec</izvorni_sadrzaj>
    <derivirana_varijabla naziv="DomainObject.Predmet.ProtustrankaIDrugiAdressOIB_1">ENYGMUS jednostavno društvo s ograničenom odgovornošću za savjetovanje, promidžbu i usluge, OIB 03388741191, Zrinskih 8B,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ENYGMUS jednostavno društvo s ograničenom odgovornošću za savjetovanje, promidžbu i usluge</item>
      <item>Sudski registar</item>
      <item>Dejan Posavec</item>
      <item>Porezna uprava - Područni ured Čakovec</item>
      <item>Županijsko državno odvjetništvo</item>
    </izvorni_sadrzaj>
    <derivirana_varijabla naziv="DomainObject.Predmet.SudioniciListNaziv_1">
      <item>Financijska agencija</item>
      <item>ENYGMUS jednostavno društvo s ograničenom odgovornošću za savjetovanje, promidžbu i usluge</item>
      <item>Sudski registar</item>
      <item>Dejan Posavec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ENYGMUS jednostavno društvo s ograničenom odgovornošću za savjetovanje, promidžbu i usluge, OIB 03388741191, Zrinskih 8B,40000 Pribislavec</item>
      <item>Sudski registar</item>
      <item>Dejan Posavec, OIB 79449112151, Zrinskih 8b,40000 Pribislavec</item>
      <item>Porezna uprava - Područni ured Čakovec, Otokara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ENYGMUS jednostavno društvo s ograničenom odgovornošću za savjetovanje, promidžbu i usluge, OIB 03388741191, Zrinskih 8B,40000 Pribislavec</item>
      <item>Sudski registar</item>
      <item>Dejan Posavec, OIB 79449112151, Zrinskih 8b,40000 Pribislavec</item>
      <item>Porezna uprava - Područni ured Čakovec, Otokara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03388741191</item>
      <item>, OIB null</item>
      <item>, OIB 79449112151</item>
      <item>, OIB null</item>
      <item>, OIB null</item>
    </izvorni_sadrzaj>
    <derivirana_varijabla naziv="DomainObject.Predmet.SudioniciListNazivOIB_1">
      <item>, OIB 85821130368</item>
      <item>, OIB 03388741191</item>
      <item>, OIB null</item>
      <item>, OIB 79449112151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1F5F7-0381-407E-A909-0B1160E87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2800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2018-01-26T13:45:00Z</dcterms:created>
  <dc:creator>Mirjana Mlinarić</dc:creator>
  <cp:lastModifiedBy>Nevenka Vuković</cp:lastModifiedBy>
  <cp:lastPrinted>2018-01-29T07:17:00Z</cp:lastPrinted>
  <dcterms:modified xmlns:xsi="http://www.w3.org/2001/XMLSchema-instance" xsi:type="dcterms:W3CDTF">2018-01-29T07:17:00Z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