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d572c" w14:paraId="aad572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57EF6">
        <w:rPr>
          <w:sz w:val="24"/>
          <w:szCs w:val="24"/>
        </w:rPr>
        <w:t>1588</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303BF5">
        <w:rPr>
          <w:sz w:val="24"/>
          <w:szCs w:val="24"/>
          <w:lang w:val="pt-BR"/>
        </w:rPr>
        <w:t xml:space="preserve">SAVJEST j.d.o.o., </w:t>
      </w:r>
      <w:r w:rsidR="00D5727C">
        <w:rPr>
          <w:sz w:val="24"/>
          <w:szCs w:val="24"/>
          <w:lang w:val="pt-BR"/>
        </w:rPr>
        <w:t xml:space="preserve">Zagreb, Radnička cesta 198, OIB: </w:t>
      </w:r>
      <w:r w:rsidR="00D6613F" w:rsidRPr="00D6613F">
        <w:rPr>
          <w:sz w:val="24"/>
          <w:szCs w:val="24"/>
        </w:rPr>
        <w:t>61870684392</w:t>
      </w:r>
      <w:r w:rsidR="00DA7FB0" w:rsidRPr="00823FB9">
        <w:rPr>
          <w:sz w:val="24"/>
          <w:szCs w:val="24"/>
        </w:rPr>
        <w:t xml:space="preserve">, </w:t>
      </w:r>
      <w:r w:rsidR="007107E6" w:rsidRPr="00823FB9">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D14E35" w:rsidR="00D14E3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6613F">
        <w:rPr>
          <w:sz w:val="24"/>
          <w:szCs w:val="24"/>
          <w:lang w:val="pt-BR"/>
        </w:rPr>
        <w:t xml:space="preserve">SAVJEST j.d.o.o., Zagreb, Radnička cesta 198, OIB: </w:t>
      </w:r>
      <w:r w:rsidR="00D6613F" w:rsidRPr="00D6613F">
        <w:rPr>
          <w:sz w:val="24"/>
          <w:szCs w:val="24"/>
        </w:rPr>
        <w:t>61870684392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B24CB">
        <w:rPr>
          <w:sz w:val="24"/>
          <w:szCs w:val="24"/>
        </w:rPr>
        <w:t>dužnika</w:t>
      </w:r>
      <w:r w:rsidRPr="002B24CB">
        <w:rPr>
          <w:sz w:val="24"/>
          <w:szCs w:val="24"/>
        </w:rPr>
        <w:t xml:space="preserve"> </w:t>
      </w:r>
      <w:r w:rsidR="00C25D5B">
        <w:rPr>
          <w:sz w:val="24"/>
          <w:szCs w:val="24"/>
        </w:rPr>
        <w:t>Ivanu Reniću, Zagreb, Bukovac Gornji 182/A, OIB:</w:t>
      </w:r>
      <w:r w:rsidR="00694539">
        <w:rPr>
          <w:sz w:val="24"/>
          <w:szCs w:val="24"/>
        </w:rPr>
        <w:t xml:space="preserve"> 76889151764</w:t>
      </w:r>
      <w:r w:rsidR="00C364ED" w:rsidRPr="00C364ED">
        <w:rPr>
          <w:sz w:val="24"/>
          <w:szCs w:val="24"/>
        </w:rPr>
        <w:t xml:space="preserve">, u roku 8 dana, dostaviti ovom sudu </w:t>
      </w:r>
      <w:r w:rsidR="0041101F" w:rsidRPr="002B24CB">
        <w:rPr>
          <w:sz w:val="24"/>
          <w:szCs w:val="24"/>
        </w:rPr>
        <w:t>pisano izvješće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D39D8" w:rsidP="007B593F" w:rsidR="007B593F" w:rsidRPr="00E974B3">
      <w:pPr>
        <w:ind w:left="1003"/>
        <w:jc w:val="both"/>
        <w:rPr>
          <w:sz w:val="24"/>
          <w:szCs w:val="24"/>
        </w:rPr>
      </w:pPr>
      <w:r>
        <w:rPr>
          <w:b/>
          <w:sz w:val="24"/>
          <w:szCs w:val="24"/>
        </w:rPr>
        <w:t>19</w:t>
      </w:r>
      <w:r w:rsidR="009F3A09" w:rsidRPr="00FD0F08">
        <w:rPr>
          <w:b/>
          <w:sz w:val="24"/>
          <w:szCs w:val="24"/>
        </w:rPr>
        <w:t xml:space="preserve">. </w:t>
      </w:r>
      <w:r w:rsidR="00FF6466">
        <w:rPr>
          <w:b/>
          <w:sz w:val="24"/>
          <w:szCs w:val="24"/>
        </w:rPr>
        <w:t>listopada</w:t>
      </w:r>
      <w:r w:rsidR="009C08A6" w:rsidRPr="00FD0F08">
        <w:rPr>
          <w:b/>
          <w:sz w:val="24"/>
          <w:szCs w:val="24"/>
        </w:rPr>
        <w:t xml:space="preserve"> 2017</w:t>
      </w:r>
      <w:r w:rsidR="000F32D6" w:rsidRPr="00FD0F08">
        <w:rPr>
          <w:b/>
          <w:sz w:val="24"/>
          <w:szCs w:val="24"/>
        </w:rPr>
        <w:t xml:space="preserve">. u </w:t>
      </w:r>
      <w:r w:rsidR="00957EF6">
        <w:rPr>
          <w:b/>
          <w:sz w:val="24"/>
          <w:szCs w:val="24"/>
        </w:rPr>
        <w:t>11,00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502E61">
        <w:rPr>
          <w:sz w:val="24"/>
          <w:szCs w:val="24"/>
        </w:rPr>
        <w:t xml:space="preserve"> </w:t>
      </w:r>
      <w:r w:rsidR="00D6613F">
        <w:rPr>
          <w:sz w:val="24"/>
          <w:szCs w:val="24"/>
          <w:lang w:val="pt-BR"/>
        </w:rPr>
        <w:t xml:space="preserve">SAVJEST j.d.o.o., Zagreb, Radnička cesta 198, OIB: </w:t>
      </w:r>
      <w:r w:rsidR="00D6613F" w:rsidRPr="00D6613F">
        <w:rPr>
          <w:sz w:val="24"/>
          <w:szCs w:val="24"/>
        </w:rPr>
        <w:t>61870684392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CC4B93">
        <w:rPr>
          <w:sz w:val="24"/>
          <w:szCs w:val="24"/>
        </w:rPr>
        <w:t>23</w:t>
      </w:r>
      <w:r w:rsidR="00025828">
        <w:rPr>
          <w:sz w:val="24"/>
          <w:szCs w:val="24"/>
        </w:rPr>
        <w:t xml:space="preserve">. </w:t>
      </w:r>
      <w:r w:rsidR="00267E11">
        <w:rPr>
          <w:sz w:val="24"/>
          <w:szCs w:val="24"/>
        </w:rPr>
        <w:t>svibnja</w:t>
      </w:r>
      <w:r w:rsidR="00331913">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C4B93">
        <w:rPr>
          <w:sz w:val="24"/>
          <w:szCs w:val="24"/>
        </w:rPr>
        <w:t>85.163,00</w:t>
      </w:r>
      <w:r>
        <w:rPr>
          <w:sz w:val="24"/>
          <w:szCs w:val="24"/>
        </w:rPr>
        <w:t xml:space="preserve"> </w:t>
      </w:r>
      <w:r w:rsidR="00500C65" w:rsidRPr="00E974B3">
        <w:rPr>
          <w:sz w:val="24"/>
          <w:szCs w:val="24"/>
        </w:rPr>
        <w:t xml:space="preserve">kn, </w:t>
      </w:r>
      <w:r w:rsidR="00CF18F4">
        <w:rPr>
          <w:sz w:val="24"/>
          <w:szCs w:val="24"/>
        </w:rPr>
        <w:t xml:space="preserve">te je imao </w:t>
      </w:r>
      <w:r w:rsidR="00CC4B93">
        <w:rPr>
          <w:sz w:val="24"/>
          <w:szCs w:val="24"/>
        </w:rPr>
        <w:t>1</w:t>
      </w:r>
      <w:r w:rsidR="00EB4003" w:rsidRPr="00E974B3">
        <w:rPr>
          <w:sz w:val="24"/>
          <w:szCs w:val="24"/>
        </w:rPr>
        <w:t xml:space="preserve"> zaposlen</w:t>
      </w:r>
      <w:r w:rsidR="00CC4B93">
        <w:rPr>
          <w:sz w:val="24"/>
          <w:szCs w:val="24"/>
        </w:rPr>
        <w:t>og</w:t>
      </w:r>
      <w:r w:rsidR="0093375A">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lastRenderedPageBreak/>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AD41FF">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93A95">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93A95" w:rsidP="00A93A95" w:rsidR="00A93A95">
      <w:pPr>
        <w:overflowPunct/>
        <w:jc w:val="both"/>
        <w:textAlignment w:val="auto"/>
        <w:rPr>
          <w:sz w:val="24"/>
          <w:szCs w:val="24"/>
        </w:rPr>
      </w:pPr>
      <w:r>
        <w:rPr>
          <w:sz w:val="24"/>
          <w:szCs w:val="24"/>
        </w:rPr>
        <w:t>Za točnost otpravka - ovlašteni službenik</w:t>
      </w:r>
    </w:p>
    <w:p w:rsidRDefault="00A93A95" w:rsidP="00A93A95"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93A9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57EF6">
      <w:rPr>
        <w:sz w:val="24"/>
        <w:szCs w:val="24"/>
      </w:rPr>
      <w:t>1588</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16F0"/>
    <w:rsid w:val="00084DE0"/>
    <w:rsid w:val="000867BC"/>
    <w:rsid w:val="000A0821"/>
    <w:rsid w:val="000A1BCB"/>
    <w:rsid w:val="000A30A7"/>
    <w:rsid w:val="000A7C3A"/>
    <w:rsid w:val="000B2BD9"/>
    <w:rsid w:val="000C24FA"/>
    <w:rsid w:val="000C6267"/>
    <w:rsid w:val="000D2F3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233E8"/>
    <w:rsid w:val="00131E99"/>
    <w:rsid w:val="0013275F"/>
    <w:rsid w:val="00136235"/>
    <w:rsid w:val="001420EB"/>
    <w:rsid w:val="00144C7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16D45"/>
    <w:rsid w:val="002323FA"/>
    <w:rsid w:val="00242930"/>
    <w:rsid w:val="002431C4"/>
    <w:rsid w:val="00257624"/>
    <w:rsid w:val="00260A9E"/>
    <w:rsid w:val="00267E11"/>
    <w:rsid w:val="00273A87"/>
    <w:rsid w:val="002806DD"/>
    <w:rsid w:val="00286FBD"/>
    <w:rsid w:val="002903F5"/>
    <w:rsid w:val="00290DD7"/>
    <w:rsid w:val="0029270E"/>
    <w:rsid w:val="002A061E"/>
    <w:rsid w:val="002A3523"/>
    <w:rsid w:val="002A5BA4"/>
    <w:rsid w:val="002B24CB"/>
    <w:rsid w:val="002B486C"/>
    <w:rsid w:val="002C26B4"/>
    <w:rsid w:val="002C3115"/>
    <w:rsid w:val="002D0838"/>
    <w:rsid w:val="002D6659"/>
    <w:rsid w:val="002E29D4"/>
    <w:rsid w:val="002E6980"/>
    <w:rsid w:val="002F01C6"/>
    <w:rsid w:val="002F1B0A"/>
    <w:rsid w:val="002F7065"/>
    <w:rsid w:val="002F78C9"/>
    <w:rsid w:val="002F7B61"/>
    <w:rsid w:val="00303BF5"/>
    <w:rsid w:val="00304BF2"/>
    <w:rsid w:val="00304D15"/>
    <w:rsid w:val="00312818"/>
    <w:rsid w:val="00314C4A"/>
    <w:rsid w:val="0033012B"/>
    <w:rsid w:val="00331913"/>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3458"/>
    <w:rsid w:val="00454BBA"/>
    <w:rsid w:val="00455F18"/>
    <w:rsid w:val="00467776"/>
    <w:rsid w:val="004726CB"/>
    <w:rsid w:val="004745C2"/>
    <w:rsid w:val="00475CDF"/>
    <w:rsid w:val="00476E8D"/>
    <w:rsid w:val="00480A4F"/>
    <w:rsid w:val="00482933"/>
    <w:rsid w:val="00483785"/>
    <w:rsid w:val="004A1DDF"/>
    <w:rsid w:val="004A2476"/>
    <w:rsid w:val="004B5980"/>
    <w:rsid w:val="004D2841"/>
    <w:rsid w:val="004D7BA1"/>
    <w:rsid w:val="004E02CD"/>
    <w:rsid w:val="004E2FD0"/>
    <w:rsid w:val="004E5FEF"/>
    <w:rsid w:val="004F00D2"/>
    <w:rsid w:val="004F1118"/>
    <w:rsid w:val="004F56AE"/>
    <w:rsid w:val="00500C65"/>
    <w:rsid w:val="00502D8E"/>
    <w:rsid w:val="00502E61"/>
    <w:rsid w:val="00506E16"/>
    <w:rsid w:val="005078A3"/>
    <w:rsid w:val="00510C7D"/>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5F041E"/>
    <w:rsid w:val="00601368"/>
    <w:rsid w:val="00601987"/>
    <w:rsid w:val="0060692B"/>
    <w:rsid w:val="00615A8B"/>
    <w:rsid w:val="00622313"/>
    <w:rsid w:val="00623484"/>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94539"/>
    <w:rsid w:val="006A1A64"/>
    <w:rsid w:val="006A5506"/>
    <w:rsid w:val="006A5E09"/>
    <w:rsid w:val="006B14BD"/>
    <w:rsid w:val="006B76F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1A8"/>
    <w:rsid w:val="007669AF"/>
    <w:rsid w:val="0078773F"/>
    <w:rsid w:val="00794595"/>
    <w:rsid w:val="007A67C0"/>
    <w:rsid w:val="007B593F"/>
    <w:rsid w:val="007D2FAF"/>
    <w:rsid w:val="007D5644"/>
    <w:rsid w:val="007E2704"/>
    <w:rsid w:val="007E3C54"/>
    <w:rsid w:val="00811176"/>
    <w:rsid w:val="00812F90"/>
    <w:rsid w:val="008224EC"/>
    <w:rsid w:val="00823FB9"/>
    <w:rsid w:val="008366A0"/>
    <w:rsid w:val="00840BB7"/>
    <w:rsid w:val="00841EAC"/>
    <w:rsid w:val="00852283"/>
    <w:rsid w:val="0085270F"/>
    <w:rsid w:val="00866751"/>
    <w:rsid w:val="00871C1F"/>
    <w:rsid w:val="00875DF3"/>
    <w:rsid w:val="00876285"/>
    <w:rsid w:val="00877060"/>
    <w:rsid w:val="008771CC"/>
    <w:rsid w:val="008834A2"/>
    <w:rsid w:val="00883592"/>
    <w:rsid w:val="00893289"/>
    <w:rsid w:val="008964F3"/>
    <w:rsid w:val="008A3EFF"/>
    <w:rsid w:val="008B0FC7"/>
    <w:rsid w:val="008C048F"/>
    <w:rsid w:val="008C2738"/>
    <w:rsid w:val="008D5B26"/>
    <w:rsid w:val="008E6A96"/>
    <w:rsid w:val="008F09FE"/>
    <w:rsid w:val="008F0C17"/>
    <w:rsid w:val="008F26D9"/>
    <w:rsid w:val="009026BB"/>
    <w:rsid w:val="00910E55"/>
    <w:rsid w:val="009128F5"/>
    <w:rsid w:val="00921828"/>
    <w:rsid w:val="00922268"/>
    <w:rsid w:val="00923121"/>
    <w:rsid w:val="00924761"/>
    <w:rsid w:val="00925C43"/>
    <w:rsid w:val="0093375A"/>
    <w:rsid w:val="00933FF9"/>
    <w:rsid w:val="00940EE1"/>
    <w:rsid w:val="00941567"/>
    <w:rsid w:val="009428A2"/>
    <w:rsid w:val="00957EF6"/>
    <w:rsid w:val="00964D0F"/>
    <w:rsid w:val="009850B8"/>
    <w:rsid w:val="0098563E"/>
    <w:rsid w:val="00985FD1"/>
    <w:rsid w:val="009909AB"/>
    <w:rsid w:val="00992FCB"/>
    <w:rsid w:val="009B106A"/>
    <w:rsid w:val="009B5D8A"/>
    <w:rsid w:val="009C08A6"/>
    <w:rsid w:val="009C7A82"/>
    <w:rsid w:val="009D09DC"/>
    <w:rsid w:val="009D1E33"/>
    <w:rsid w:val="009D44D2"/>
    <w:rsid w:val="009D7CE2"/>
    <w:rsid w:val="009D7D73"/>
    <w:rsid w:val="009E37F7"/>
    <w:rsid w:val="009E52EB"/>
    <w:rsid w:val="009F3571"/>
    <w:rsid w:val="009F3A09"/>
    <w:rsid w:val="00A110D0"/>
    <w:rsid w:val="00A15AB7"/>
    <w:rsid w:val="00A25E9B"/>
    <w:rsid w:val="00A435C7"/>
    <w:rsid w:val="00A43E3A"/>
    <w:rsid w:val="00A44A71"/>
    <w:rsid w:val="00A521C6"/>
    <w:rsid w:val="00A52B97"/>
    <w:rsid w:val="00A5534C"/>
    <w:rsid w:val="00A579B6"/>
    <w:rsid w:val="00A6313F"/>
    <w:rsid w:val="00A66602"/>
    <w:rsid w:val="00A6738A"/>
    <w:rsid w:val="00A70043"/>
    <w:rsid w:val="00A72069"/>
    <w:rsid w:val="00A749B4"/>
    <w:rsid w:val="00A80EB3"/>
    <w:rsid w:val="00A828C1"/>
    <w:rsid w:val="00A8341B"/>
    <w:rsid w:val="00A90C82"/>
    <w:rsid w:val="00A93A95"/>
    <w:rsid w:val="00AB39D0"/>
    <w:rsid w:val="00AC5E9D"/>
    <w:rsid w:val="00AD3398"/>
    <w:rsid w:val="00AD3A0D"/>
    <w:rsid w:val="00AD41FF"/>
    <w:rsid w:val="00AD64B2"/>
    <w:rsid w:val="00AF1C4E"/>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08D5"/>
    <w:rsid w:val="00BC4571"/>
    <w:rsid w:val="00BF71F8"/>
    <w:rsid w:val="00C039EC"/>
    <w:rsid w:val="00C03ACA"/>
    <w:rsid w:val="00C04EFF"/>
    <w:rsid w:val="00C25D5B"/>
    <w:rsid w:val="00C356A1"/>
    <w:rsid w:val="00C364ED"/>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C43BC"/>
    <w:rsid w:val="00CC4B93"/>
    <w:rsid w:val="00CC6DDF"/>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25402"/>
    <w:rsid w:val="00D31451"/>
    <w:rsid w:val="00D3334A"/>
    <w:rsid w:val="00D35E6C"/>
    <w:rsid w:val="00D42BDE"/>
    <w:rsid w:val="00D448E9"/>
    <w:rsid w:val="00D45DD1"/>
    <w:rsid w:val="00D5727C"/>
    <w:rsid w:val="00D60187"/>
    <w:rsid w:val="00D60476"/>
    <w:rsid w:val="00D61E4F"/>
    <w:rsid w:val="00D6613F"/>
    <w:rsid w:val="00D726C7"/>
    <w:rsid w:val="00D959BC"/>
    <w:rsid w:val="00D964DB"/>
    <w:rsid w:val="00D97834"/>
    <w:rsid w:val="00DA5FA3"/>
    <w:rsid w:val="00DA76EE"/>
    <w:rsid w:val="00DA7FB0"/>
    <w:rsid w:val="00DB189D"/>
    <w:rsid w:val="00DB36A3"/>
    <w:rsid w:val="00DB4CF3"/>
    <w:rsid w:val="00DB6D29"/>
    <w:rsid w:val="00DC2259"/>
    <w:rsid w:val="00DC72C4"/>
    <w:rsid w:val="00DD0F68"/>
    <w:rsid w:val="00DD67BA"/>
    <w:rsid w:val="00DE1976"/>
    <w:rsid w:val="00DE479D"/>
    <w:rsid w:val="00DF31DC"/>
    <w:rsid w:val="00DF637B"/>
    <w:rsid w:val="00E1519F"/>
    <w:rsid w:val="00E16438"/>
    <w:rsid w:val="00E20ACF"/>
    <w:rsid w:val="00E22C44"/>
    <w:rsid w:val="00E32B17"/>
    <w:rsid w:val="00E34A79"/>
    <w:rsid w:val="00E410E7"/>
    <w:rsid w:val="00E45758"/>
    <w:rsid w:val="00E605E8"/>
    <w:rsid w:val="00E62F8B"/>
    <w:rsid w:val="00E64D32"/>
    <w:rsid w:val="00E77753"/>
    <w:rsid w:val="00E81238"/>
    <w:rsid w:val="00E815AE"/>
    <w:rsid w:val="00E833EE"/>
    <w:rsid w:val="00E94EF5"/>
    <w:rsid w:val="00E974B3"/>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93A95"/>
    <w:rPr>
      <w:color w:val="808080"/>
      <w:bdr w:space="0" w:sz="0" w:color="auto" w:val="none"/>
      <w:shd w:fill="auto" w:color="auto" w:val="clear"/>
    </w:rPr>
  </w:style>
  <w:style w:customStyle="true" w:styleId="eSPISCCParagraphDefaultFont" w:type="character">
    <w:name w:val="eSPIS_CC_Paragraph Default Font"/>
    <w:basedOn w:val="Zadanifontodlomka"/>
    <w:rsid w:val="00A93A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3A95"/>
    <w:rPr>
      <w:bdr w:space="0" w:sz="0" w:color="auto" w:val="none"/>
      <w:shd w:fill="FFFFCC" w:color="auto" w:val="clear"/>
      <w:lang w:val="hr-HR"/>
    </w:rPr>
  </w:style>
  <w:style w:customStyle="true" w:styleId="PozadinaSvijetloCrvena" w:type="character">
    <w:name w:val="Pozadina_SvijetloCrvena"/>
    <w:basedOn w:val="eSPISCCParagraphDefaultFont"/>
    <w:rsid w:val="00A93A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3A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93A95"/>
    <w:rPr>
      <w:color w:val="808080"/>
      <w:bdr w:color="auto" w:space="0" w:sz="0" w:val="none"/>
      <w:shd w:color="auto" w:fill="auto" w:val="clear"/>
    </w:rPr>
  </w:style>
  <w:style w:customStyle="1" w:styleId="eSPISCCParagraphDefaultFont" w:type="character">
    <w:name w:val="eSPIS_CC_Paragraph Default Font"/>
    <w:basedOn w:val="Zadanifontodlomka"/>
    <w:rsid w:val="00A93A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3A95"/>
    <w:rPr>
      <w:bdr w:color="auto" w:space="0" w:sz="0" w:val="none"/>
      <w:shd w:color="auto" w:fill="FFFFCC" w:val="clear"/>
      <w:lang w:val="hr-HR"/>
    </w:rPr>
  </w:style>
  <w:style w:customStyle="1" w:styleId="PozadinaSvijetloCrvena" w:type="character">
    <w:name w:val="Pozadina_SvijetloCrvena"/>
    <w:basedOn w:val="eSPISCCParagraphDefaultFont"/>
    <w:rsid w:val="00A93A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3A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St-1588/2017-2</izvorni_sadrzaj>
    <derivirana_varijabla naziv="DomainObject.Oznaka_1">St-1588/2017-2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1588</izvorni_sadrzaj>
    <derivirana_varijabla naziv="DomainObject.Predmet.Broj_1">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St-1588/2017</izvorni_sadrzaj>
    <derivirana_varijabla naziv="DomainObject.Predmet.OznakaBroj_1">St-1588/2017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SAVJEST j.d.o.o. za usluge</izvorni_sadrzaj>
    <derivirana_varijabla naziv="DomainObject.Predmet.ProtustrankaFormated_1">  SAVJEST j.d.o.o. za usluge</derivirana_varijabla>
  </DomainObject.Predmet.ProtustrankaFormated>
  <DomainObject.Predmet.ProtustrankaFormatedOIB>
    <izvorni_sadrzaj>  SAVJEST j.d.o.o. za usluge, OIB 61870684392</izvorni_sadrzaj>
    <derivirana_varijabla naziv="DomainObject.Predmet.ProtustrankaFormatedOIB_1">  SAVJEST j.d.o.o. za usluge, OIB 61870684392</derivirana_varijabla>
  </DomainObject.Predmet.ProtustrankaFormatedOIB>
  <DomainObject.Predmet.ProtustrankaFormatedWithAdress>
    <izvorni_sadrzaj> SAVJEST j.d.o.o. za usluge, Radnička cesta 198, 10000 Zagreb</izvorni_sadrzaj>
    <derivirana_varijabla naziv="DomainObject.Predmet.ProtustrankaFormatedWithAdress_1"> SAVJEST j.d.o.o. za usluge, Radnička cesta 198, 10000 Zagreb</derivirana_varijabla>
  </DomainObject.Predmet.ProtustrankaFormatedWithAdress>
  <DomainObject.Predmet.ProtustrankaFormatedWithAdressOIB>
    <izvorni_sadrzaj> SAVJEST j.d.o.o. za usluge, OIB 61870684392, Radnička cesta 198, 10000 Zagreb</izvorni_sadrzaj>
    <derivirana_varijabla naziv="DomainObject.Predmet.ProtustrankaFormatedWithAdressOIB_1"> SAVJEST j.d.o.o. za usluge, OIB 61870684392, Radnička cesta 198, 10000 Zagreb</derivirana_varijabla>
  </DomainObject.Predmet.ProtustrankaFormatedWithAdressOIB>
  <DomainObject.Predmet.ProtustrankaWithAdress>
    <izvorni_sadrzaj>SAVJEST j.d.o.o. za usluge Radnička cesta 198, 10000 Zagreb</izvorni_sadrzaj>
    <derivirana_varijabla naziv="DomainObject.Predmet.ProtustrankaWithAdress_1">SAVJEST j.d.o.o. za usluge Radnička cesta 198, 10000 Zagreb</derivirana_varijabla>
  </DomainObject.Predmet.ProtustrankaWithAdress>
  <DomainObject.Predmet.ProtustrankaWithAdressOIB>
    <izvorni_sadrzaj>SAVJEST j.d.o.o. za usluge, OIB 61870684392, Radnička cesta 198, 10000 Zagreb</izvorni_sadrzaj>
    <derivirana_varijabla naziv="DomainObject.Predmet.ProtustrankaWithAdressOIB_1">SAVJEST j.d.o.o. za usluge, OIB 61870684392, Radnička cesta 198, 10000 Zagreb</derivirana_varijabla>
  </DomainObject.Predmet.ProtustrankaWithAdressOIB>
  <DomainObject.Predmet.ProtustrankaNazivFormated>
    <izvorni_sadrzaj>SAVJEST j.d.o.o. za usluge</izvorni_sadrzaj>
    <derivirana_varijabla naziv="DomainObject.Predmet.ProtustrankaNazivFormated_1">SAVJEST j.d.o.o. za usluge</derivirana_varijabla>
  </DomainObject.Predmet.ProtustrankaNazivFormated>
  <DomainObject.Predmet.ProtustrankaNazivFormatedOIB>
    <izvorni_sadrzaj>SAVJEST j.d.o.o. za usluge, OIB 61870684392</izvorni_sadrzaj>
    <derivirana_varijabla naziv="DomainObject.Predmet.ProtustrankaNazivFormatedOIB_1">SAVJEST j.d.o.o. za usluge, OIB 61870684392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Renić</izvorni_sadrzaj>
    <derivirana_varijabla naziv="DomainObject.Predmet.StrankaFormated_1">  FINA Regionalni centar Zagreb; Ivan Renić</derivirana_varijabla>
  </DomainObject.Predmet.StrankaFormated>
  <DomainObject.Predmet.StrankaFormatedOIB>
    <izvorni_sadrzaj>  FINA Regionalni centar Zagreb, OIB 85821130368; Ivan Renić, OIB 76889151764</izvorni_sadrzaj>
    <derivirana_varijabla naziv="DomainObject.Predmet.StrankaFormatedOIB_1">  FINA Regionalni centar Zagreb, OIB 85821130368; Ivan Renić, OIB 76889151764</derivirana_varijabla>
  </DomainObject.Predmet.StrankaFormatedOIB>
  <DomainObject.Predmet.StrankaFormatedWithAdress>
    <izvorni_sadrzaj> FINA Regionalni centar Zagreb, Trg svibanjskih žrtava 1995. br. 1, 10000 Zagreb; Ivan Renić, Bukovac Gornji 182a, 10000 Zagreb</izvorni_sadrzaj>
    <derivirana_varijabla naziv="DomainObject.Predmet.StrankaFormatedWithAdress_1"> FINA Regionalni centar Zagreb, Trg svibanjskih žrtava 1995. br. 1, 10000 Zagreb; Ivan Renić, Bukovac Gornji 182a, 10000 Zagreb</derivirana_varijabla>
  </DomainObject.Predmet.StrankaFormatedWithAdress>
  <DomainObject.Predmet.StrankaFormatedWithAdressOIB>
    <izvorni_sadrzaj> FINA Regionalni centar Zagreb, OIB 85821130368, Trg svibanjskih žrtava 1995. br. 1, 10000 Zagreb; Ivan Renić, OIB 76889151764, Bukovac Gornji 182a, 10000 Zagreb</izvorni_sadrzaj>
    <derivirana_varijabla naziv="DomainObject.Predmet.StrankaFormatedWithAdressOIB_1"> FINA Regionalni centar Zagreb, OIB 85821130368, Trg svibanjskih žrtava 1995. br. 1, 10000 Zagreb; Ivan Renić, OIB 76889151764, Bukovac Gornji 182a, 10000 Zagreb</derivirana_varijabla>
  </DomainObject.Predmet.StrankaFormatedWithAdressOIB>
  <DomainObject.Predmet.StrankaWithAdress>
    <izvorni_sadrzaj>FINA Regionalni centar Zagreb Trg svibanjskih žrtava 1995. br. 1,10000 Zagreb,Ivan Renić Bukovac Gornji 182a,10000 Zagreb</izvorni_sadrzaj>
    <derivirana_varijabla naziv="DomainObject.Predmet.StrankaWithAdress_1">FINA Regionalni centar Zagreb Trg svibanjskih žrtava 1995. br. 1,10000 Zagreb,Ivan Renić Bukovac Gornji 182a,10000 Zagreb</derivirana_varijabla>
  </DomainObject.Predmet.StrankaWithAdress>
  <DomainObject.Predmet.StrankaWithAdressOIB>
    <izvorni_sadrzaj>FINA Regionalni centar Zagreb, OIB 85821130368, Trg svibanjskih žrtava 1995. br. 1,10000 Zagreb,Ivan Renić, OIB 76889151764, Bukovac Gornji 182a,10000 Zagreb</izvorni_sadrzaj>
    <derivirana_varijabla naziv="DomainObject.Predmet.StrankaWithAdressOIB_1">FINA Regionalni centar Zagreb, OIB 85821130368, Trg svibanjskih žrtava 1995. br. 1,10000 Zagreb,Ivan Renić, OIB 76889151764, Bukovac Gornji 182a,10000 Zagreb</derivirana_varijabla>
  </DomainObject.Predmet.StrankaWithAdressOIB>
  <DomainObject.Predmet.StrankaNazivFormated>
    <izvorni_sadrzaj>FINA Regionalni centar Zagreb,Ivan Renić</izvorni_sadrzaj>
    <derivirana_varijabla naziv="DomainObject.Predmet.StrankaNazivFormated_1">FINA Regionalni centar Zagreb,Ivan Renić</derivirana_varijabla>
  </DomainObject.Predmet.StrankaNazivFormated>
  <DomainObject.Predmet.StrankaNazivFormatedOIB>
    <izvorni_sadrzaj>FINA Regionalni centar Zagreb, OIB 85821130368,Ivan Renić, OIB 76889151764</izvorni_sadrzaj>
    <derivirana_varijabla naziv="DomainObject.Predmet.StrankaNazivFormatedOIB_1">FINA Regionalni centar Zagreb, OIB 85821130368,Ivan Renić, OIB 76889151764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Ivan Renić</item>
    </izvorni_sadrzaj>
    <derivirana_varijabla naziv="DomainObject.Predmet.StrankaListFormated_1">
      <item>FINA Regionalni centar Zagreb</item>
      <item>Ivan Renić</item>
    </derivirana_varijabla>
  </DomainObject.Predmet.StrankaListFormated>
  <DomainObject.Predmet.StrankaListFormatedOIB>
    <izvorni_sadrzaj>
      <item>FINA Regionalni centar Zagreb, OIB 85821130368</item>
      <item>Ivan Renić, OIB 76889151764</item>
    </izvorni_sadrzaj>
    <derivirana_varijabla naziv="DomainObject.Predmet.StrankaListFormatedOIB_1">
      <item>FINA Regionalni centar Zagreb, OIB 85821130368</item>
      <item>Ivan Renić, OIB 76889151764</item>
    </derivirana_varijabla>
  </DomainObject.Predmet.StrankaListFormatedOIB>
  <DomainObject.Predmet.StrankaListFormatedWithAdress>
    <izvorni_sadrzaj>
      <item>FINA Regionalni centar Zagreb, Trg svibanjskih žrtava 1995. br. 1, 10000 Zagreb</item>
      <item>Ivan Renić, Bukovac Gornji 182a, 10000 Zagreb</item>
    </izvorni_sadrzaj>
    <derivirana_varijabla naziv="DomainObject.Predmet.StrankaListFormatedWithAdress_1">
      <item>FINA Regionalni centar Zagreb, Trg svibanjskih žrtava 1995. br. 1, 10000 Zagreb</item>
      <item>Ivan Renić, Bukovac Gornji 182a, 10000 Zagreb</item>
    </derivirana_varijabla>
  </DomainObject.Predmet.StrankaListFormatedWithAdress>
  <DomainObject.Predmet.StrankaListFormatedWithAdressOIB>
    <izvorni_sadrzaj>
      <item>FINA Regionalni centar Zagreb, OIB 85821130368, Trg svibanjskih žrtava 1995. br. 1, 10000 Zagreb</item>
      <item>Ivan Renić, OIB 76889151764, Bukovac Gornji 182a, 10000 Zagreb</item>
    </izvorni_sadrzaj>
    <derivirana_varijabla naziv="DomainObject.Predmet.StrankaListFormatedWithAdressOIB_1">
      <item>FINA Regionalni centar Zagreb, OIB 85821130368, Trg svibanjskih žrtava 1995. br. 1, 10000 Zagreb</item>
      <item>Ivan Renić, OIB 76889151764, Bukovac Gornji 182a, 10000 Zagreb</item>
    </derivirana_varijabla>
  </DomainObject.Predmet.StrankaListFormatedWithAdressOIB>
  <DomainObject.Predmet.StrankaListNazivFormated>
    <izvorni_sadrzaj>
      <item>FINA Regionalni centar Zagreb</item>
      <item>Ivan Renić</item>
    </izvorni_sadrzaj>
    <derivirana_varijabla naziv="DomainObject.Predmet.StrankaListNazivFormated_1">
      <item>FINA Regionalni centar Zagreb</item>
      <item>Ivan Renić</item>
    </derivirana_varijabla>
  </DomainObject.Predmet.StrankaListNazivFormated>
  <DomainObject.Predmet.StrankaListNazivFormatedOIB>
    <izvorni_sadrzaj>
      <item>FINA Regionalni centar Zagreb, OIB 85821130368</item>
      <item>Ivan Renić, OIB 76889151764</item>
    </izvorni_sadrzaj>
    <derivirana_varijabla naziv="DomainObject.Predmet.StrankaListNazivFormatedOIB_1">
      <item>FINA Regionalni centar Zagreb, OIB 85821130368</item>
      <item>Ivan Renić, OIB 76889151764</item>
    </derivirana_varijabla>
  </DomainObject.Predmet.StrankaListNazivFormatedOIB>
  <DomainObject.Predmet.ProtuStrankaListFormated>
    <izvorni_sadrzaj>
      <item>SAVJEST j.d.o.o. za usluge</item>
    </izvorni_sadrzaj>
    <derivirana_varijabla naziv="DomainObject.Predmet.ProtuStrankaListFormated_1">
      <item>SAVJEST j.d.o.o. za usluge</item>
    </derivirana_varijabla>
  </DomainObject.Predmet.ProtuStrankaListFormated>
  <DomainObject.Predmet.ProtuStrankaListFormatedOIB>
    <izvorni_sadrzaj>
      <item>SAVJEST j.d.o.o. za usluge, OIB 61870684392</item>
    </izvorni_sadrzaj>
    <derivirana_varijabla naziv="DomainObject.Predmet.ProtuStrankaListFormatedOIB_1">
      <item>SAVJEST j.d.o.o. za usluge, OIB 61870684392</item>
    </derivirana_varijabla>
  </DomainObject.Predmet.ProtuStrankaListFormatedOIB>
  <DomainObject.Predmet.ProtuStrankaListFormatedWithAdress>
    <izvorni_sadrzaj>
      <item>SAVJEST j.d.o.o. za usluge, Radnička cesta 198, 10000 Zagreb</item>
    </izvorni_sadrzaj>
    <derivirana_varijabla naziv="DomainObject.Predmet.ProtuStrankaListFormatedWithAdress_1">
      <item>SAVJEST j.d.o.o. za usluge, Radnička cesta 198, 10000 Zagreb</item>
    </derivirana_varijabla>
  </DomainObject.Predmet.ProtuStrankaListFormatedWithAdress>
  <DomainObject.Predmet.ProtuStrankaListFormatedWithAdressOIB>
    <izvorni_sadrzaj>
      <item>SAVJEST j.d.o.o. za usluge, OIB 61870684392, Radnička cesta 198, 10000 Zagreb</item>
    </izvorni_sadrzaj>
    <derivirana_varijabla naziv="DomainObject.Predmet.ProtuStrankaListFormatedWithAdressOIB_1">
      <item>SAVJEST j.d.o.o. za usluge, OIB 61870684392, Radnička cesta 198, 10000 Zagreb</item>
    </derivirana_varijabla>
  </DomainObject.Predmet.ProtuStrankaListFormatedWithAdressOIB>
  <DomainObject.Predmet.ProtuStrankaListNazivFormated>
    <izvorni_sadrzaj>
      <item>SAVJEST j.d.o.o. za usluge</item>
    </izvorni_sadrzaj>
    <derivirana_varijabla naziv="DomainObject.Predmet.ProtuStrankaListNazivFormated_1">
      <item>SAVJEST j.d.o.o. za usluge</item>
    </derivirana_varijabla>
  </DomainObject.Predmet.ProtuStrankaListNazivFormated>
  <DomainObject.Predmet.ProtuStrankaListNazivFormatedOIB>
    <izvorni_sadrzaj>
      <item>SAVJEST j.d.o.o. za usluge, OIB 61870684392</item>
    </izvorni_sadrzaj>
    <derivirana_varijabla naziv="DomainObject.Predmet.ProtuStrankaListNazivFormatedOIB_1">
      <item>SAVJEST j.d.o.o. za usluge, OIB 61870684392</item>
    </derivirana_varijabla>
  </DomainObject.Predmet.ProtuStrankaListNazivFormatedOIB>
  <DomainObject.Predmet.OstaliListFormated>
    <izvorni_sadrzaj>
      <item>Ivan Renić</item>
      <item>PRIVREDNA BANKA ZAGREB - DIONIČKO DRUŠTVO</item>
    </izvorni_sadrzaj>
    <derivirana_varijabla naziv="DomainObject.Predmet.OstaliListFormated_1">
      <item>Ivan Renić</item>
      <item>PRIVREDNA BANKA ZAGREB - DIONIČKO DRUŠTVO</item>
    </derivirana_varijabla>
  </DomainObject.Predmet.OstaliListFormated>
  <DomainObject.Predmet.OstaliListFormatedOIB>
    <izvorni_sadrzaj>
      <item>Ivan Renić, OIB 76889151764</item>
      <item>PRIVREDNA BANKA ZAGREB - DIONIČKO DRUŠTVO, OIB 02535697732</item>
    </izvorni_sadrzaj>
    <derivirana_varijabla naziv="DomainObject.Predmet.OstaliListFormatedOIB_1">
      <item>Ivan Renić, OIB 76889151764</item>
      <item>PRIVREDNA BANKA ZAGREB - DIONIČKO DRUŠTVO, OIB 02535697732</item>
    </derivirana_varijabla>
  </DomainObject.Predmet.OstaliListFormatedOIB>
  <DomainObject.Predmet.OstaliListFormatedWithAdress>
    <izvorni_sadrzaj>
      <item>Ivan Renić, Bukovac Gornji 182a, 10000 Zagreb</item>
      <item>PRIVREDNA BANKA ZAGREB - DIONIČKO DRUŠTVO, Radnička cesta 50, 10000 Zagreb</item>
    </izvorni_sadrzaj>
    <derivirana_varijabla naziv="DomainObject.Predmet.OstaliListFormatedWithAdress_1">
      <item>Ivan Renić, Bukovac Gornji 182a, 10000 Zagreb</item>
      <item>PRIVREDNA BANKA ZAGREB - DIONIČKO DRUŠTVO, Radnička cesta 50, 10000 Zagreb</item>
    </derivirana_varijabla>
  </DomainObject.Predmet.OstaliListFormatedWithAdress>
  <DomainObject.Predmet.OstaliListFormatedWithAdressOIB>
    <izvorni_sadrzaj>
      <item>Ivan Renić, OIB 76889151764, Bukovac Gornji 182a, 10000 Zagreb</item>
      <item>PRIVREDNA BANKA ZAGREB - DIONIČKO DRUŠTVO, OIB 02535697732, Radnička cesta 50, 10000 Zagreb</item>
    </izvorni_sadrzaj>
    <derivirana_varijabla naziv="DomainObject.Predmet.OstaliListFormatedWithAdressOIB_1">
      <item>Ivan Renić, OIB 76889151764, Bukovac Gornji 182a, 10000 Zagreb</item>
      <item>PRIVREDNA BANKA ZAGREB - DIONIČKO DRUŠTVO, OIB 02535697732, Radnička cesta 50, 10000 Zagreb</item>
    </derivirana_varijabla>
  </DomainObject.Predmet.OstaliListFormatedWithAdressOIB>
  <DomainObject.Predmet.OstaliListNazivFormated>
    <izvorni_sadrzaj>
      <item>Ivan Renić</item>
      <item>PRIVREDNA BANKA ZAGREB - DIONIČKO DRUŠTVO</item>
    </izvorni_sadrzaj>
    <derivirana_varijabla naziv="DomainObject.Predmet.OstaliListNazivFormated_1">
      <item>Ivan Renić</item>
      <item>PRIVREDNA BANKA ZAGREB - DIONIČKO DRUŠTVO</item>
    </derivirana_varijabla>
  </DomainObject.Predmet.OstaliListNazivFormated>
  <DomainObject.Predmet.OstaliListNazivFormatedOIB>
    <izvorni_sadrzaj>
      <item>Ivan Renić, OIB 76889151764</item>
      <item>PRIVREDNA BANKA ZAGREB - DIONIČKO DRUŠTVO, OIB 02535697732</item>
    </izvorni_sadrzaj>
    <derivirana_varijabla naziv="DomainObject.Predmet.OstaliListNazivFormatedOIB_1">
      <item>Ivan Renić, OIB 76889151764</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St-1588/2017-2</izvorni_sadrzaj>
    <derivirana_varijabla naziv="DomainObject.PoslovniBrojDokumenta_1">St-1588/2017-2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SAVJEST j.d.o.o. za usluge</izvorni_sadrzaj>
    <derivirana_varijabla naziv="DomainObject.Predmet.ProtustrankaIDrugi_1">SAVJEST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SAVJEST j.d.o.o. za usluge, OIB 61870684392, Radnička cesta 198, 10000 Zagreb</izvorni_sadrzaj>
    <derivirana_varijabla naziv="DomainObject.Predmet.ProtustrankaIDrugiAdressOIB_1">SAVJEST j.d.o.o. za usluge, OIB 61870684392, Radnička cesta 198,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SAVJEST j.d.o.o. za usluge</item>
      <item>Ivan Renić</item>
      <item>Ivan Renić</item>
      <item>PRIVREDNA BANKA ZAGREB - DIONIČKO DRUŠTVO</item>
    </izvorni_sadrzaj>
    <derivirana_varijabla naziv="DomainObject.Predmet.SudioniciListNaziv_1">
      <item>FINA Regionalni centar Zagreb</item>
      <item>SAVJEST j.d.o.o. za usluge</item>
      <item>Ivan Renić</item>
      <item>Ivan Renić</item>
      <item>PRIVREDNA BANKA ZAGREB - DIONIČKO DRUŠTVO</item>
    </derivirana_varijabla>
  </DomainObject.Predmet.SudioniciListNaziv>
  <DomainObject.Predmet.SudioniciListAdressOIB>
    <izvorni_sadrzaj>
      <item>FINA Regionalni centar Zagreb, OIB 85821130368, Trg svibanjskih žrtava 1995. br. 1,10000 Zagreb</item>
      <item>SAVJEST j.d.o.o. za usluge, OIB 61870684392, Radnička cesta 198,10000 Zagreb</item>
      <item>Ivan Renić, OIB 76889151764, Bukovac Gornji 182a,10000 Zagreb</item>
      <item>Ivan Renić, OIB 76889151764, Bukovac Gornji 182a,10000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br. 1,10000 Zagreb</item>
      <item>SAVJEST j.d.o.o. za usluge, OIB 61870684392, Radnička cesta 198,10000 Zagreb</item>
      <item>Ivan Renić, OIB 76889151764, Bukovac Gornji 182a,10000 Zagreb</item>
      <item>Ivan Renić, OIB 76889151764, Bukovac Gornji 182a,10000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61870684392</item>
      <item>, OIB 76889151764</item>
      <item>, OIB 76889151764</item>
      <item>, OIB 02535697732</item>
    </izvorni_sadrzaj>
    <derivirana_varijabla naziv="DomainObject.Predmet.SudioniciListNazivOIB_1">
      <item>, OIB 85821130368</item>
      <item>, OIB 61870684392</item>
      <item>, OIB 76889151764</item>
      <item>, OIB 76889151764</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605D78-AE7D-4C97-A2F2-5FAC61FCDC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5030</properties:Characters>
  <properties:Lines>134</properties:Lines>
  <properties:Paragraphs>49</properties:Paragraphs>
  <properties:TotalTime>158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2017-09-12T10:41:00Z</cp:lastPrinted>
  <dcterms:modified xmlns:xsi="http://www.w3.org/2001/XMLSchema-instance" xsi:type="dcterms:W3CDTF">2017-09-12T10:41:00Z</dcterms:modified>
  <cp:revision>283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St-1588/2017-2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