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7a7a1" w14:paraId="517a7a1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5A7A90">
        <w:t>63/16-4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8338F1">
        <w:t xml:space="preserve"> </w:t>
      </w:r>
      <w:r w:rsidR="005A7A90">
        <w:t>AGATIĆ d.o.o.,</w:t>
      </w:r>
      <w:r w:rsidR="0010211E">
        <w:t xml:space="preserve"> </w:t>
      </w:r>
      <w:r w:rsidR="008338F1">
        <w:t>OIB:</w:t>
      </w:r>
      <w:r w:rsidR="005A7A90">
        <w:t>16792038606, Doljan, Bana Jelačića 17</w:t>
      </w:r>
      <w:r w:rsidR="00665A9B">
        <w:t xml:space="preserve">, </w:t>
      </w:r>
      <w:r w:rsidR="00637444">
        <w:t xml:space="preserve">dana </w:t>
      </w:r>
      <w:r w:rsidR="00BC2E00">
        <w:t>15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5A7A90">
        <w:t xml:space="preserve"> AGATIĆ d.o.o., OIB:16792038606, Doljan, Bana Jelačića 17</w:t>
      </w:r>
      <w:r w:rsidR="00740000">
        <w:t xml:space="preserve">, </w:t>
      </w:r>
      <w:r w:rsidR="00CB6C18">
        <w:t xml:space="preserve">iznosi </w:t>
      </w:r>
      <w:r w:rsidR="005A7A90">
        <w:t>1.047,44</w:t>
      </w:r>
      <w:r w:rsidR="0010211E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402957">
        <w:t>direktor dužnika</w:t>
      </w:r>
      <w:r w:rsidR="0010211E">
        <w:t xml:space="preserve"> </w:t>
      </w:r>
      <w:r w:rsidR="005A7A90">
        <w:t>Nikica Agatić, Doljan, Bana Jelačića 17, OIB: 91919378875</w:t>
      </w:r>
      <w:r w:rsidR="00462410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B50F3F">
        <w:t>direktor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BC2E00">
        <w:t>15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BF8" w:rsidR="00C92BF8">
      <w:r>
        <w:separator/>
      </w:r>
    </w:p>
  </w:endnote>
  <w:endnote w:id="0" w:type="continuationSeparator">
    <w:p w:rsidRDefault="00C92BF8" w:rsidR="00C92B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BF8" w:rsidR="00C92BF8">
      <w:r>
        <w:separator/>
      </w:r>
    </w:p>
  </w:footnote>
  <w:footnote w:id="0" w:type="continuationSeparator">
    <w:p w:rsidRDefault="00C92BF8" w:rsidR="00C92B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6C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9315E"/>
    <w:rsid w:val="000C00E4"/>
    <w:rsid w:val="000D3AEC"/>
    <w:rsid w:val="000D41E5"/>
    <w:rsid w:val="000E1119"/>
    <w:rsid w:val="000E51F0"/>
    <w:rsid w:val="000F0403"/>
    <w:rsid w:val="0010211E"/>
    <w:rsid w:val="0011336F"/>
    <w:rsid w:val="001159F0"/>
    <w:rsid w:val="00121DEA"/>
    <w:rsid w:val="00125406"/>
    <w:rsid w:val="00173FC2"/>
    <w:rsid w:val="001A3EA5"/>
    <w:rsid w:val="001B72D6"/>
    <w:rsid w:val="001C18C0"/>
    <w:rsid w:val="001E3957"/>
    <w:rsid w:val="001E6833"/>
    <w:rsid w:val="001F549C"/>
    <w:rsid w:val="002055B4"/>
    <w:rsid w:val="002260EF"/>
    <w:rsid w:val="002500E3"/>
    <w:rsid w:val="002522AD"/>
    <w:rsid w:val="00274464"/>
    <w:rsid w:val="002778B1"/>
    <w:rsid w:val="00290391"/>
    <w:rsid w:val="00297471"/>
    <w:rsid w:val="002A2674"/>
    <w:rsid w:val="002A750B"/>
    <w:rsid w:val="002B49A1"/>
    <w:rsid w:val="002B541F"/>
    <w:rsid w:val="002F1F37"/>
    <w:rsid w:val="003074E6"/>
    <w:rsid w:val="003078F8"/>
    <w:rsid w:val="00324220"/>
    <w:rsid w:val="00327690"/>
    <w:rsid w:val="00352165"/>
    <w:rsid w:val="003A46E1"/>
    <w:rsid w:val="003A7C72"/>
    <w:rsid w:val="003E2AE0"/>
    <w:rsid w:val="003E5A01"/>
    <w:rsid w:val="00400A96"/>
    <w:rsid w:val="00401A7F"/>
    <w:rsid w:val="00402957"/>
    <w:rsid w:val="00420A44"/>
    <w:rsid w:val="00420F99"/>
    <w:rsid w:val="00462410"/>
    <w:rsid w:val="0047710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60B8A"/>
    <w:rsid w:val="00581316"/>
    <w:rsid w:val="00594278"/>
    <w:rsid w:val="005A77D6"/>
    <w:rsid w:val="005A7A90"/>
    <w:rsid w:val="005D0289"/>
    <w:rsid w:val="005D48EE"/>
    <w:rsid w:val="005E111A"/>
    <w:rsid w:val="005E39EB"/>
    <w:rsid w:val="00602682"/>
    <w:rsid w:val="006036AB"/>
    <w:rsid w:val="006129FF"/>
    <w:rsid w:val="006141B6"/>
    <w:rsid w:val="00622E8C"/>
    <w:rsid w:val="0063224D"/>
    <w:rsid w:val="00637444"/>
    <w:rsid w:val="006377A6"/>
    <w:rsid w:val="006412A2"/>
    <w:rsid w:val="00665A9B"/>
    <w:rsid w:val="00686AFC"/>
    <w:rsid w:val="00693CD2"/>
    <w:rsid w:val="006B6987"/>
    <w:rsid w:val="006C1AAA"/>
    <w:rsid w:val="006C4747"/>
    <w:rsid w:val="006F25A8"/>
    <w:rsid w:val="007177D2"/>
    <w:rsid w:val="00727355"/>
    <w:rsid w:val="00733A5A"/>
    <w:rsid w:val="00735822"/>
    <w:rsid w:val="00740000"/>
    <w:rsid w:val="00741660"/>
    <w:rsid w:val="007459ED"/>
    <w:rsid w:val="00766804"/>
    <w:rsid w:val="007925A0"/>
    <w:rsid w:val="007A4B5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38F1"/>
    <w:rsid w:val="008354B4"/>
    <w:rsid w:val="00835902"/>
    <w:rsid w:val="008469F5"/>
    <w:rsid w:val="00852A7C"/>
    <w:rsid w:val="0085458E"/>
    <w:rsid w:val="00862F8B"/>
    <w:rsid w:val="008A024C"/>
    <w:rsid w:val="008D03CD"/>
    <w:rsid w:val="00902D81"/>
    <w:rsid w:val="00906B85"/>
    <w:rsid w:val="009137D4"/>
    <w:rsid w:val="00933038"/>
    <w:rsid w:val="00940790"/>
    <w:rsid w:val="00941627"/>
    <w:rsid w:val="00943931"/>
    <w:rsid w:val="009463BE"/>
    <w:rsid w:val="00982CC9"/>
    <w:rsid w:val="009941B0"/>
    <w:rsid w:val="009A1525"/>
    <w:rsid w:val="009D0C5B"/>
    <w:rsid w:val="009E2798"/>
    <w:rsid w:val="009E3C97"/>
    <w:rsid w:val="00A00D9B"/>
    <w:rsid w:val="00A05A32"/>
    <w:rsid w:val="00A27869"/>
    <w:rsid w:val="00A632A3"/>
    <w:rsid w:val="00A71FB9"/>
    <w:rsid w:val="00A779EF"/>
    <w:rsid w:val="00A86085"/>
    <w:rsid w:val="00AF154A"/>
    <w:rsid w:val="00AF2C11"/>
    <w:rsid w:val="00B07AE6"/>
    <w:rsid w:val="00B235B5"/>
    <w:rsid w:val="00B26931"/>
    <w:rsid w:val="00B34567"/>
    <w:rsid w:val="00B346C2"/>
    <w:rsid w:val="00B37ED5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6955"/>
    <w:rsid w:val="00BC2E00"/>
    <w:rsid w:val="00BF5CAE"/>
    <w:rsid w:val="00C07FA4"/>
    <w:rsid w:val="00C14471"/>
    <w:rsid w:val="00C15721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97524"/>
    <w:rsid w:val="00DA3691"/>
    <w:rsid w:val="00DA54DB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5D61"/>
    <w:rsid w:val="00EA6BCC"/>
    <w:rsid w:val="00EB1A4E"/>
    <w:rsid w:val="00ED1BED"/>
    <w:rsid w:val="00F10C2B"/>
    <w:rsid w:val="00F644E6"/>
    <w:rsid w:val="00F8229D"/>
    <w:rsid w:val="00FA2088"/>
    <w:rsid w:val="00FC01C2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78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78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78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78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78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78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78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78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78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78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St-63/2016</izvorni_sadrzaj>
    <derivirana_varijabla naziv="DomainObject.Predmet.OznakaBroj_1">St-63/2016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AGATIĆ društvo s ograničenom odgovornošću za građevinske djelatnosti</izvorni_sadrzaj>
    <derivirana_varijabla naziv="DomainObject.Predmet.ProtustrankaFormated_1">  AGATIĆ društvo s ograničenom odgovornošću za građevinske djelatnosti</derivirana_varijabla>
  </DomainObject.Predmet.ProtustrankaFormated>
  <DomainObject.Predmet.ProtustrankaFormatedOIB>
    <izvorni_sadrzaj>  AGATIĆ društvo s ograničenom odgovornošću za građevinske djelatnosti, OIB 16792038606</izvorni_sadrzaj>
    <derivirana_varijabla naziv="DomainObject.Predmet.ProtustrankaFormatedOIB_1">  AGATIĆ društvo s ograničenom odgovornošću za građevinske djelatnosti, OIB 16792038606</derivirana_varijabla>
  </DomainObject.Predmet.ProtustrankaFormatedOIB>
  <DomainObject.Predmet.ProtustrankaFormatedWithAdress>
    <izvorni_sadrzaj> AGATIĆ društvo s ograničenom odgovornošću za građevinske djelatnosti, Bana Jelačića 17, 42204 Doljan</izvorni_sadrzaj>
    <derivirana_varijabla naziv="DomainObject.Predmet.ProtustrankaFormatedWithAdress_1"> AGATIĆ društvo s ograničenom odgovornošću za građevinske djelatnosti, Bana Jelačića 17, 42204 Doljan</derivirana_varijabla>
  </DomainObject.Predmet.ProtustrankaFormatedWithAdress>
  <DomainObject.Predmet.ProtustrankaFormatedWithAdressOIB>
    <izvorni_sadrzaj> AGATIĆ društvo s ograničenom odgovornošću za građevinske djelatnosti, OIB 16792038606, Bana Jelačića 17, 42204 Doljan</izvorni_sadrzaj>
    <derivirana_varijabla naziv="DomainObject.Predmet.ProtustrankaFormatedWithAdressOIB_1"> AGATIĆ društvo s ograničenom odgovornošću za građevinske djelatnosti, OIB 16792038606, Bana Jelačića 17, 42204 Doljan</derivirana_varijabla>
  </DomainObject.Predmet.ProtustrankaFormatedWithAdressOIB>
  <DomainObject.Predmet.ProtustrankaWithAdress>
    <izvorni_sadrzaj>AGATIĆ društvo s ograničenom odgovornošću za građevinske djelatnosti Bana Jelačića 17, 42204 Doljan</izvorni_sadrzaj>
    <derivirana_varijabla naziv="DomainObject.Predmet.ProtustrankaWithAdress_1">AGATIĆ društvo s ograničenom odgovornošću za građevinske djelatnosti Bana Jelačića 17, 42204 Doljan</derivirana_varijabla>
  </DomainObject.Predmet.ProtustrankaWithAdress>
  <DomainObject.Predmet.ProtustrankaWithAdressOIB>
    <izvorni_sadrzaj>AGATIĆ društvo s ograničenom odgovornošću za građevinske djelatnosti, OIB 16792038606, Bana Jelačića 17, 42204 Doljan</izvorni_sadrzaj>
    <derivirana_varijabla naziv="DomainObject.Predmet.ProtustrankaWithAdressOIB_1">AGATIĆ društvo s ograničenom odgovornošću za građevinske djelatnosti, OIB 16792038606, Bana Jelačića 17, 42204 Doljan</derivirana_varijabla>
  </DomainObject.Predmet.ProtustrankaWithAdressOIB>
  <DomainObject.Predmet.ProtustrankaNazivFormated>
    <izvorni_sadrzaj>AGATIĆ društvo s ograničenom odgovornošću za građevinske djelatnosti</izvorni_sadrzaj>
    <derivirana_varijabla naziv="DomainObject.Predmet.ProtustrankaNazivFormated_1">AGATIĆ društvo s ograničenom odgovornošću za građevinske djelatnosti</derivirana_varijabla>
  </DomainObject.Predmet.ProtustrankaNazivFormated>
  <DomainObject.Predmet.ProtustrankaNazivFormatedOIB>
    <izvorni_sadrzaj>AGATIĆ društvo s ograničenom odgovornošću za građevinske djelatnosti, OIB 16792038606</izvorni_sadrzaj>
    <derivirana_varijabla naziv="DomainObject.Predmet.ProtustrankaNazivFormatedOIB_1">AGATIĆ društvo s ograničenom odgovornošću za građevinske djelatnosti, OIB 16792038606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1047.44</izvorni_sadrzaj>
    <derivirana_varijabla naziv="DomainObject.Predmet.TrenutnaVrijednost_1">1047.44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AGATIĆ društvo s ograničenom odgovornošću za građevinske djelatnosti</item>
    </izvorni_sadrzaj>
    <derivirana_varijabla naziv="DomainObject.Predmet.ProtuStrankaListFormated_1">
      <item>AGATIĆ društvo s ograničenom odgovornošću za građevinske djelatnosti</item>
    </derivirana_varijabla>
  </DomainObject.Predmet.ProtuStrankaListFormated>
  <DomainObject.Predmet.ProtuStrankaListFormatedOIB>
    <izvorni_sadrzaj>
      <item>AGATIĆ društvo s ograničenom odgovornošću za građevinske djelatnosti, OIB 16792038606</item>
    </izvorni_sadrzaj>
    <derivirana_varijabla naziv="DomainObject.Predmet.ProtuStrankaListFormatedOIB_1">
      <item>AGATIĆ društvo s ograničenom odgovornošću za građevinske djelatnosti, OIB 16792038606</item>
    </derivirana_varijabla>
  </DomainObject.Predmet.ProtuStrankaListFormatedOIB>
  <DomainObject.Predmet.ProtuStrankaListFormatedWithAdress>
    <izvorni_sadrzaj>
      <item>AGATIĆ društvo s ograničenom odgovornošću za građevinske djelatnosti, Bana Jelačića 17, 42204 Doljan</item>
    </izvorni_sadrzaj>
    <derivirana_varijabla naziv="DomainObject.Predmet.ProtuStrankaListFormatedWithAdress_1">
      <item>AGATIĆ društvo s ograničenom odgovornošću za građevinske djelatnosti, Bana Jelačića 17, 42204 Doljan</item>
    </derivirana_varijabla>
  </DomainObject.Predmet.ProtuStrankaListFormatedWithAdress>
  <DomainObject.Predmet.ProtuStrankaListFormatedWithAdressOIB>
    <izvorni_sadrzaj>
      <item>AGATIĆ društvo s ograničenom odgovornošću za građevinske djelatnosti, OIB 16792038606, Bana Jelačića 17, 42204 Doljan</item>
    </izvorni_sadrzaj>
    <derivirana_varijabla naziv="DomainObject.Predmet.ProtuStrankaListFormatedWithAdressOIB_1">
      <item>AGATIĆ društvo s ograničenom odgovornošću za građevinske djelatnosti, OIB 16792038606, Bana Jelačića 17, 42204 Doljan</item>
    </derivirana_varijabla>
  </DomainObject.Predmet.ProtuStrankaListFormatedWithAdressOIB>
  <DomainObject.Predmet.ProtuStrankaListNazivFormated>
    <izvorni_sadrzaj>
      <item>AGATIĆ društvo s ograničenom odgovornošću za građevinske djelatnosti</item>
    </izvorni_sadrzaj>
    <derivirana_varijabla naziv="DomainObject.Predmet.ProtuStrankaListNazivFormated_1">
      <item>AGATIĆ društvo s ograničenom odgovornošću za građevinske djelatnosti</item>
    </derivirana_varijabla>
  </DomainObject.Predmet.ProtuStrankaListNazivFormated>
  <DomainObject.Predmet.ProtuStrankaListNazivFormatedOIB>
    <izvorni_sadrzaj>
      <item>AGATIĆ društvo s ograničenom odgovornošću za građevinske djelatnosti, OIB 16792038606</item>
    </izvorni_sadrzaj>
    <derivirana_varijabla naziv="DomainObject.Predmet.ProtuStrankaListNazivFormatedOIB_1">
      <item>AGATIĆ društvo s ograničenom odgovornošću za građevinske djelatnosti, OIB 16792038606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AGATIĆ društvo s ograničenom odgovornošću za građevinske djelatnosti</izvorni_sadrzaj>
    <derivirana_varijabla naziv="DomainObject.Predmet.ProtustrankaIDrugi_1">AGATIĆ društvo s ograničenom odgovornošću za građevinske djelatnosti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AGATIĆ društvo s ograničenom odgovornošću za građevinske djelatnosti, OIB 16792038606, Bana Jelačića 17, 42204 Doljan</izvorni_sadrzaj>
    <derivirana_varijabla naziv="DomainObject.Predmet.ProtustrankaIDrugiAdressOIB_1">AGATIĆ društvo s ograničenom odgovornošću za građevinske djelatnosti, OIB 16792038606, Bana Jelačića 17, 42204 Doljan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AGATIĆ društvo s ograničenom odgovornošću za građevinske djelatnosti</item>
      <item>E-oglasna ploča</item>
      <item>Sudski registar</item>
    </izvorni_sadrzaj>
    <derivirana_varijabla naziv="DomainObject.Predmet.SudioniciListNaziv_1">
      <item>Financijska agencija</item>
      <item>AGATIĆ društvo s ograničenom odgovornošću za građevinske djelatnosti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AGATIĆ društvo s ograničenom odgovornošću za građevinske djelatnosti, OIB 16792038606, Bana Jelačića 17,42204 Doljan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AGATIĆ društvo s ograničenom odgovornošću za građevinske djelatnosti, OIB 16792038606, Bana Jelačića 17,42204 Doljan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16792038606</item>
      <item>, OIB null</item>
      <item>, OIB null</item>
    </izvorni_sadrzaj>
    <derivirana_varijabla naziv="DomainObject.Predmet.SudioniciListNazivOIB_1">
      <item>, OIB 85821130368</item>
      <item>, OIB 16792038606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D1A5DC-4354-47CA-9B8D-2ADCA421CC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341</properties:Words>
  <properties:Characters>1846</properties:Characters>
  <properties:Lines>46</properties:Lines>
  <properties:Paragraphs>14</properties:Paragraphs>
  <properties:TotalTime>109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2016-01-15T11:33:00Z</cp:lastPrinted>
  <dcterms:modified xmlns:xsi="http://www.w3.org/2001/XMLSchema-instance" xsi:type="dcterms:W3CDTF">2016-01-15T11:33:00Z</dcterms:modified>
  <cp:revision>105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