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2fe21" w14:paraId="452fe21" w:rsidRDefault="008C04AA" w:rsidP="008C04AA" w:rsidR="008C04AA" w:rsidRPr="005829BB">
      <w:pPr>
        <w15:collapsed w:val="false"/>
        <w:rPr>
          <w:b/>
        </w:rPr>
      </w:pPr>
      <w:bookmarkStart w:name="_GoBack" w:id="0"/>
      <w:bookmarkEnd w:id="0"/>
      <w:r w:rsidRPr="005829BB">
        <w:rPr>
          <w:b/>
        </w:rPr>
        <w:t xml:space="preserve">          </w:t>
      </w:r>
      <w:r w:rsidR="00403C0A">
        <w:rPr>
          <w:b/>
        </w:rPr>
        <w:t xml:space="preserve">  </w:t>
      </w:r>
      <w:r w:rsidRPr="005829BB">
        <w:rPr>
          <w:b/>
        </w:rPr>
        <w:t xml:space="preserve">       </w:t>
      </w:r>
      <w:r w:rsidRPr="005829BB">
        <w:rPr>
          <w:b/>
          <w:noProof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29BB">
        <w:rPr>
          <w:b/>
        </w:rPr>
        <w:t xml:space="preserve">                                                            </w:t>
      </w:r>
    </w:p>
    <w:p w:rsidRDefault="00403C0A" w:rsidP="00B271A9" w:rsidR="008C04AA" w:rsidRPr="005829BB">
      <w:r>
        <w:t xml:space="preserve">    </w:t>
      </w:r>
      <w:r w:rsidR="008C04AA" w:rsidRPr="005829BB">
        <w:t xml:space="preserve"> REPUBLIKA HRVATSKA </w:t>
      </w:r>
      <w:r w:rsidR="008C04AA" w:rsidRPr="005829BB">
        <w:tab/>
      </w:r>
      <w:r w:rsidR="008C04AA" w:rsidRPr="005829BB">
        <w:tab/>
      </w:r>
      <w:r w:rsidR="008C04AA" w:rsidRPr="005829BB">
        <w:tab/>
      </w:r>
      <w:r w:rsidR="008C04AA" w:rsidRPr="005829BB">
        <w:tab/>
      </w:r>
      <w:r w:rsidR="008C04AA" w:rsidRPr="005829BB">
        <w:tab/>
      </w:r>
    </w:p>
    <w:p w:rsidRDefault="008C04AA" w:rsidP="00B271A9" w:rsidR="008C04AA" w:rsidRPr="005829BB">
      <w:r w:rsidRPr="005829BB">
        <w:t xml:space="preserve"> TRGOVAČKI SUD U PAZINU</w:t>
      </w:r>
    </w:p>
    <w:p w:rsidRDefault="008C04AA" w:rsidP="00403C0A" w:rsidR="00403C0A">
      <w:pPr>
        <w:ind w:firstLine="708"/>
      </w:pPr>
      <w:r w:rsidRPr="005829BB">
        <w:t xml:space="preserve"> </w:t>
      </w:r>
      <w:r w:rsidR="00694576" w:rsidRPr="005829BB">
        <w:t>Pazin</w:t>
      </w:r>
      <w:r w:rsidRPr="005829BB">
        <w:t>, Dršćevka 1</w:t>
      </w:r>
      <w:r w:rsidRPr="005829BB">
        <w:tab/>
      </w:r>
      <w:r w:rsidRPr="005829BB">
        <w:tab/>
      </w:r>
    </w:p>
    <w:p w:rsidRDefault="008C04AA" w:rsidP="00403C0A" w:rsidR="008C04AA" w:rsidRPr="005829BB">
      <w:pPr>
        <w:ind w:firstLine="708"/>
      </w:pPr>
      <w:r w:rsidRPr="005829BB">
        <w:tab/>
      </w:r>
      <w:r w:rsidRPr="005829BB">
        <w:tab/>
      </w:r>
      <w:r w:rsidRPr="005829BB">
        <w:tab/>
      </w:r>
    </w:p>
    <w:p w:rsidRDefault="005829BB" w:rsidP="005829BB" w:rsidR="005829BB" w:rsidRPr="005829BB">
      <w:pPr>
        <w:jc w:val="center"/>
      </w:pPr>
      <w:r w:rsidRPr="005829BB">
        <w:t>Z A K L J U Č A K</w:t>
      </w:r>
    </w:p>
    <w:p w:rsidRDefault="005829BB" w:rsidP="005829BB" w:rsidR="005829BB" w:rsidRPr="005829BB">
      <w:pPr>
        <w:ind w:firstLine="708"/>
        <w:jc w:val="both"/>
      </w:pPr>
    </w:p>
    <w:p w:rsidRDefault="00C33645" w:rsidP="00C33645" w:rsidR="00C33645">
      <w:pPr>
        <w:jc w:val="both"/>
      </w:pPr>
      <w:r>
        <w:tab/>
      </w:r>
      <w:r w:rsidR="00875869" w:rsidRPr="00875869">
        <w:t>Trgovački sud u Pazinu, po sucu Ivanu Dujiću, u stečajnom postupku nad Stečajnom masom iza PROJEKT RUPENI d.o.o. u stečaju Pula, Kaštanjer 64, OIB 39236704503</w:t>
      </w:r>
      <w:r w:rsidR="00875869">
        <w:t>, 9</w:t>
      </w:r>
      <w:r w:rsidR="00106CB1" w:rsidRPr="00106CB1">
        <w:t xml:space="preserve">. </w:t>
      </w:r>
      <w:r w:rsidR="007F1D40">
        <w:t>srpnja</w:t>
      </w:r>
      <w:r w:rsidR="00106CB1" w:rsidRPr="00106CB1">
        <w:t xml:space="preserve"> 2018.</w:t>
      </w:r>
    </w:p>
    <w:p w:rsidRDefault="00403C0A" w:rsidP="00C33645" w:rsidR="00403C0A">
      <w:pPr>
        <w:jc w:val="both"/>
      </w:pPr>
    </w:p>
    <w:p w:rsidRDefault="005829BB" w:rsidP="00C33645" w:rsidR="005829BB" w:rsidRPr="005829BB">
      <w:pPr>
        <w:jc w:val="center"/>
      </w:pPr>
      <w:r w:rsidRPr="005829BB">
        <w:t>z a k l j u č i o   j e</w:t>
      </w:r>
    </w:p>
    <w:p w:rsidRDefault="005829BB" w:rsidP="005829BB" w:rsidR="005829BB" w:rsidRPr="005829BB">
      <w:pPr>
        <w:jc w:val="both"/>
      </w:pPr>
    </w:p>
    <w:p w:rsidRDefault="005829BB" w:rsidP="00C55162" w:rsidR="00C55162">
      <w:pPr>
        <w:jc w:val="both"/>
      </w:pPr>
      <w:r w:rsidRPr="005829BB">
        <w:tab/>
      </w:r>
      <w:r w:rsidR="00C55162">
        <w:t xml:space="preserve">Određuje se završno ročište vjerovnika </w:t>
      </w:r>
      <w:r w:rsidR="007F1D40" w:rsidRPr="007F1D40">
        <w:t>Stečajn</w:t>
      </w:r>
      <w:r w:rsidR="007F1D40">
        <w:t>e</w:t>
      </w:r>
      <w:r w:rsidR="007F1D40" w:rsidRPr="007F1D40">
        <w:t xml:space="preserve"> mas</w:t>
      </w:r>
      <w:r w:rsidR="007F1D40">
        <w:t>e</w:t>
      </w:r>
      <w:r w:rsidR="007F1D40" w:rsidRPr="007F1D40">
        <w:t xml:space="preserve"> iza </w:t>
      </w:r>
      <w:r w:rsidR="00875869" w:rsidRPr="00875869">
        <w:t>PROJEKT RUPENI d.o.o. u stečaju Pula, Kaštanjer 64, OIB 39236704503</w:t>
      </w:r>
      <w:r w:rsidR="00C55162">
        <w:t xml:space="preserve">, za </w:t>
      </w:r>
    </w:p>
    <w:p w:rsidRDefault="00C55162" w:rsidP="00C55162" w:rsidR="00C55162">
      <w:pPr>
        <w:jc w:val="both"/>
      </w:pPr>
    </w:p>
    <w:p w:rsidRDefault="00106CB1" w:rsidP="00C55162" w:rsidR="00C55162">
      <w:pPr>
        <w:jc w:val="center"/>
      </w:pPr>
      <w:r>
        <w:t>2</w:t>
      </w:r>
      <w:r w:rsidR="00875869">
        <w:t>6</w:t>
      </w:r>
      <w:r w:rsidR="00C55162">
        <w:t xml:space="preserve">. </w:t>
      </w:r>
      <w:r w:rsidR="007F1D40">
        <w:t>sr</w:t>
      </w:r>
      <w:r>
        <w:t>p</w:t>
      </w:r>
      <w:r w:rsidR="005E6891">
        <w:t>nja</w:t>
      </w:r>
      <w:r w:rsidR="00C55162">
        <w:t xml:space="preserve"> 201</w:t>
      </w:r>
      <w:r w:rsidR="005E6891">
        <w:t>8</w:t>
      </w:r>
      <w:r w:rsidR="00C55162">
        <w:t xml:space="preserve">. u </w:t>
      </w:r>
      <w:r w:rsidR="00875869">
        <w:t>9</w:t>
      </w:r>
      <w:r w:rsidR="00C33645">
        <w:t>:</w:t>
      </w:r>
      <w:r w:rsidR="00875869">
        <w:t>0</w:t>
      </w:r>
      <w:r w:rsidR="00C55162">
        <w:t>0 sati,</w:t>
      </w:r>
    </w:p>
    <w:p w:rsidRDefault="00C55162" w:rsidP="00C55162" w:rsidR="00C55162">
      <w:pPr>
        <w:jc w:val="center"/>
      </w:pPr>
    </w:p>
    <w:p w:rsidRDefault="00C55162" w:rsidP="00C55162" w:rsidR="00C55162">
      <w:pPr>
        <w:jc w:val="center"/>
      </w:pPr>
      <w:r>
        <w:t>kod Trgovačkog suda u Pazinu, Dršćevka 1,</w:t>
      </w:r>
    </w:p>
    <w:p w:rsidRDefault="00C55162" w:rsidP="00C55162" w:rsidR="00C55162">
      <w:pPr>
        <w:jc w:val="center"/>
      </w:pPr>
      <w:r>
        <w:t>soba broj 1</w:t>
      </w:r>
    </w:p>
    <w:p w:rsidRDefault="00C55162" w:rsidP="00C55162" w:rsidR="00C55162">
      <w:pPr>
        <w:jc w:val="center"/>
      </w:pPr>
    </w:p>
    <w:p w:rsidRDefault="00C55162" w:rsidP="00C55162" w:rsidR="00C55162">
      <w:r>
        <w:tab/>
        <w:t>Dnevni red:</w:t>
      </w:r>
    </w:p>
    <w:p w:rsidRDefault="00C55162" w:rsidP="00C55162" w:rsidR="00C55162">
      <w:r>
        <w:tab/>
        <w:t>1. rasprava o završnom računu stečajnog upravitelja,</w:t>
      </w:r>
    </w:p>
    <w:p w:rsidRDefault="00C55162" w:rsidP="00C55162" w:rsidR="00C55162">
      <w:r>
        <w:tab/>
        <w:t>2. podnošenje prigovora na završni popis,</w:t>
      </w:r>
    </w:p>
    <w:p w:rsidRDefault="00C55162" w:rsidP="00C55162" w:rsidR="00EB1FAF">
      <w:r>
        <w:tab/>
        <w:t>3. odlučivanje o neunovčivim predmetima stečajne mase.</w:t>
      </w:r>
    </w:p>
    <w:p w:rsidRDefault="00C55162" w:rsidP="00C55162" w:rsidR="00C55162">
      <w:pPr>
        <w:jc w:val="center"/>
      </w:pPr>
    </w:p>
    <w:p w:rsidRDefault="00905C83" w:rsidP="00403C0A" w:rsidR="00403C0A">
      <w:pPr>
        <w:jc w:val="center"/>
      </w:pPr>
      <w:r w:rsidRPr="005829BB">
        <w:t xml:space="preserve">U Pazinu, </w:t>
      </w:r>
      <w:r w:rsidR="00875869">
        <w:t>9</w:t>
      </w:r>
      <w:r w:rsidR="00106CB1" w:rsidRPr="00106CB1">
        <w:t xml:space="preserve">. </w:t>
      </w:r>
      <w:r w:rsidR="007F1D40">
        <w:t>srp</w:t>
      </w:r>
      <w:r w:rsidR="00106CB1" w:rsidRPr="00106CB1">
        <w:t>nja 2018</w:t>
      </w:r>
      <w:r w:rsidR="00403C0A">
        <w:t>.</w:t>
      </w:r>
    </w:p>
    <w:p w:rsidRDefault="00403C0A" w:rsidP="00403C0A" w:rsidR="00403C0A" w:rsidRPr="005829BB">
      <w:pPr>
        <w:jc w:val="center"/>
      </w:pPr>
    </w:p>
    <w:p w:rsidRDefault="00905C83" w:rsidP="00403C0A" w:rsidR="00905C83" w:rsidRPr="005829BB">
      <w:pPr>
        <w:ind w:left="4956"/>
        <w:jc w:val="center"/>
      </w:pPr>
      <w:r w:rsidRPr="005829BB">
        <w:t>Stečajni sudac</w:t>
      </w:r>
    </w:p>
    <w:p w:rsidRDefault="00403C0A" w:rsidP="00403C0A" w:rsidR="00403C0A">
      <w:pPr>
        <w:ind w:left="4956"/>
        <w:jc w:val="center"/>
      </w:pPr>
    </w:p>
    <w:p w:rsidRDefault="00905C83" w:rsidP="00403C0A" w:rsidR="00905C83" w:rsidRPr="005829BB">
      <w:pPr>
        <w:ind w:left="4956"/>
        <w:jc w:val="center"/>
      </w:pPr>
      <w:r w:rsidRPr="005829BB">
        <w:t>Ivan Dujić</w:t>
      </w:r>
      <w:r w:rsidR="00642C99">
        <w:t>, v.r.</w:t>
      </w:r>
    </w:p>
    <w:p w:rsidRDefault="00905C83" w:rsidP="00905C83" w:rsidR="00905C83" w:rsidRPr="005829BB"/>
    <w:p w:rsidRDefault="000161E5" w:rsidP="00905C83" w:rsidR="000161E5" w:rsidRPr="005829BB"/>
    <w:p w:rsidRDefault="00395BF4" w:rsidP="00905C83" w:rsidR="00395BF4" w:rsidRPr="005829BB"/>
    <w:p w:rsidRDefault="005829BB" w:rsidP="005829BB" w:rsidR="005829BB" w:rsidRPr="005829BB">
      <w:r w:rsidRPr="005829BB">
        <w:t>POUKA O PRAVNOM LIJEKU:</w:t>
      </w:r>
    </w:p>
    <w:p w:rsidRDefault="005829BB" w:rsidP="005829BB" w:rsidR="00905C83" w:rsidRPr="005829BB">
      <w:r w:rsidRPr="005829BB">
        <w:t>Protiv  ovog  zaključka žalba nije dopuštena.</w:t>
      </w:r>
    </w:p>
    <w:p w:rsidRDefault="005829BB" w:rsidP="005829BB" w:rsidR="005829BB" w:rsidRPr="005829BB"/>
    <w:p w:rsidRDefault="00905C83" w:rsidP="00163AAB" w:rsidR="00163AAB">
      <w:r w:rsidRPr="005829BB">
        <w:t>DNA:</w:t>
      </w:r>
    </w:p>
    <w:p w:rsidRDefault="00163AAB" w:rsidP="00106CB1" w:rsidR="00106CB1">
      <w:pPr>
        <w:jc w:val="both"/>
      </w:pPr>
      <w:r>
        <w:t xml:space="preserve">- e-oglasna ploča suda – osam dana </w:t>
      </w:r>
    </w:p>
    <w:p w:rsidRDefault="00875869" w:rsidP="00875869" w:rsidR="00163AAB" w:rsidRPr="00E84455">
      <w:pPr>
        <w:jc w:val="both"/>
      </w:pPr>
      <w:r w:rsidRPr="00875869">
        <w:t>-  stečajnom upravitelju Jasni Kučević, iz Pule, Kaštanjer 64</w:t>
      </w:r>
    </w:p>
    <w:sectPr w:rsidSect="00403C0A" w:rsidR="00163AAB" w:rsidRPr="00E84455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3132" w:rsidP="008C04AA" w:rsidR="00DB3132">
      <w:r>
        <w:separator/>
      </w:r>
    </w:p>
  </w:endnote>
  <w:endnote w:id="0" w:type="continuationSeparator">
    <w:p w:rsidRDefault="00DB3132" w:rsidP="008C04AA" w:rsidR="00DB31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3132" w:rsidP="008C04AA" w:rsidR="00DB3132">
      <w:r>
        <w:separator/>
      </w:r>
    </w:p>
  </w:footnote>
  <w:footnote w:id="0" w:type="continuationSeparator">
    <w:p w:rsidRDefault="00DB3132" w:rsidP="008C04AA" w:rsidR="00DB31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E78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42C99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E78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829B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C6E78" w:rsidP="00DD3FB1" w:rsidR="008A4163" w:rsidRPr="003333BD">
    <w:pPr>
      <w:pStyle w:val="Zaglavlje"/>
    </w:pPr>
    <w:r>
      <w:tab/>
    </w:r>
    <w:r>
      <w:tab/>
    </w:r>
    <w:r w:rsidR="009427A6" w:rsidRPr="009427A6">
      <w:t>Posl.br.: 10 St-823/16-24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65A2" w:rsidP="00A265A2" w:rsidR="00E84C66" w:rsidRPr="00A265A2">
    <w:pPr>
      <w:pStyle w:val="Zaglavlje"/>
    </w:pPr>
    <w:r w:rsidRPr="00A265A2">
      <w:t xml:space="preserve">            </w:t>
    </w:r>
    <w:r>
      <w:tab/>
    </w:r>
    <w:r>
      <w:tab/>
    </w:r>
    <w:r w:rsidR="00875869">
      <w:t>10 St-280/2017-65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C4E1E61"/>
    <w:multiLevelType w:val="hybridMultilevel"/>
    <w:tmpl w:val="95A083A0"/>
    <w:lvl w:tplc="54FE2E04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6D187FCF"/>
    <w:multiLevelType w:val="hybridMultilevel"/>
    <w:tmpl w:val="86BA13A6"/>
    <w:lvl w:tplc="18CA4B2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04AA"/>
    <w:rsid w:val="00007072"/>
    <w:rsid w:val="00012157"/>
    <w:rsid w:val="000161E5"/>
    <w:rsid w:val="00025D6E"/>
    <w:rsid w:val="00033221"/>
    <w:rsid w:val="0003476E"/>
    <w:rsid w:val="00063317"/>
    <w:rsid w:val="00075FD4"/>
    <w:rsid w:val="000B12DD"/>
    <w:rsid w:val="000C58C7"/>
    <w:rsid w:val="000D1C44"/>
    <w:rsid w:val="000D7CB0"/>
    <w:rsid w:val="000F7B18"/>
    <w:rsid w:val="0010138C"/>
    <w:rsid w:val="0010417E"/>
    <w:rsid w:val="00105129"/>
    <w:rsid w:val="00106CB1"/>
    <w:rsid w:val="00153A82"/>
    <w:rsid w:val="00163AAB"/>
    <w:rsid w:val="0017408D"/>
    <w:rsid w:val="00195136"/>
    <w:rsid w:val="001A1476"/>
    <w:rsid w:val="001A24DB"/>
    <w:rsid w:val="001A5016"/>
    <w:rsid w:val="001E508D"/>
    <w:rsid w:val="001E75F6"/>
    <w:rsid w:val="001E7650"/>
    <w:rsid w:val="001E7AED"/>
    <w:rsid w:val="00220C40"/>
    <w:rsid w:val="00256EE1"/>
    <w:rsid w:val="00257655"/>
    <w:rsid w:val="002668F5"/>
    <w:rsid w:val="00266C05"/>
    <w:rsid w:val="002947C8"/>
    <w:rsid w:val="00297297"/>
    <w:rsid w:val="002A0F80"/>
    <w:rsid w:val="002B1A3F"/>
    <w:rsid w:val="002C58D3"/>
    <w:rsid w:val="002D0ACD"/>
    <w:rsid w:val="002D5200"/>
    <w:rsid w:val="002E0070"/>
    <w:rsid w:val="0030157B"/>
    <w:rsid w:val="00321E37"/>
    <w:rsid w:val="00326C83"/>
    <w:rsid w:val="00332974"/>
    <w:rsid w:val="0035048B"/>
    <w:rsid w:val="00386AC4"/>
    <w:rsid w:val="00395BF4"/>
    <w:rsid w:val="003A214E"/>
    <w:rsid w:val="003C51F6"/>
    <w:rsid w:val="003D02EF"/>
    <w:rsid w:val="003D0645"/>
    <w:rsid w:val="003E15EC"/>
    <w:rsid w:val="003E37BF"/>
    <w:rsid w:val="003F58EA"/>
    <w:rsid w:val="00401CF0"/>
    <w:rsid w:val="00403303"/>
    <w:rsid w:val="00403C0A"/>
    <w:rsid w:val="00421B79"/>
    <w:rsid w:val="004336B9"/>
    <w:rsid w:val="00443C91"/>
    <w:rsid w:val="00445F0F"/>
    <w:rsid w:val="00482E79"/>
    <w:rsid w:val="00486F3D"/>
    <w:rsid w:val="004A2979"/>
    <w:rsid w:val="004A7B4F"/>
    <w:rsid w:val="004D47B4"/>
    <w:rsid w:val="004E1BDF"/>
    <w:rsid w:val="0051603B"/>
    <w:rsid w:val="005255A3"/>
    <w:rsid w:val="00554328"/>
    <w:rsid w:val="005829BB"/>
    <w:rsid w:val="005B6B0F"/>
    <w:rsid w:val="005B71A1"/>
    <w:rsid w:val="005C7566"/>
    <w:rsid w:val="005E4638"/>
    <w:rsid w:val="005E6891"/>
    <w:rsid w:val="005F57AE"/>
    <w:rsid w:val="005F652C"/>
    <w:rsid w:val="00605C59"/>
    <w:rsid w:val="00627A68"/>
    <w:rsid w:val="006351AF"/>
    <w:rsid w:val="00641C5A"/>
    <w:rsid w:val="00642C99"/>
    <w:rsid w:val="00643C55"/>
    <w:rsid w:val="00664682"/>
    <w:rsid w:val="00676A52"/>
    <w:rsid w:val="00692004"/>
    <w:rsid w:val="00694576"/>
    <w:rsid w:val="006B5B62"/>
    <w:rsid w:val="006C693F"/>
    <w:rsid w:val="006E061C"/>
    <w:rsid w:val="006E1921"/>
    <w:rsid w:val="0070665C"/>
    <w:rsid w:val="0071183C"/>
    <w:rsid w:val="0073321E"/>
    <w:rsid w:val="0075796F"/>
    <w:rsid w:val="00774CCA"/>
    <w:rsid w:val="007A2013"/>
    <w:rsid w:val="007D067A"/>
    <w:rsid w:val="007F1D40"/>
    <w:rsid w:val="00842144"/>
    <w:rsid w:val="00842507"/>
    <w:rsid w:val="00850929"/>
    <w:rsid w:val="00875869"/>
    <w:rsid w:val="0088211F"/>
    <w:rsid w:val="00887DAA"/>
    <w:rsid w:val="00896573"/>
    <w:rsid w:val="008976F9"/>
    <w:rsid w:val="008978D3"/>
    <w:rsid w:val="008B0868"/>
    <w:rsid w:val="008C04AA"/>
    <w:rsid w:val="008D67D3"/>
    <w:rsid w:val="00905C83"/>
    <w:rsid w:val="00910072"/>
    <w:rsid w:val="00930F80"/>
    <w:rsid w:val="009427A6"/>
    <w:rsid w:val="00945BC8"/>
    <w:rsid w:val="009744EC"/>
    <w:rsid w:val="00985388"/>
    <w:rsid w:val="0098707E"/>
    <w:rsid w:val="009900B8"/>
    <w:rsid w:val="00990634"/>
    <w:rsid w:val="00991A85"/>
    <w:rsid w:val="009963BA"/>
    <w:rsid w:val="009B1C1E"/>
    <w:rsid w:val="009F0583"/>
    <w:rsid w:val="00A156AE"/>
    <w:rsid w:val="00A25CF0"/>
    <w:rsid w:val="00A265A2"/>
    <w:rsid w:val="00A3006C"/>
    <w:rsid w:val="00A32C26"/>
    <w:rsid w:val="00A347DB"/>
    <w:rsid w:val="00A36529"/>
    <w:rsid w:val="00A44BB9"/>
    <w:rsid w:val="00A638E2"/>
    <w:rsid w:val="00A8141E"/>
    <w:rsid w:val="00A85502"/>
    <w:rsid w:val="00A94A08"/>
    <w:rsid w:val="00AB4678"/>
    <w:rsid w:val="00AD3F57"/>
    <w:rsid w:val="00AD633B"/>
    <w:rsid w:val="00AE7866"/>
    <w:rsid w:val="00AF11EC"/>
    <w:rsid w:val="00AF2FA5"/>
    <w:rsid w:val="00AF3BC7"/>
    <w:rsid w:val="00B05DBB"/>
    <w:rsid w:val="00B177E0"/>
    <w:rsid w:val="00B271A9"/>
    <w:rsid w:val="00B4030D"/>
    <w:rsid w:val="00B44294"/>
    <w:rsid w:val="00B60CE8"/>
    <w:rsid w:val="00B85607"/>
    <w:rsid w:val="00B90BC5"/>
    <w:rsid w:val="00BA5C5F"/>
    <w:rsid w:val="00BC6E78"/>
    <w:rsid w:val="00BE5A8E"/>
    <w:rsid w:val="00BE637F"/>
    <w:rsid w:val="00C140F4"/>
    <w:rsid w:val="00C320EA"/>
    <w:rsid w:val="00C33645"/>
    <w:rsid w:val="00C37863"/>
    <w:rsid w:val="00C55162"/>
    <w:rsid w:val="00C764D7"/>
    <w:rsid w:val="00C929BC"/>
    <w:rsid w:val="00C95E59"/>
    <w:rsid w:val="00CA165C"/>
    <w:rsid w:val="00CA16DB"/>
    <w:rsid w:val="00CB55D0"/>
    <w:rsid w:val="00CB5612"/>
    <w:rsid w:val="00CB65BB"/>
    <w:rsid w:val="00CD29E7"/>
    <w:rsid w:val="00CD5A49"/>
    <w:rsid w:val="00CE38D4"/>
    <w:rsid w:val="00CF76C0"/>
    <w:rsid w:val="00D25E6F"/>
    <w:rsid w:val="00D25F40"/>
    <w:rsid w:val="00D5398B"/>
    <w:rsid w:val="00D721BE"/>
    <w:rsid w:val="00D93ECB"/>
    <w:rsid w:val="00DB3132"/>
    <w:rsid w:val="00DC12DD"/>
    <w:rsid w:val="00DD43DA"/>
    <w:rsid w:val="00DE0F0E"/>
    <w:rsid w:val="00E016CC"/>
    <w:rsid w:val="00E13AF4"/>
    <w:rsid w:val="00E41DF2"/>
    <w:rsid w:val="00E45D62"/>
    <w:rsid w:val="00E53610"/>
    <w:rsid w:val="00E60ABE"/>
    <w:rsid w:val="00E84455"/>
    <w:rsid w:val="00E941F7"/>
    <w:rsid w:val="00EA3ECD"/>
    <w:rsid w:val="00EB0698"/>
    <w:rsid w:val="00EB1FAF"/>
    <w:rsid w:val="00ED3BEC"/>
    <w:rsid w:val="00ED52EF"/>
    <w:rsid w:val="00EE7DC4"/>
    <w:rsid w:val="00EF5094"/>
    <w:rsid w:val="00F07B51"/>
    <w:rsid w:val="00F10F61"/>
    <w:rsid w:val="00F12EBD"/>
    <w:rsid w:val="00F13312"/>
    <w:rsid w:val="00F40BD3"/>
    <w:rsid w:val="00F64019"/>
    <w:rsid w:val="00F73C78"/>
    <w:rsid w:val="00F94762"/>
    <w:rsid w:val="00F9777B"/>
    <w:rsid w:val="00FF13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56EE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C04A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C04AA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C04AA"/>
  </w:style>
  <w:style w:customStyle="true" w:styleId="f01" w:type="character">
    <w:name w:val="f01"/>
    <w:rsid w:val="008C04AA"/>
    <w:rPr>
      <w:rFonts w:cs="Times New Roman" w:hAnsi="Times New Roman" w:asci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C04A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C04AA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04A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C04A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E00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42C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2C9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2C9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2C9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2C9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56EE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C04A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C04AA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C04AA"/>
  </w:style>
  <w:style w:customStyle="1" w:styleId="f01" w:type="character">
    <w:name w:val="f01"/>
    <w:rsid w:val="008C04AA"/>
    <w:rPr>
      <w:rFonts w:ascii="Times New Roman" w:cs="Times New Roman" w:hAns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C04A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C04AA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04A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C04A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E00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42C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2C9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2C9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2C9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2C9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29681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04986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000409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2624678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903761512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36172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3417668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13697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335805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58220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163604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3262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743714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32553982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45058743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604188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1246639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33720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4181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675720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04039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8866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6601771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43604483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36432868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9347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809229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377655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168554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008928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564453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srpnja 2018.</izvorni_sadrzaj>
    <derivirana_varijabla naziv="DomainObject.DatumDonosenjaOdluke_1">9.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280</izvorni_sadrzaj>
    <derivirana_varijabla naziv="DomainObject.Predmet.Broj_1">280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2017.</izvorni_sadrzaj>
    <derivirana_varijabla naziv="DomainObject.Predmet.DatumOsnivanja_1">5.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St-280/2017</izvorni_sadrzaj>
    <derivirana_varijabla naziv="DomainObject.Predmet.OznakaBroj_1">St-280/2017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novi broj radi odluke prijedlogu 
za nastavak postupka</izvorni_sadrzaj>
    <derivirana_varijabla naziv="DomainObject.Predmet.PrimjedbaSuca_1">novi broj radi odluke prijedlogu 
za nastavak postupka</derivirana_varijabla>
  </DomainObject.Predmet.PrimjedbaSuca>
  <DomainObject.Predmet.ProtustrankaFormated>
    <izvorni_sadrzaj>  Stečajna masa iza PROJEKT RUPENI d.o.o. u stečaju</izvorni_sadrzaj>
    <derivirana_varijabla naziv="DomainObject.Predmet.ProtustrankaFormated_1">  Stečajna masa iza PROJEKT RUPENI d.o.o. u stečaju</derivirana_varijabla>
  </DomainObject.Predmet.ProtustrankaFormated>
  <DomainObject.Predmet.ProtustrankaFormatedOIB>
    <izvorni_sadrzaj>  Stečajna masa iza PROJEKT RUPENI d.o.o. u stečaju, OIB 39236704503</izvorni_sadrzaj>
    <derivirana_varijabla naziv="DomainObject.Predmet.ProtustrankaFormatedOIB_1">  Stečajna masa iza PROJEKT RUPENI d.o.o. u stečaju, OIB 39236704503</derivirana_varijabla>
  </DomainObject.Predmet.ProtustrankaFormatedOIB>
  <DomainObject.Predmet.ProtustrankaFormatedWithAdress>
    <izvorni_sadrzaj> Stečajna masa iza PROJEKT RUPENI d.o.o. u stečaju, Kaštanjer 64, 52100 Pula</izvorni_sadrzaj>
    <derivirana_varijabla naziv="DomainObject.Predmet.ProtustrankaFormatedWithAdress_1"> Stečajna masa iza PROJEKT RUPENI d.o.o. u stečaju, Kaštanjer 64, 52100 Pula</derivirana_varijabla>
  </DomainObject.Predmet.ProtustrankaFormatedWithAdress>
  <DomainObject.Predmet.ProtustrankaFormatedWithAdressOIB>
    <izvorni_sadrzaj> Stečajna masa iza PROJEKT RUPENI d.o.o. u stečaju, OIB 39236704503, Kaštanjer 64, 52100 Pula</izvorni_sadrzaj>
    <derivirana_varijabla naziv="DomainObject.Predmet.ProtustrankaFormatedWithAdressOIB_1"> Stečajna masa iza PROJEKT RUPENI d.o.o. u stečaju, OIB 39236704503, Kaštanjer 64, 52100 Pula</derivirana_varijabla>
  </DomainObject.Predmet.ProtustrankaFormatedWithAdressOIB>
  <DomainObject.Predmet.ProtustrankaWithAdress>
    <izvorni_sadrzaj>Stečajna masa iza PROJEKT RUPENI d.o.o. u stečaju Kaštanjer 64, 52100 Pula</izvorni_sadrzaj>
    <derivirana_varijabla naziv="DomainObject.Predmet.ProtustrankaWithAdress_1">Stečajna masa iza PROJEKT RUPENI d.o.o. u stečaju Kaštanjer 64, 52100 Pula</derivirana_varijabla>
  </DomainObject.Predmet.ProtustrankaWithAdress>
  <DomainObject.Predmet.ProtustrankaWithAdressOIB>
    <izvorni_sadrzaj>Stečajna masa iza PROJEKT RUPENI d.o.o. u stečaju, OIB 39236704503, Kaštanjer 64, 52100 Pula</izvorni_sadrzaj>
    <derivirana_varijabla naziv="DomainObject.Predmet.ProtustrankaWithAdressOIB_1">Stečajna masa iza PROJEKT RUPENI d.o.o. u stečaju, OIB 39236704503, Kaštanjer 64, 52100 Pula</derivirana_varijabla>
  </DomainObject.Predmet.ProtustrankaWithAdressOIB>
  <DomainObject.Predmet.ProtustrankaNazivFormated>
    <izvorni_sadrzaj>Stečajna masa iza PROJEKT RUPENI d.o.o. u stečaju</izvorni_sadrzaj>
    <derivirana_varijabla naziv="DomainObject.Predmet.ProtustrankaNazivFormated_1">Stečajna masa iza PROJEKT RUPENI d.o.o. u stečaju</derivirana_varijabla>
  </DomainObject.Predmet.ProtustrankaNazivFormated>
  <DomainObject.Predmet.ProtustrankaNazivFormatedOIB>
    <izvorni_sadrzaj>Stečajna masa iza PROJEKT RUPENI d.o.o. u stečaju, OIB 39236704503</izvorni_sadrzaj>
    <derivirana_varijabla naziv="DomainObject.Predmet.ProtustrankaNazivFormatedOIB_1">Stečajna masa iza PROJEKT RUPENI d.o.o. u stečaju, OIB 39236704503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KERMAS ULAGANJA  d.o.o. PULA</izvorni_sadrzaj>
    <derivirana_varijabla naziv="DomainObject.Predmet.StrankaFormated_1">  KERMAS ULAGANJA  d.o.o. PULA</derivirana_varijabla>
  </DomainObject.Predmet.StrankaFormated>
  <DomainObject.Predmet.StrankaFormatedOIB>
    <izvorni_sadrzaj>  KERMAS ULAGANJA  d.o.o. PULA, OIB 42403091909</izvorni_sadrzaj>
    <derivirana_varijabla naziv="DomainObject.Predmet.StrankaFormatedOIB_1">  KERMAS ULAGANJA  d.o.o. PULA, OIB 42403091909</derivirana_varijabla>
  </DomainObject.Predmet.StrankaFormatedOIB>
  <DomainObject.Predmet.StrankaFormatedWithAdress>
    <izvorni_sadrzaj> KERMAS ULAGANJA  d.o.o. PULA, Dobrilina 9, 52100 Pula</izvorni_sadrzaj>
    <derivirana_varijabla naziv="DomainObject.Predmet.StrankaFormatedWithAdress_1"> KERMAS ULAGANJA  d.o.o. PULA, Dobrilina 9, 52100 Pula</derivirana_varijabla>
  </DomainObject.Predmet.StrankaFormatedWithAdress>
  <DomainObject.Predmet.StrankaFormatedWithAdressOIB>
    <izvorni_sadrzaj> KERMAS ULAGANJA  d.o.o. PULA, OIB 42403091909, Dobrilina 9, 52100 Pula</izvorni_sadrzaj>
    <derivirana_varijabla naziv="DomainObject.Predmet.StrankaFormatedWithAdressOIB_1"> KERMAS ULAGANJA  d.o.o. PULA, OIB 42403091909, Dobrilina 9, 52100 Pula</derivirana_varijabla>
  </DomainObject.Predmet.StrankaFormatedWithAdressOIB>
  <DomainObject.Predmet.StrankaWithAdress>
    <izvorni_sadrzaj>KERMAS ULAGANJA  d.o.o. PULA Dobrilina 9,52100 Pula</izvorni_sadrzaj>
    <derivirana_varijabla naziv="DomainObject.Predmet.StrankaWithAdress_1">KERMAS ULAGANJA  d.o.o. PULA Dobrilina 9,52100 Pula</derivirana_varijabla>
  </DomainObject.Predmet.StrankaWithAdress>
  <DomainObject.Predmet.StrankaWithAdressOIB>
    <izvorni_sadrzaj>KERMAS ULAGANJA  d.o.o. PULA, OIB 42403091909, Dobrilina 9,52100 Pula</izvorni_sadrzaj>
    <derivirana_varijabla naziv="DomainObject.Predmet.StrankaWithAdressOIB_1">KERMAS ULAGANJA  d.o.o. PULA, OIB 42403091909, Dobrilina 9,52100 Pula</derivirana_varijabla>
  </DomainObject.Predmet.StrankaWithAdressOIB>
  <DomainObject.Predmet.StrankaNazivFormated>
    <izvorni_sadrzaj>KERMAS ULAGANJA  d.o.o. PULA</izvorni_sadrzaj>
    <derivirana_varijabla naziv="DomainObject.Predmet.StrankaNazivFormated_1">KERMAS ULAGANJA  d.o.o. PULA</derivirana_varijabla>
  </DomainObject.Predmet.StrankaNazivFormated>
  <DomainObject.Predmet.StrankaNazivFormatedOIB>
    <izvorni_sadrzaj>KERMAS ULAGANJA  d.o.o. PULA, OIB 42403091909</izvorni_sadrzaj>
    <derivirana_varijabla naziv="DomainObject.Predmet.StrankaNazivFormatedOIB_1">KERMAS ULAGANJA  d.o.o. PULA, OIB 42403091909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175.00</izvorni_sadrzaj>
    <derivirana_varijabla naziv="DomainObject.Predmet.TrenutnaVrijednost_1">175.00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KERMAS ULAGANJA  d.o.o. PULA</item>
    </izvorni_sadrzaj>
    <derivirana_varijabla naziv="DomainObject.Predmet.StrankaListFormated_1">
      <item>KERMAS ULAGANJA  d.o.o. PULA</item>
    </derivirana_varijabla>
  </DomainObject.Predmet.StrankaListFormated>
  <DomainObject.Predmet.StrankaListFormatedOIB>
    <izvorni_sadrzaj>
      <item>KERMAS ULAGANJA  d.o.o. PULA, OIB 42403091909</item>
    </izvorni_sadrzaj>
    <derivirana_varijabla naziv="DomainObject.Predmet.StrankaListFormatedOIB_1">
      <item>KERMAS ULAGANJA  d.o.o. PULA, OIB 42403091909</item>
    </derivirana_varijabla>
  </DomainObject.Predmet.StrankaListFormatedOIB>
  <DomainObject.Predmet.StrankaListFormatedWithAdress>
    <izvorni_sadrzaj>
      <item>KERMAS ULAGANJA  d.o.o. PULA, Dobrilina 9, 52100 Pula</item>
    </izvorni_sadrzaj>
    <derivirana_varijabla naziv="DomainObject.Predmet.StrankaListFormatedWithAdress_1">
      <item>KERMAS ULAGANJA  d.o.o. PULA, Dobrilina 9, 52100 Pula</item>
    </derivirana_varijabla>
  </DomainObject.Predmet.StrankaListFormatedWithAdress>
  <DomainObject.Predmet.StrankaListFormatedWithAdressOIB>
    <izvorni_sadrzaj>
      <item>KERMAS ULAGANJA  d.o.o. PULA, OIB 42403091909, Dobrilina 9, 52100 Pula</item>
    </izvorni_sadrzaj>
    <derivirana_varijabla naziv="DomainObject.Predmet.StrankaListFormatedWithAdressOIB_1">
      <item>KERMAS ULAGANJA  d.o.o. PULA, OIB 42403091909, Dobrilina 9, 52100 Pula</item>
    </derivirana_varijabla>
  </DomainObject.Predmet.StrankaListFormatedWithAdressOIB>
  <DomainObject.Predmet.StrankaListNazivFormated>
    <izvorni_sadrzaj>
      <item>KERMAS ULAGANJA  d.o.o. PULA</item>
    </izvorni_sadrzaj>
    <derivirana_varijabla naziv="DomainObject.Predmet.StrankaListNazivFormated_1">
      <item>KERMAS ULAGANJA  d.o.o. PULA</item>
    </derivirana_varijabla>
  </DomainObject.Predmet.StrankaListNazivFormated>
  <DomainObject.Predmet.StrankaListNazivFormatedOIB>
    <izvorni_sadrzaj>
      <item>KERMAS ULAGANJA  d.o.o. PULA, OIB 42403091909</item>
    </izvorni_sadrzaj>
    <derivirana_varijabla naziv="DomainObject.Predmet.StrankaListNazivFormatedOIB_1">
      <item>KERMAS ULAGANJA  d.o.o. PULA, OIB 42403091909</item>
    </derivirana_varijabla>
  </DomainObject.Predmet.StrankaListNazivFormatedOIB>
  <DomainObject.Predmet.ProtuStrankaListFormated>
    <izvorni_sadrzaj>
      <item>Stečajna masa iza PROJEKT RUPENI d.o.o. u stečaju</item>
    </izvorni_sadrzaj>
    <derivirana_varijabla naziv="DomainObject.Predmet.ProtuStrankaListFormated_1">
      <item>Stečajna masa iza PROJEKT RUPENI d.o.o. u stečaju</item>
    </derivirana_varijabla>
  </DomainObject.Predmet.ProtuStrankaListFormated>
  <DomainObject.Predmet.ProtuStrankaListFormatedOIB>
    <izvorni_sadrzaj>
      <item>Stečajna masa iza PROJEKT RUPENI d.o.o. u stečaju, OIB 39236704503</item>
    </izvorni_sadrzaj>
    <derivirana_varijabla naziv="DomainObject.Predmet.ProtuStrankaListFormatedOIB_1">
      <item>Stečajna masa iza PROJEKT RUPENI d.o.o. u stečaju, OIB 39236704503</item>
    </derivirana_varijabla>
  </DomainObject.Predmet.ProtuStrankaListFormatedOIB>
  <DomainObject.Predmet.ProtuStrankaListFormatedWithAdress>
    <izvorni_sadrzaj>
      <item>Stečajna masa iza PROJEKT RUPENI d.o.o. u stečaju, Kaštanjer 64, 52100 Pula</item>
    </izvorni_sadrzaj>
    <derivirana_varijabla naziv="DomainObject.Predmet.ProtuStrankaListFormatedWithAdress_1">
      <item>Stečajna masa iza PROJEKT RUPENI d.o.o. u stečaju, Kaštanjer 64, 52100 Pula</item>
    </derivirana_varijabla>
  </DomainObject.Predmet.ProtuStrankaListFormatedWithAdress>
  <DomainObject.Predmet.ProtuStrankaListFormatedWithAdressOIB>
    <izvorni_sadrzaj>
      <item>Stečajna masa iza PROJEKT RUPENI d.o.o. u stečaju, OIB 39236704503, Kaštanjer 64, 52100 Pula</item>
    </izvorni_sadrzaj>
    <derivirana_varijabla naziv="DomainObject.Predmet.ProtuStrankaListFormatedWithAdressOIB_1">
      <item>Stečajna masa iza PROJEKT RUPENI d.o.o. u stečaju, OIB 39236704503, Kaštanjer 64, 52100 Pula</item>
    </derivirana_varijabla>
  </DomainObject.Predmet.ProtuStrankaListFormatedWithAdressOIB>
  <DomainObject.Predmet.ProtuStrankaListNazivFormated>
    <izvorni_sadrzaj>
      <item>Stečajna masa iza PROJEKT RUPENI d.o.o. u stečaju</item>
    </izvorni_sadrzaj>
    <derivirana_varijabla naziv="DomainObject.Predmet.ProtuStrankaListNazivFormated_1">
      <item>Stečajna masa iza PROJEKT RUPENI d.o.o. u stečaju</item>
    </derivirana_varijabla>
  </DomainObject.Predmet.ProtuStrankaListNazivFormated>
  <DomainObject.Predmet.ProtuStrankaListNazivFormatedOIB>
    <izvorni_sadrzaj>
      <item>Stečajna masa iza PROJEKT RUPENI d.o.o. u stečaju, OIB 39236704503</item>
    </izvorni_sadrzaj>
    <derivirana_varijabla naziv="DomainObject.Predmet.ProtuStrankaListNazivFormatedOIB_1">
      <item>Stečajna masa iza PROJEKT RUPENI d.o.o. u stečaju, OIB 39236704503</item>
    </derivirana_varijabla>
  </DomainObject.Predmet.ProtuStrankaListNazivFormatedOIB>
  <DomainObject.Predmet.OstaliListFormated>
    <izvorni_sadrzaj>
      <item>ZOU Goran Veljović i dr.</item>
    </izvorni_sadrzaj>
    <derivirana_varijabla naziv="DomainObject.Predmet.OstaliListFormated_1">
      <item>ZOU Goran Veljović i dr.</item>
    </derivirana_varijabla>
  </DomainObject.Predmet.OstaliListFormated>
  <DomainObject.Predmet.OstaliListFormatedOIB>
    <izvorni_sadrzaj>
      <item>ZOU Goran Veljović i dr.</item>
    </izvorni_sadrzaj>
    <derivirana_varijabla naziv="DomainObject.Predmet.OstaliListFormatedOIB_1">
      <item>ZOU Goran Veljović i dr.</item>
    </derivirana_varijabla>
  </DomainObject.Predmet.OstaliListFormatedOIB>
  <DomainObject.Predmet.OstaliListFormatedWithAdress>
    <izvorni_sadrzaj>
      <item>ZOU Goran Veljović i dr., Dobrilina 9, 52100 Pula</item>
    </izvorni_sadrzaj>
    <derivirana_varijabla naziv="DomainObject.Predmet.OstaliListFormatedWithAdress_1">
      <item>ZOU Goran Veljović i dr., Dobrilina 9, 52100 Pula</item>
    </derivirana_varijabla>
  </DomainObject.Predmet.OstaliListFormatedWithAdress>
  <DomainObject.Predmet.OstaliListFormatedWithAdressOIB>
    <izvorni_sadrzaj>
      <item>ZOU Goran Veljović i dr., Dobrilina 9, 52100 Pula</item>
    </izvorni_sadrzaj>
    <derivirana_varijabla naziv="DomainObject.Predmet.OstaliListFormatedWithAdressOIB_1">
      <item>ZOU Goran Veljović i dr., Dobrilina 9, 52100 Pula</item>
    </derivirana_varijabla>
  </DomainObject.Predmet.OstaliListFormatedWithAdressOIB>
  <DomainObject.Predmet.OstaliListNazivFormated>
    <izvorni_sadrzaj>
      <item>ZOU Goran Veljović i dr.</item>
    </izvorni_sadrzaj>
    <derivirana_varijabla naziv="DomainObject.Predmet.OstaliListNazivFormated_1">
      <item>ZOU Goran Veljović i dr.</item>
    </derivirana_varijabla>
  </DomainObject.Predmet.OstaliListNazivFormated>
  <DomainObject.Predmet.OstaliListNazivFormatedOIB>
    <izvorni_sadrzaj>
      <item>ZOU Goran Veljović i dr.</item>
    </izvorni_sadrzaj>
    <derivirana_varijabla naziv="DomainObject.Predmet.OstaliListNazivFormatedOIB_1">
      <item>ZOU Goran Veljović i dr.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srpnja 2018.</izvorni_sadrzaj>
    <derivirana_varijabla naziv="DomainObject.Datum_1">9.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KERMAS ULAGANJA  d.o.o. PULA</izvorni_sadrzaj>
    <derivirana_varijabla naziv="DomainObject.Predmet.StrankaIDrugi_1">KERMAS ULAGANJA  d.o.o. PULA</derivirana_varijabla>
  </DomainObject.Predmet.StrankaIDrugi>
  <DomainObject.Predmet.ProtustrankaIDrugi>
    <izvorni_sadrzaj>Stečajna masa iza PROJEKT RUPENI d.o.o. u stečaju</izvorni_sadrzaj>
    <derivirana_varijabla naziv="DomainObject.Predmet.ProtustrankaIDrugi_1">Stečajna masa iza PROJEKT RUPENI d.o.o. u stečaju</derivirana_varijabla>
  </DomainObject.Predmet.ProtustrankaIDrugi>
  <DomainObject.Predmet.StrankaIDrugiAdressOIB>
    <izvorni_sadrzaj>KERMAS ULAGANJA  d.o.o. PULA, OIB 42403091909, Dobrilina 9, 52100 Pula</izvorni_sadrzaj>
    <derivirana_varijabla naziv="DomainObject.Predmet.StrankaIDrugiAdressOIB_1">KERMAS ULAGANJA  d.o.o. PULA, OIB 42403091909, Dobrilina 9, 52100 Pula</derivirana_varijabla>
  </DomainObject.Predmet.StrankaIDrugiAdressOIB>
  <DomainObject.Predmet.ProtustrankaIDrugiAdressOIB>
    <izvorni_sadrzaj>Stečajna masa iza PROJEKT RUPENI d.o.o. u stečaju, OIB 39236704503, Kaštanjer 64, 52100 Pula</izvorni_sadrzaj>
    <derivirana_varijabla naziv="DomainObject.Predmet.ProtustrankaIDrugiAdressOIB_1">Stečajna masa iza PROJEKT RUPENI d.o.o. u stečaju, OIB 39236704503, Kaštanjer 64,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PROJEKT RUPENI d.o.o. u stečaju</item>
      <item>KERMAS ULAGANJA  d.o.o. PULA</item>
      <item>ZOU Goran Veljović i dr.</item>
    </izvorni_sadrzaj>
    <derivirana_varijabla naziv="DomainObject.Predmet.SudioniciListNaziv_1">
      <item>Stečajna masa iza PROJEKT RUPENI d.o.o. u stečaju</item>
      <item>KERMAS ULAGANJA  d.o.o. PULA</item>
      <item>ZOU Goran Veljović i dr.</item>
    </derivirana_varijabla>
  </DomainObject.Predmet.SudioniciListNaziv>
  <DomainObject.Predmet.SudioniciListAdressOIB>
    <izvorni_sadrzaj>
      <item>Stečajna masa iza PROJEKT RUPENI d.o.o. u stečaju, OIB 39236704503, Kaštanjer 64,52100 Pula</item>
      <item>KERMAS ULAGANJA  d.o.o. PULA, OIB 42403091909, Dobrilina 9,52100 Pula</item>
      <item>ZOU Goran Veljović i dr., Dobrilina 9,52100 Pula</item>
    </izvorni_sadrzaj>
    <derivirana_varijabla naziv="DomainObject.Predmet.SudioniciListAdressOIB_1">
      <item>Stečajna masa iza PROJEKT RUPENI d.o.o. u stečaju, OIB 39236704503, Kaštanjer 64,52100 Pula</item>
      <item>KERMAS ULAGANJA  d.o.o. PULA, OIB 42403091909, Dobrilina 9,52100 Pula</item>
      <item>ZOU Goran Veljović i dr., Dobrilina 9,52100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39236704503</item>
      <item>, OIB 42403091909</item>
      <item>, OIB null</item>
    </izvorni_sadrzaj>
    <derivirana_varijabla naziv="DomainObject.Predmet.SudioniciListNazivOIB_1">
      <item>, OIB 39236704503</item>
      <item>, OIB 42403091909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Kučević, OIB 89442269215, Kaštanjer 64 Pula</item>
    </izvorni_sadrzaj>
    <derivirana_varijabla naziv="DomainObject.Predmet.StecajniUpraviteljiListAddressOIB_1">
      <item>Jasna Kučević, OIB 89442269215, Kaštanjer 64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150</properties:Words>
  <properties:Characters>727</properties:Characters>
  <properties:Lines>40</properties:Lines>
  <properties:Paragraphs>22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2018-07-09T12:53:00Z</dcterms:created>
  <dc:creator>Jasmina Matika</dc:creator>
  <cp:lastModifiedBy>Sanja Lakošeljac</cp:lastModifiedBy>
  <cp:lastPrinted>2016-10-10T11:27:00Z</cp:lastPrinted>
  <dcterms:modified xmlns:xsi="http://www.w3.org/2001/XMLSchema-instance" xsi:type="dcterms:W3CDTF">2018-07-09T12:58:00Z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(St-280-17 - Zaključak - završno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