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2478f" w14:paraId="ef2478f" w:rsidRDefault="00DA7F08" w:rsidP="003F61B4" w:rsidR="00F41453" w:rsidRPr="00D71735">
      <w:pPr>
        <w:jc w:val="center"/>
        <w15:collapsed w:val="false"/>
        <w:rPr>
          <w:rFonts w:hAnsi="Sylfaen" w:ascii="Sylfaen"/>
          <w:b/>
        </w:rPr>
      </w:pPr>
      <w:bookmarkStart w:name="_GoBack" w:id="0"/>
      <w:bookmarkEnd w:id="0"/>
      <w:r w:rsidRPr="00D71735">
        <w:rPr>
          <w:rFonts w:hAnsi="Sylfaen" w:ascii="Sylfaen"/>
          <w:b/>
        </w:rPr>
        <w:t>GLUMINA BANKA</w:t>
      </w:r>
      <w:r w:rsidR="005E0358" w:rsidRPr="00D71735">
        <w:rPr>
          <w:rFonts w:hAnsi="Sylfaen" w:ascii="Sylfaen"/>
          <w:b/>
        </w:rPr>
        <w:t xml:space="preserve"> d.d</w:t>
      </w:r>
      <w:r w:rsidR="00667162" w:rsidRPr="00D71735">
        <w:rPr>
          <w:rFonts w:hAnsi="Sylfaen" w:ascii="Sylfaen"/>
          <w:b/>
        </w:rPr>
        <w:t>.</w:t>
      </w:r>
      <w:r w:rsidR="003F61B4" w:rsidRPr="00D71735">
        <w:rPr>
          <w:rFonts w:hAnsi="Sylfaen" w:ascii="Sylfaen"/>
          <w:b/>
        </w:rPr>
        <w:t xml:space="preserve"> u </w:t>
      </w:r>
      <w:r w:rsidRPr="00D71735">
        <w:rPr>
          <w:rFonts w:hAnsi="Sylfaen" w:ascii="Sylfaen"/>
          <w:b/>
        </w:rPr>
        <w:t>stečaju</w:t>
      </w:r>
    </w:p>
    <w:p w:rsidRDefault="00442612" w:rsidP="003F61B4" w:rsidR="00F41453" w:rsidRPr="00D71735">
      <w:pPr>
        <w:jc w:val="center"/>
        <w:rPr>
          <w:rFonts w:hAnsi="Sylfaen" w:ascii="Sylfaen"/>
          <w:b/>
        </w:rPr>
      </w:pPr>
      <w:r w:rsidRPr="00D71735">
        <w:rPr>
          <w:rFonts w:hAnsi="Sylfaen" w:ascii="Sylfaen"/>
          <w:b/>
        </w:rPr>
        <w:t>Andrije Hebranga 11</w:t>
      </w:r>
      <w:r w:rsidR="003F61B4" w:rsidRPr="00D71735">
        <w:rPr>
          <w:rFonts w:hAnsi="Sylfaen" w:ascii="Sylfaen"/>
          <w:b/>
        </w:rPr>
        <w:t>,</w:t>
      </w:r>
      <w:r w:rsidR="005E0358" w:rsidRPr="00D71735">
        <w:rPr>
          <w:rFonts w:hAnsi="Sylfaen" w:ascii="Sylfaen"/>
          <w:b/>
        </w:rPr>
        <w:t xml:space="preserve"> </w:t>
      </w:r>
      <w:r w:rsidR="00781EA0" w:rsidRPr="00D71735">
        <w:rPr>
          <w:rFonts w:hAnsi="Sylfaen" w:ascii="Sylfaen"/>
          <w:b/>
        </w:rPr>
        <w:t>10</w:t>
      </w:r>
      <w:r w:rsidR="005E0358" w:rsidRPr="00D71735">
        <w:rPr>
          <w:rFonts w:hAnsi="Sylfaen" w:ascii="Sylfaen"/>
          <w:b/>
        </w:rPr>
        <w:t xml:space="preserve"> 000 </w:t>
      </w:r>
      <w:r w:rsidRPr="00D71735">
        <w:rPr>
          <w:rFonts w:hAnsi="Sylfaen" w:ascii="Sylfaen"/>
          <w:b/>
        </w:rPr>
        <w:t>Zagreb</w:t>
      </w:r>
      <w:r w:rsidR="005E0358" w:rsidRPr="00D71735">
        <w:rPr>
          <w:rFonts w:hAnsi="Sylfaen" w:ascii="Sylfaen"/>
          <w:b/>
        </w:rPr>
        <w:t>,</w:t>
      </w:r>
      <w:r w:rsidR="003F61B4" w:rsidRPr="00D71735">
        <w:rPr>
          <w:rFonts w:hAnsi="Sylfaen" w:ascii="Sylfaen"/>
          <w:b/>
        </w:rPr>
        <w:t xml:space="preserve"> </w:t>
      </w:r>
      <w:r w:rsidR="00F41453" w:rsidRPr="00D71735">
        <w:rPr>
          <w:rFonts w:hAnsi="Sylfaen" w:ascii="Sylfaen"/>
          <w:b/>
        </w:rPr>
        <w:t>OIB</w:t>
      </w:r>
      <w:r w:rsidR="00E82D10" w:rsidRPr="00D71735">
        <w:rPr>
          <w:rFonts w:hAnsi="Sylfaen" w:ascii="Sylfaen"/>
          <w:b/>
        </w:rPr>
        <w:t>:</w:t>
      </w:r>
      <w:r w:rsidR="00F41453" w:rsidRPr="00D71735">
        <w:rPr>
          <w:rFonts w:hAnsi="Sylfaen" w:ascii="Sylfaen"/>
          <w:b/>
        </w:rPr>
        <w:t xml:space="preserve"> </w:t>
      </w:r>
      <w:r w:rsidR="00781EA0" w:rsidRPr="00D71735">
        <w:rPr>
          <w:rFonts w:hAnsi="Sylfaen" w:ascii="Sylfaen"/>
          <w:b/>
        </w:rPr>
        <w:t>82806041381</w:t>
      </w:r>
    </w:p>
    <w:p w:rsidRDefault="003F61B4" w:rsidP="003F61B4" w:rsidR="00C82A08" w:rsidRPr="00D71735">
      <w:pPr>
        <w:jc w:val="center"/>
        <w:rPr>
          <w:rFonts w:hAnsi="Sylfaen" w:ascii="Sylfaen"/>
          <w:b/>
        </w:rPr>
      </w:pPr>
      <w:r w:rsidRPr="00D71735">
        <w:rPr>
          <w:rFonts w:hAnsi="Sylfaen" w:ascii="Sylfaen"/>
          <w:b/>
        </w:rPr>
        <w:t xml:space="preserve">zastupano po </w:t>
      </w:r>
      <w:r w:rsidR="00781EA0" w:rsidRPr="00D71735">
        <w:rPr>
          <w:rFonts w:hAnsi="Sylfaen" w:ascii="Sylfaen"/>
          <w:b/>
        </w:rPr>
        <w:t>stečajnoj upraviteljici Anamarii</w:t>
      </w:r>
      <w:r w:rsidRPr="00D71735">
        <w:rPr>
          <w:rFonts w:hAnsi="Sylfaen" w:ascii="Sylfaen"/>
          <w:b/>
        </w:rPr>
        <w:t xml:space="preserve"> Ivanković, </w:t>
      </w:r>
      <w:r w:rsidR="00E82D10" w:rsidRPr="00D71735">
        <w:rPr>
          <w:rFonts w:hAnsi="Sylfaen" w:ascii="Sylfaen"/>
          <w:b/>
        </w:rPr>
        <w:t xml:space="preserve">Britanski trg 10, </w:t>
      </w:r>
      <w:r w:rsidR="00C82A08" w:rsidRPr="00D71735">
        <w:rPr>
          <w:rFonts w:hAnsi="Sylfaen" w:ascii="Sylfaen"/>
          <w:b/>
        </w:rPr>
        <w:t>Zagreb</w:t>
      </w:r>
    </w:p>
    <w:p w:rsidRDefault="00E916D2" w:rsidP="003F61B4" w:rsidR="003F61B4" w:rsidRPr="00D71735">
      <w:pPr>
        <w:pBdr>
          <w:bottom w:space="1" w:sz="12" w:color="auto" w:val="single"/>
        </w:pBdr>
        <w:jc w:val="center"/>
        <w:rPr>
          <w:rFonts w:hAnsi="Sylfaen" w:ascii="Sylfaen"/>
          <w:b/>
        </w:rPr>
      </w:pPr>
      <w:r w:rsidRPr="00D71735">
        <w:rPr>
          <w:rFonts w:hAnsi="Sylfaen" w:ascii="Sylfaen"/>
          <w:b/>
        </w:rPr>
        <w:t>OIB: 26902318451</w:t>
      </w:r>
      <w:r w:rsidR="003F61B4" w:rsidRPr="00D71735">
        <w:rPr>
          <w:rFonts w:hAnsi="Sylfaen" w:ascii="Sylfaen"/>
          <w:b/>
        </w:rPr>
        <w:t xml:space="preserve">, M: 099/505-0000, e-mail: </w:t>
      </w:r>
      <w:hyperlink r:id="rId10" w:history="true">
        <w:r w:rsidR="003F61B4" w:rsidRPr="00D71735">
          <w:rPr>
            <w:rStyle w:val="Hiperveza"/>
            <w:rFonts w:hAnsi="Sylfaen" w:ascii="Sylfaen"/>
            <w:b/>
          </w:rPr>
          <w:t>ivankovic@odvjetnica-ivankovic.hr</w:t>
        </w:r>
      </w:hyperlink>
    </w:p>
    <w:p w:rsidRDefault="003F61B4" w:rsidP="003F61B4" w:rsidR="003F61B4" w:rsidRPr="00D71735">
      <w:pPr>
        <w:jc w:val="center"/>
        <w:rPr>
          <w:rFonts w:hAnsi="Sylfaen" w:ascii="Sylfaen"/>
          <w:b/>
        </w:rPr>
      </w:pPr>
    </w:p>
    <w:p w:rsidRDefault="003F61B4" w:rsidR="003F61B4" w:rsidRPr="00D71735">
      <w:pPr>
        <w:rPr>
          <w:rFonts w:hAnsi="Sylfaen" w:ascii="Sylfaen"/>
          <w:b/>
        </w:rPr>
      </w:pPr>
    </w:p>
    <w:p w:rsidRDefault="00667162" w:rsidP="00667162" w:rsidR="00667162" w:rsidRPr="00D71735">
      <w:pPr>
        <w:jc w:val="right"/>
        <w:rPr>
          <w:rFonts w:hAnsi="Sylfaen" w:ascii="Sylfaen"/>
          <w:b/>
        </w:rPr>
      </w:pPr>
      <w:r w:rsidRPr="00D71735">
        <w:rPr>
          <w:rFonts w:hAnsi="Sylfaen" w:ascii="Sylfaen"/>
        </w:rPr>
        <w:t xml:space="preserve">                                            </w:t>
      </w:r>
      <w:r w:rsidR="005E0358" w:rsidRPr="00D71735">
        <w:rPr>
          <w:rFonts w:hAnsi="Sylfaen" w:ascii="Sylfaen"/>
          <w:b/>
        </w:rPr>
        <w:t>St</w:t>
      </w:r>
      <w:r w:rsidRPr="00D71735">
        <w:rPr>
          <w:rFonts w:hAnsi="Sylfaen" w:ascii="Sylfaen"/>
          <w:b/>
        </w:rPr>
        <w:t>-</w:t>
      </w:r>
      <w:r w:rsidR="00781EA0" w:rsidRPr="00D71735">
        <w:rPr>
          <w:rFonts w:hAnsi="Sylfaen" w:ascii="Sylfaen"/>
          <w:b/>
        </w:rPr>
        <w:t>83</w:t>
      </w:r>
      <w:r w:rsidRPr="00D71735">
        <w:rPr>
          <w:rFonts w:hAnsi="Sylfaen" w:ascii="Sylfaen"/>
          <w:b/>
        </w:rPr>
        <w:t>/</w:t>
      </w:r>
      <w:r w:rsidR="00781EA0" w:rsidRPr="00D71735">
        <w:rPr>
          <w:rFonts w:hAnsi="Sylfaen" w:ascii="Sylfaen"/>
          <w:b/>
        </w:rPr>
        <w:t>99</w:t>
      </w:r>
    </w:p>
    <w:p w:rsidRDefault="00667162" w:rsidP="00667162" w:rsidR="00667162" w:rsidRPr="00D71735">
      <w:pPr>
        <w:jc w:val="right"/>
        <w:rPr>
          <w:rFonts w:hAnsi="Sylfaen" w:ascii="Sylfaen"/>
          <w:b/>
        </w:rPr>
      </w:pPr>
      <w:r w:rsidRPr="00D71735">
        <w:rPr>
          <w:rFonts w:hAnsi="Sylfaen" w:ascii="Sylfaen"/>
          <w:b/>
        </w:rPr>
        <w:t xml:space="preserve">                                                                                TRGOVAČKI SUD U  ZAGREBU</w:t>
      </w:r>
    </w:p>
    <w:p w:rsidRDefault="00FA2521" w:rsidP="00667162" w:rsidR="00FA2521" w:rsidRPr="00D71735">
      <w:pPr>
        <w:jc w:val="right"/>
        <w:rPr>
          <w:rFonts w:hAnsi="Sylfaen" w:ascii="Sylfaen"/>
          <w:b/>
        </w:rPr>
      </w:pPr>
      <w:r w:rsidRPr="00D71735">
        <w:rPr>
          <w:rFonts w:hAnsi="Sylfaen" w:ascii="Sylfaen"/>
          <w:b/>
        </w:rPr>
        <w:t>STALNA SLUŽBA</w:t>
      </w:r>
    </w:p>
    <w:p w:rsidRDefault="00AD0C5A" w:rsidP="00667162" w:rsidR="00FA2521" w:rsidRPr="00D71735">
      <w:pPr>
        <w:jc w:val="right"/>
        <w:rPr>
          <w:rFonts w:hAnsi="Sylfaen" w:ascii="Sylfaen"/>
          <w:b/>
        </w:rPr>
      </w:pPr>
      <w:r w:rsidRPr="00D71735">
        <w:rPr>
          <w:rFonts w:hAnsi="Sylfaen" w:ascii="Sylfaen"/>
          <w:b/>
        </w:rPr>
        <w:t>Trg hrvatskih branitelja 1</w:t>
      </w:r>
      <w:r w:rsidR="00FA2521" w:rsidRPr="00D71735">
        <w:rPr>
          <w:rFonts w:hAnsi="Sylfaen" w:ascii="Sylfaen"/>
          <w:b/>
        </w:rPr>
        <w:t>, 47 000 Karlovac</w:t>
      </w:r>
    </w:p>
    <w:p w:rsidRDefault="00996C3A" w:rsidP="00667162" w:rsidR="00667162" w:rsidRPr="00D71735">
      <w:pPr>
        <w:jc w:val="right"/>
        <w:rPr>
          <w:rFonts w:hAnsi="Sylfaen" w:ascii="Sylfaen"/>
          <w:b/>
        </w:rPr>
      </w:pPr>
      <w:r w:rsidRPr="00D71735">
        <w:rPr>
          <w:rFonts w:hAnsi="Sylfaen" w:ascii="Sylfaen"/>
          <w:b/>
        </w:rPr>
        <w:tab/>
      </w:r>
      <w:r w:rsidRPr="00D71735">
        <w:rPr>
          <w:rFonts w:hAnsi="Sylfaen" w:ascii="Sylfaen"/>
          <w:b/>
        </w:rPr>
        <w:tab/>
        <w:t xml:space="preserve"> </w:t>
      </w:r>
    </w:p>
    <w:p w:rsidRDefault="00DD2E65" w:rsidP="00EB5684" w:rsidR="0063367F" w:rsidRPr="00D71735">
      <w:pPr>
        <w:jc w:val="right"/>
        <w:rPr>
          <w:rFonts w:hAnsi="Sylfaen" w:ascii="Sylfaen"/>
          <w:b/>
        </w:rPr>
      </w:pPr>
      <w:r w:rsidRPr="00D71735">
        <w:rPr>
          <w:rFonts w:hAnsi="Sylfaen" w:ascii="Sylfaen"/>
          <w:b/>
        </w:rPr>
        <w:t xml:space="preserve">                                                                                </w:t>
      </w:r>
      <w:r w:rsidR="00C82A08" w:rsidRPr="00D71735">
        <w:rPr>
          <w:rFonts w:hAnsi="Sylfaen" w:ascii="Sylfaen"/>
          <w:b/>
        </w:rPr>
        <w:t xml:space="preserve">                                 </w:t>
      </w:r>
      <w:r w:rsidR="00EB5684" w:rsidRPr="00D71735">
        <w:rPr>
          <w:rFonts w:hAnsi="Sylfaen" w:ascii="Sylfaen"/>
          <w:b/>
        </w:rPr>
        <w:t xml:space="preserve">                              </w:t>
      </w:r>
    </w:p>
    <w:p w:rsidRDefault="00781EA0" w:rsidP="0063367F" w:rsidR="00442612" w:rsidRPr="00D71735">
      <w:pPr>
        <w:jc w:val="both"/>
        <w:rPr>
          <w:rFonts w:hAnsi="Sylfaen" w:ascii="Sylfaen"/>
          <w:b/>
        </w:rPr>
      </w:pPr>
      <w:r w:rsidRPr="00D71735">
        <w:rPr>
          <w:rFonts w:hAnsi="Sylfaen" w:ascii="Sylfaen"/>
          <w:b/>
        </w:rPr>
        <w:t xml:space="preserve">Stečajni dužnik: GLUMINA BANKA d.d. u stečaju iz Zagreba, </w:t>
      </w:r>
      <w:r w:rsidR="00442612" w:rsidRPr="00D71735">
        <w:rPr>
          <w:rFonts w:hAnsi="Sylfaen" w:ascii="Sylfaen"/>
          <w:b/>
        </w:rPr>
        <w:t>Andrije Hebranga 11</w:t>
      </w:r>
      <w:r w:rsidRPr="00D71735">
        <w:rPr>
          <w:rFonts w:hAnsi="Sylfaen" w:ascii="Sylfaen"/>
          <w:b/>
        </w:rPr>
        <w:t>,</w:t>
      </w:r>
    </w:p>
    <w:p w:rsidRDefault="00442612" w:rsidP="00442612" w:rsidR="00442612" w:rsidRPr="00D71735">
      <w:pPr>
        <w:ind w:firstLine="720"/>
        <w:jc w:val="both"/>
        <w:rPr>
          <w:rFonts w:hAnsi="Sylfaen" w:ascii="Sylfaen"/>
          <w:b/>
        </w:rPr>
      </w:pPr>
      <w:r w:rsidRPr="00D71735">
        <w:rPr>
          <w:rFonts w:hAnsi="Sylfaen" w:ascii="Sylfaen"/>
          <w:b/>
        </w:rPr>
        <w:t xml:space="preserve">               </w:t>
      </w:r>
      <w:r w:rsidR="00781EA0" w:rsidRPr="00D71735">
        <w:rPr>
          <w:rFonts w:hAnsi="Sylfaen" w:ascii="Sylfaen"/>
          <w:b/>
        </w:rPr>
        <w:t xml:space="preserve"> </w:t>
      </w:r>
      <w:r w:rsidRPr="00D71735">
        <w:rPr>
          <w:rFonts w:hAnsi="Sylfaen" w:ascii="Sylfaen"/>
          <w:b/>
        </w:rPr>
        <w:t xml:space="preserve">   </w:t>
      </w:r>
      <w:r w:rsidR="00781EA0" w:rsidRPr="00D71735">
        <w:rPr>
          <w:rFonts w:hAnsi="Sylfaen" w:ascii="Sylfaen"/>
          <w:b/>
        </w:rPr>
        <w:t>OIB: 82806041381,</w:t>
      </w:r>
      <w:r w:rsidRPr="00D71735">
        <w:rPr>
          <w:rFonts w:hAnsi="Sylfaen" w:ascii="Sylfaen"/>
          <w:b/>
        </w:rPr>
        <w:t xml:space="preserve"> </w:t>
      </w:r>
      <w:r w:rsidR="00781EA0" w:rsidRPr="00D71735">
        <w:rPr>
          <w:rFonts w:hAnsi="Sylfaen" w:ascii="Sylfaen"/>
          <w:b/>
        </w:rPr>
        <w:t>zastupano po stečajnoj upraviteljici Anamarii Ivanković</w:t>
      </w:r>
    </w:p>
    <w:p w:rsidRDefault="00442612" w:rsidP="00442612" w:rsidR="00781EA0" w:rsidRPr="00D71735">
      <w:pPr>
        <w:ind w:left="1440"/>
        <w:jc w:val="both"/>
        <w:rPr>
          <w:rFonts w:hAnsi="Sylfaen" w:ascii="Sylfaen"/>
          <w:b/>
        </w:rPr>
      </w:pPr>
      <w:r w:rsidRPr="00D71735">
        <w:rPr>
          <w:rFonts w:hAnsi="Sylfaen" w:ascii="Sylfaen"/>
          <w:b/>
        </w:rPr>
        <w:t xml:space="preserve">    </w:t>
      </w:r>
      <w:r w:rsidR="00781EA0" w:rsidRPr="00D71735">
        <w:rPr>
          <w:rFonts w:hAnsi="Sylfaen" w:ascii="Sylfaen"/>
          <w:b/>
        </w:rPr>
        <w:t xml:space="preserve"> iz Zagreba,</w:t>
      </w:r>
      <w:r w:rsidRPr="00D71735">
        <w:rPr>
          <w:rFonts w:hAnsi="Sylfaen" w:ascii="Sylfaen"/>
          <w:b/>
        </w:rPr>
        <w:t xml:space="preserve"> </w:t>
      </w:r>
      <w:r w:rsidR="00781EA0" w:rsidRPr="00D71735">
        <w:rPr>
          <w:rFonts w:hAnsi="Sylfaen" w:ascii="Sylfaen"/>
          <w:b/>
        </w:rPr>
        <w:t>Britanski trg 10, OIB: 26902318451</w:t>
      </w:r>
    </w:p>
    <w:p w:rsidRDefault="00442612" w:rsidP="00442612" w:rsidR="00442612" w:rsidRPr="00D71735">
      <w:pPr>
        <w:ind w:left="1440"/>
        <w:jc w:val="both"/>
        <w:rPr>
          <w:rFonts w:hAnsi="Sylfaen" w:ascii="Sylfaen"/>
          <w:b/>
        </w:rPr>
      </w:pPr>
    </w:p>
    <w:p w:rsidRDefault="0063367F" w:rsidP="0063367F" w:rsidR="0063367F" w:rsidRPr="00D71735">
      <w:pPr>
        <w:jc w:val="both"/>
        <w:rPr>
          <w:rFonts w:hAnsi="Sylfaen" w:ascii="Sylfaen"/>
        </w:rPr>
      </w:pPr>
    </w:p>
    <w:p w:rsidRDefault="0063367F" w:rsidP="0063367F" w:rsidR="0063367F" w:rsidRPr="00D71735">
      <w:pPr>
        <w:jc w:val="center"/>
        <w:rPr>
          <w:rFonts w:hAnsi="Sylfaen" w:ascii="Sylfaen"/>
        </w:rPr>
      </w:pPr>
      <w:r w:rsidRPr="00D71735">
        <w:rPr>
          <w:rFonts w:hAnsi="Sylfaen" w:ascii="Sylfaen"/>
        </w:rPr>
        <w:t xml:space="preserve">PODNESAK </w:t>
      </w:r>
      <w:r w:rsidR="005E0358" w:rsidRPr="00D71735">
        <w:rPr>
          <w:rFonts w:hAnsi="Sylfaen" w:ascii="Sylfaen"/>
        </w:rPr>
        <w:t xml:space="preserve">STEČAJNOG </w:t>
      </w:r>
      <w:r w:rsidR="00442612" w:rsidRPr="00D71735">
        <w:rPr>
          <w:rFonts w:hAnsi="Sylfaen" w:ascii="Sylfaen"/>
        </w:rPr>
        <w:t>DUŽNIKA</w:t>
      </w:r>
    </w:p>
    <w:p w:rsidRDefault="00442612" w:rsidP="0063367F" w:rsidR="0063367F" w:rsidRPr="00D71735">
      <w:pPr>
        <w:pBdr>
          <w:bottom w:space="1" w:sz="12" w:color="auto" w:val="single"/>
        </w:pBdr>
        <w:jc w:val="center"/>
        <w:rPr>
          <w:rFonts w:hAnsi="Sylfaen" w:ascii="Sylfaen"/>
        </w:rPr>
      </w:pPr>
      <w:r w:rsidRPr="00D71735">
        <w:rPr>
          <w:rFonts w:hAnsi="Sylfaen" w:ascii="Sylfaen"/>
        </w:rPr>
        <w:tab/>
      </w:r>
      <w:r w:rsidRPr="00D71735">
        <w:rPr>
          <w:rFonts w:hAnsi="Sylfaen" w:ascii="Sylfaen"/>
        </w:rPr>
        <w:tab/>
      </w:r>
      <w:r w:rsidRPr="00D71735">
        <w:rPr>
          <w:rFonts w:hAnsi="Sylfaen" w:ascii="Sylfaen"/>
        </w:rPr>
        <w:tab/>
      </w:r>
      <w:r w:rsidRPr="00D71735">
        <w:rPr>
          <w:rFonts w:hAnsi="Sylfaen" w:ascii="Sylfaen"/>
        </w:rPr>
        <w:tab/>
      </w:r>
      <w:r w:rsidRPr="00D71735">
        <w:rPr>
          <w:rFonts w:hAnsi="Sylfaen" w:ascii="Sylfaen"/>
        </w:rPr>
        <w:tab/>
      </w:r>
      <w:r w:rsidRPr="00D71735">
        <w:rPr>
          <w:rFonts w:hAnsi="Sylfaen" w:ascii="Sylfaen"/>
        </w:rPr>
        <w:tab/>
      </w:r>
      <w:r w:rsidRPr="00D71735">
        <w:rPr>
          <w:rFonts w:hAnsi="Sylfaen" w:ascii="Sylfaen"/>
        </w:rPr>
        <w:tab/>
      </w:r>
      <w:r w:rsidRPr="00D71735">
        <w:rPr>
          <w:rFonts w:hAnsi="Sylfaen" w:ascii="Sylfaen"/>
        </w:rPr>
        <w:tab/>
      </w:r>
      <w:r w:rsidRPr="00D71735">
        <w:rPr>
          <w:rFonts w:hAnsi="Sylfaen" w:ascii="Sylfaen"/>
        </w:rPr>
        <w:tab/>
      </w:r>
      <w:r w:rsidRPr="00D71735">
        <w:rPr>
          <w:rFonts w:hAnsi="Sylfaen" w:ascii="Sylfaen"/>
        </w:rPr>
        <w:tab/>
      </w:r>
      <w:r w:rsidRPr="00D71735">
        <w:rPr>
          <w:rFonts w:hAnsi="Sylfaen" w:ascii="Sylfaen"/>
        </w:rPr>
        <w:tab/>
        <w:t>1x</w:t>
      </w:r>
    </w:p>
    <w:p w:rsidRDefault="00F62A81" w:rsidP="00D71735" w:rsidR="00F62A81">
      <w:pPr>
        <w:jc w:val="both"/>
        <w:rPr>
          <w:rFonts w:hAnsi="Sylfaen" w:ascii="Sylfaen"/>
        </w:rPr>
      </w:pPr>
    </w:p>
    <w:p w:rsidRDefault="00277222" w:rsidP="00277222" w:rsidR="007602B2">
      <w:pPr>
        <w:pStyle w:val="Odlomakpopisa"/>
        <w:ind w:firstLine="720" w:left="0"/>
        <w:jc w:val="both"/>
        <w:rPr>
          <w:rFonts w:hAnsi="Sylfaen" w:ascii="Sylfaen"/>
        </w:rPr>
      </w:pPr>
      <w:r>
        <w:rPr>
          <w:rFonts w:hAnsi="Sylfaen" w:ascii="Sylfaen"/>
        </w:rPr>
        <w:t>Obavj</w:t>
      </w:r>
      <w:r w:rsidR="00F536B9">
        <w:rPr>
          <w:rFonts w:hAnsi="Sylfaen" w:ascii="Sylfaen"/>
        </w:rPr>
        <w:t>eštava se taj sud da je stečajna</w:t>
      </w:r>
      <w:r>
        <w:rPr>
          <w:rFonts w:hAnsi="Sylfaen" w:ascii="Sylfaen"/>
        </w:rPr>
        <w:t xml:space="preserve"> upravitelj</w:t>
      </w:r>
      <w:r w:rsidR="00F536B9">
        <w:rPr>
          <w:rFonts w:hAnsi="Sylfaen" w:ascii="Sylfaen"/>
        </w:rPr>
        <w:t>ica</w:t>
      </w:r>
      <w:r>
        <w:rPr>
          <w:rFonts w:hAnsi="Sylfaen" w:ascii="Sylfaen"/>
        </w:rPr>
        <w:t xml:space="preserve"> s</w:t>
      </w:r>
      <w:r w:rsidR="007602B2">
        <w:rPr>
          <w:rFonts w:hAnsi="Sylfaen" w:ascii="Sylfaen"/>
        </w:rPr>
        <w:t xml:space="preserve">ukladno </w:t>
      </w:r>
      <w:r>
        <w:rPr>
          <w:rFonts w:hAnsi="Sylfaen" w:ascii="Sylfaen"/>
        </w:rPr>
        <w:t>obračunu kako je navedeno u podnesku – namirenje vjerovnika stečajne mase sukladno čl. 205. Stečajnog zakona od dana 07.11.2018. god.</w:t>
      </w:r>
      <w:r w:rsidR="00F536B9">
        <w:rPr>
          <w:rFonts w:hAnsi="Sylfaen" w:ascii="Sylfaen"/>
        </w:rPr>
        <w:t xml:space="preserve"> namirila</w:t>
      </w:r>
      <w:r>
        <w:rPr>
          <w:rFonts w:hAnsi="Sylfaen" w:ascii="Sylfaen"/>
        </w:rPr>
        <w:t xml:space="preserve"> vjerovnike ostalih </w:t>
      </w:r>
      <w:r w:rsidR="00F536B9">
        <w:rPr>
          <w:rFonts w:hAnsi="Sylfaen" w:ascii="Sylfaen"/>
        </w:rPr>
        <w:t>obveza stečajne mase i to Mariju</w:t>
      </w:r>
      <w:r>
        <w:rPr>
          <w:rFonts w:hAnsi="Sylfaen" w:ascii="Sylfaen"/>
        </w:rPr>
        <w:t xml:space="preserve"> Smolčić iz Zagreba u iznosu od 4.935.583,49 kn</w:t>
      </w:r>
      <w:r w:rsidR="00F536B9">
        <w:rPr>
          <w:rFonts w:hAnsi="Sylfaen" w:ascii="Sylfaen"/>
        </w:rPr>
        <w:t>, Dubravku</w:t>
      </w:r>
      <w:r>
        <w:rPr>
          <w:rFonts w:hAnsi="Sylfaen" w:ascii="Sylfaen"/>
        </w:rPr>
        <w:t xml:space="preserve"> Smolčić iz Zagreba u iznosu od 4.935.583,49 kn, </w:t>
      </w:r>
      <w:r w:rsidR="00F536B9">
        <w:rPr>
          <w:rFonts w:hAnsi="Sylfaen" w:ascii="Sylfaen"/>
        </w:rPr>
        <w:t>Žarka</w:t>
      </w:r>
      <w:r>
        <w:rPr>
          <w:rFonts w:hAnsi="Sylfaen" w:ascii="Sylfaen"/>
        </w:rPr>
        <w:t xml:space="preserve"> Smolčić iz Zagreba u iznosu od 4.935.583,49 kn</w:t>
      </w:r>
      <w:r w:rsidR="00F536B9">
        <w:rPr>
          <w:rFonts w:hAnsi="Sylfaen" w:ascii="Sylfaen"/>
        </w:rPr>
        <w:t xml:space="preserve"> po pravomoćnoj presudi, Odvjetničko društvo Mičin </w:t>
      </w:r>
      <w:r>
        <w:rPr>
          <w:rFonts w:hAnsi="Sylfaen" w:ascii="Sylfaen"/>
        </w:rPr>
        <w:t>i partneri</w:t>
      </w:r>
      <w:r w:rsidR="00F536B9">
        <w:rPr>
          <w:rFonts w:hAnsi="Sylfaen" w:ascii="Sylfaen"/>
        </w:rPr>
        <w:t xml:space="preserve"> d.o.o. u iznosu od 4.993,35 kn po dospjelom računu te vjerovnika Damira Prodan po pravomoćnoj presudi u iznosu od 1.364,94 kn.</w:t>
      </w:r>
    </w:p>
    <w:p w:rsidRDefault="00277222" w:rsidP="00277222" w:rsidR="00277222">
      <w:pPr>
        <w:pStyle w:val="Odlomakpopisa"/>
        <w:ind w:firstLine="720" w:left="0"/>
        <w:jc w:val="both"/>
        <w:rPr>
          <w:rFonts w:hAnsi="Sylfaen" w:ascii="Sylfaen"/>
        </w:rPr>
      </w:pPr>
    </w:p>
    <w:p w:rsidRDefault="00277222" w:rsidP="00277222" w:rsidR="00277222">
      <w:pPr>
        <w:pStyle w:val="Odlomakpopisa"/>
        <w:ind w:firstLine="720" w:left="0"/>
        <w:jc w:val="both"/>
        <w:rPr>
          <w:rFonts w:hAnsi="Sylfaen" w:ascii="Sylfaen"/>
        </w:rPr>
      </w:pPr>
      <w:r>
        <w:rPr>
          <w:rFonts w:hAnsi="Sylfaen" w:ascii="Sylfaen"/>
        </w:rPr>
        <w:t xml:space="preserve">U tijeku je sravnjivanje ostalih dospjelih potraživanja </w:t>
      </w:r>
      <w:r w:rsidR="00F536B9">
        <w:rPr>
          <w:rFonts w:hAnsi="Sylfaen" w:ascii="Sylfaen"/>
        </w:rPr>
        <w:t>p</w:t>
      </w:r>
      <w:r>
        <w:rPr>
          <w:rFonts w:hAnsi="Sylfaen" w:ascii="Sylfaen"/>
        </w:rPr>
        <w:t>o ispostavljenim računima</w:t>
      </w:r>
      <w:r w:rsidR="00F536B9">
        <w:rPr>
          <w:rFonts w:hAnsi="Sylfaen" w:ascii="Sylfaen"/>
        </w:rPr>
        <w:t xml:space="preserve"> punomoćnika odvjetnika</w:t>
      </w:r>
      <w:r>
        <w:rPr>
          <w:rFonts w:hAnsi="Sylfaen" w:ascii="Sylfaen"/>
        </w:rPr>
        <w:t xml:space="preserve"> nakon čega će uslijediti plaćanje o čemu će se obavijestiti  sud.</w:t>
      </w:r>
    </w:p>
    <w:p w:rsidRDefault="003F68A6" w:rsidP="00F62A81" w:rsidR="003F68A6">
      <w:pPr>
        <w:pStyle w:val="Odlomakpopisa"/>
        <w:ind w:left="0"/>
        <w:jc w:val="both"/>
        <w:rPr>
          <w:rFonts w:hAnsi="Sylfaen" w:ascii="Sylfaen"/>
        </w:rPr>
      </w:pPr>
      <w:r>
        <w:rPr>
          <w:rFonts w:hAnsi="Sylfaen" w:ascii="Sylfaen"/>
        </w:rPr>
        <w:tab/>
        <w:t xml:space="preserve">    </w:t>
      </w:r>
    </w:p>
    <w:p w:rsidRDefault="0063367F" w:rsidP="00B03FA7" w:rsidR="0063367F" w:rsidRPr="00D71735">
      <w:pPr>
        <w:ind w:firstLine="720" w:left="3600"/>
        <w:jc w:val="both"/>
        <w:rPr>
          <w:rFonts w:hAnsi="Sylfaen" w:ascii="Sylfaen"/>
        </w:rPr>
      </w:pPr>
      <w:r w:rsidRPr="00D71735">
        <w:rPr>
          <w:rFonts w:hAnsi="Sylfaen" w:ascii="Sylfaen"/>
        </w:rPr>
        <w:t xml:space="preserve">Za </w:t>
      </w:r>
      <w:r w:rsidR="00781EA0" w:rsidRPr="00D71735">
        <w:rPr>
          <w:rFonts w:hAnsi="Sylfaen" w:ascii="Sylfaen"/>
        </w:rPr>
        <w:t>GLUMINA BANKA</w:t>
      </w:r>
      <w:r w:rsidR="00B03FA7" w:rsidRPr="00D71735">
        <w:rPr>
          <w:rFonts w:hAnsi="Sylfaen" w:ascii="Sylfaen"/>
        </w:rPr>
        <w:t xml:space="preserve">  d.d. u stečaju</w:t>
      </w:r>
      <w:r w:rsidRPr="00D71735">
        <w:rPr>
          <w:rFonts w:hAnsi="Sylfaen" w:ascii="Sylfaen"/>
        </w:rPr>
        <w:t xml:space="preserve"> </w:t>
      </w:r>
    </w:p>
    <w:p w:rsidRDefault="00781EA0" w:rsidP="00200D9D" w:rsidR="00686BB2" w:rsidRPr="00D71735">
      <w:pPr>
        <w:ind w:firstLine="720" w:left="3600"/>
        <w:jc w:val="both"/>
        <w:rPr>
          <w:rFonts w:hAnsi="Sylfaen" w:ascii="Sylfaen"/>
        </w:rPr>
      </w:pPr>
      <w:r w:rsidRPr="00D71735">
        <w:rPr>
          <w:rFonts w:hAnsi="Sylfaen" w:ascii="Sylfaen"/>
        </w:rPr>
        <w:t>stečajna upraviteljica</w:t>
      </w:r>
      <w:r w:rsidR="0063367F" w:rsidRPr="00D71735">
        <w:rPr>
          <w:rFonts w:hAnsi="Sylfaen" w:ascii="Sylfaen"/>
        </w:rPr>
        <w:t xml:space="preserve"> Anamaria Ivanković</w:t>
      </w:r>
      <w:r w:rsidR="0063367F" w:rsidRPr="00D71735">
        <w:rPr>
          <w:rFonts w:hAnsi="Sylfaen" w:ascii="Sylfaen"/>
        </w:rPr>
        <w:tab/>
      </w:r>
    </w:p>
    <w:p w:rsidRDefault="00B7133A" w:rsidP="00200D9D" w:rsidR="00B7133A" w:rsidRPr="00D71735">
      <w:pPr>
        <w:ind w:firstLine="720" w:left="3600"/>
        <w:jc w:val="both"/>
        <w:rPr>
          <w:rFonts w:hAnsi="Sylfaen" w:ascii="Sylfaen"/>
        </w:rPr>
      </w:pPr>
    </w:p>
    <w:p w:rsidRDefault="00A817AC" w:rsidP="00A817AC" w:rsidR="00A817AC" w:rsidRPr="00D71735">
      <w:pPr>
        <w:jc w:val="both"/>
        <w:rPr>
          <w:rFonts w:hAnsi="Sylfaen" w:ascii="Sylfaen"/>
        </w:rPr>
      </w:pPr>
      <w:r w:rsidRPr="00D71735">
        <w:rPr>
          <w:rFonts w:hAnsi="Sylfaen" w:ascii="Sylfaen"/>
        </w:rPr>
        <w:t xml:space="preserve">U Zagrebu, </w:t>
      </w:r>
      <w:r w:rsidR="00277222">
        <w:rPr>
          <w:rFonts w:hAnsi="Sylfaen" w:ascii="Sylfaen"/>
        </w:rPr>
        <w:t>12</w:t>
      </w:r>
      <w:r>
        <w:rPr>
          <w:rFonts w:hAnsi="Sylfaen" w:ascii="Sylfaen"/>
        </w:rPr>
        <w:t>.</w:t>
      </w:r>
      <w:r w:rsidR="007602B2">
        <w:rPr>
          <w:rFonts w:hAnsi="Sylfaen" w:ascii="Sylfaen"/>
        </w:rPr>
        <w:t>11</w:t>
      </w:r>
      <w:r w:rsidRPr="00D71735">
        <w:rPr>
          <w:rFonts w:hAnsi="Sylfaen" w:ascii="Sylfaen"/>
        </w:rPr>
        <w:t xml:space="preserve">.2018. god.                                                                 </w:t>
      </w:r>
    </w:p>
    <w:p w:rsidRDefault="00B7133A" w:rsidP="00200D9D" w:rsidR="00B7133A">
      <w:pPr>
        <w:ind w:firstLine="720" w:left="3600"/>
        <w:jc w:val="both"/>
        <w:rPr>
          <w:rFonts w:hAnsi="Sylfaen" w:ascii="Sylfaen"/>
        </w:rPr>
      </w:pPr>
    </w:p>
    <w:p w:rsidRDefault="00A817AC" w:rsidP="00200D9D" w:rsidR="00A817AC">
      <w:pPr>
        <w:ind w:firstLine="720" w:left="3600"/>
        <w:jc w:val="both"/>
        <w:rPr>
          <w:rFonts w:hAnsi="Sylfaen" w:ascii="Sylfaen"/>
        </w:rPr>
      </w:pPr>
    </w:p>
    <w:p w:rsidRDefault="00A817AC" w:rsidP="00A817AC" w:rsidR="00A817AC">
      <w:pPr>
        <w:jc w:val="both"/>
        <w:rPr>
          <w:rFonts w:hAnsi="Sylfaen" w:ascii="Sylfaen"/>
        </w:rPr>
      </w:pPr>
      <w:r>
        <w:rPr>
          <w:rFonts w:hAnsi="Sylfaen" w:ascii="Sylfaen"/>
        </w:rPr>
        <w:t>Prilog:</w:t>
      </w:r>
    </w:p>
    <w:p w:rsidRDefault="00A817AC" w:rsidP="007602B2" w:rsidR="00E9102A">
      <w:pPr>
        <w:jc w:val="both"/>
        <w:rPr>
          <w:rFonts w:hAnsi="Sylfaen" w:ascii="Sylfaen"/>
        </w:rPr>
      </w:pPr>
      <w:r>
        <w:rPr>
          <w:rFonts w:hAnsi="Sylfaen" w:ascii="Sylfaen"/>
        </w:rPr>
        <w:t xml:space="preserve">- </w:t>
      </w:r>
      <w:r w:rsidR="00277222">
        <w:rPr>
          <w:rFonts w:hAnsi="Sylfaen" w:ascii="Sylfaen"/>
        </w:rPr>
        <w:t xml:space="preserve">izvod broj 208 od dana 08.11.2018. god. </w:t>
      </w:r>
    </w:p>
    <w:p w:rsidRDefault="00A817AC" w:rsidP="00A817AC" w:rsidR="00A817AC" w:rsidRPr="00D71735">
      <w:pPr>
        <w:jc w:val="both"/>
        <w:rPr>
          <w:rFonts w:hAnsi="Sylfaen" w:ascii="Sylfaen"/>
        </w:rPr>
      </w:pPr>
    </w:p>
    <w:sectPr w:rsidSect="0029358B" w:rsidR="00A817AC" w:rsidRPr="00D71735">
      <w:footerReference w:type="default" r:id="rId11"/>
      <w:pgSz w:h="15840" w:w="12240"/>
      <w:pgMar w:gutter="0" w:footer="708" w:header="708" w:left="1276" w:bottom="1440" w:right="1325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7593" w:rsidP="0029358B" w:rsidR="00F07593">
      <w:r>
        <w:separator/>
      </w:r>
    </w:p>
  </w:endnote>
  <w:endnote w:id="0" w:type="continuationSeparator">
    <w:p w:rsidRDefault="00F07593" w:rsidP="0029358B" w:rsidR="00F075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lfaen">
    <w:panose1 w:val="010A0502050306030303"/>
    <w:charset w:val="EE"/>
    <w:family w:val="roman"/>
    <w:pitch w:val="variable"/>
    <w:sig w:csb1="00000000" w:csb0="0000009F" w:usb3="00000000" w:usb2="00000000" w:usb1="00000000" w:usb0="040006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7DE6" w:rsidP="0029358B" w:rsidR="00EC7DE6">
    <w:pPr>
      <w:pStyle w:val="Podnoje"/>
      <w:jc w:val="right"/>
    </w:pPr>
    <w:r w:rsidRPr="0029358B">
      <w:t xml:space="preserve">Stranica </w:t>
    </w:r>
    <w:r w:rsidRPr="0029358B">
      <w:rPr>
        <w:bCs/>
      </w:rPr>
      <w:fldChar w:fldCharType="begin"/>
    </w:r>
    <w:r w:rsidRPr="0029358B">
      <w:rPr>
        <w:bCs/>
      </w:rPr>
      <w:instrText>PAGE</w:instrText>
    </w:r>
    <w:r w:rsidRPr="0029358B">
      <w:rPr>
        <w:bCs/>
      </w:rPr>
      <w:fldChar w:fldCharType="separate"/>
    </w:r>
    <w:r w:rsidR="002947D6">
      <w:rPr>
        <w:bCs/>
        <w:noProof/>
      </w:rPr>
      <w:t>1</w:t>
    </w:r>
    <w:r w:rsidRPr="0029358B">
      <w:rPr>
        <w:bCs/>
      </w:rPr>
      <w:fldChar w:fldCharType="end"/>
    </w:r>
    <w:r w:rsidRPr="0029358B">
      <w:t xml:space="preserve"> od </w:t>
    </w:r>
    <w:r w:rsidRPr="0029358B">
      <w:rPr>
        <w:bCs/>
      </w:rPr>
      <w:fldChar w:fldCharType="begin"/>
    </w:r>
    <w:r w:rsidRPr="0029358B">
      <w:rPr>
        <w:bCs/>
      </w:rPr>
      <w:instrText>NUMPAGES</w:instrText>
    </w:r>
    <w:r w:rsidRPr="0029358B">
      <w:rPr>
        <w:bCs/>
      </w:rPr>
      <w:fldChar w:fldCharType="separate"/>
    </w:r>
    <w:r w:rsidR="002947D6">
      <w:rPr>
        <w:bCs/>
        <w:noProof/>
      </w:rPr>
      <w:t>1</w:t>
    </w:r>
    <w:r w:rsidRPr="0029358B">
      <w:rPr>
        <w:bCs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7593" w:rsidP="0029358B" w:rsidR="00F07593">
      <w:r>
        <w:separator/>
      </w:r>
    </w:p>
  </w:footnote>
  <w:footnote w:id="0" w:type="continuationSeparator">
    <w:p w:rsidRDefault="00F07593" w:rsidP="0029358B" w:rsidR="00F07593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285E3B"/>
    <w:multiLevelType w:val="hybridMultilevel"/>
    <w:tmpl w:val="518A81B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83328DD2" w:ilvl="2">
      <w:numFmt w:val="bullet"/>
      <w:lvlText w:val="-"/>
      <w:lvlJc w:val="left"/>
      <w:pPr>
        <w:ind w:hanging="360" w:left="2160"/>
      </w:pPr>
      <w:rPr>
        <w:rFonts w:cs="Times New Roman" w:eastAsia="Times New Roman" w:hAnsi="Times New Roman" w:ascii="Times New Roman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90A02D8"/>
    <w:multiLevelType w:val="hybridMultilevel"/>
    <w:tmpl w:val="FCDA02E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0F71648"/>
    <w:multiLevelType w:val="hybridMultilevel"/>
    <w:tmpl w:val="FAEAAB58"/>
    <w:lvl w:tplc="E22C6DB4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F1334C"/>
    <w:multiLevelType w:val="hybridMultilevel"/>
    <w:tmpl w:val="492A489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197B6A"/>
    <w:multiLevelType w:val="hybridMultilevel"/>
    <w:tmpl w:val="39CEF1C8"/>
    <w:lvl w:tplc="379CC4BE" w:ilvl="0">
      <w:start w:val="1"/>
      <w:numFmt w:val="decimal"/>
      <w:lvlText w:val="%1."/>
      <w:lvlJc w:val="left"/>
      <w:pPr>
        <w:tabs>
          <w:tab w:pos="600" w:val="num"/>
        </w:tabs>
        <w:ind w:hanging="360" w:left="6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320" w:val="num"/>
        </w:tabs>
        <w:ind w:hanging="360" w:left="1320"/>
      </w:pPr>
    </w:lvl>
    <w:lvl w:tentative="true" w:tplc="0409001B" w:ilvl="2">
      <w:start w:val="1"/>
      <w:numFmt w:val="lowerRoman"/>
      <w:lvlText w:val="%3."/>
      <w:lvlJc w:val="right"/>
      <w:pPr>
        <w:tabs>
          <w:tab w:pos="2040" w:val="num"/>
        </w:tabs>
        <w:ind w:hanging="180" w:left="2040"/>
      </w:pPr>
    </w:lvl>
    <w:lvl w:tentative="true" w:tplc="0409000F" w:ilvl="3">
      <w:start w:val="1"/>
      <w:numFmt w:val="decimal"/>
      <w:lvlText w:val="%4."/>
      <w:lvlJc w:val="left"/>
      <w:pPr>
        <w:tabs>
          <w:tab w:pos="2760" w:val="num"/>
        </w:tabs>
        <w:ind w:hanging="360" w:left="2760"/>
      </w:pPr>
    </w:lvl>
    <w:lvl w:tentative="true" w:tplc="04090019" w:ilvl="4">
      <w:start w:val="1"/>
      <w:numFmt w:val="lowerLetter"/>
      <w:lvlText w:val="%5."/>
      <w:lvlJc w:val="left"/>
      <w:pPr>
        <w:tabs>
          <w:tab w:pos="3480" w:val="num"/>
        </w:tabs>
        <w:ind w:hanging="360" w:left="3480"/>
      </w:pPr>
    </w:lvl>
    <w:lvl w:tentative="true" w:tplc="0409001B" w:ilvl="5">
      <w:start w:val="1"/>
      <w:numFmt w:val="lowerRoman"/>
      <w:lvlText w:val="%6."/>
      <w:lvlJc w:val="right"/>
      <w:pPr>
        <w:tabs>
          <w:tab w:pos="4200" w:val="num"/>
        </w:tabs>
        <w:ind w:hanging="180" w:left="4200"/>
      </w:pPr>
    </w:lvl>
    <w:lvl w:tentative="true" w:tplc="0409000F" w:ilvl="6">
      <w:start w:val="1"/>
      <w:numFmt w:val="decimal"/>
      <w:lvlText w:val="%7."/>
      <w:lvlJc w:val="left"/>
      <w:pPr>
        <w:tabs>
          <w:tab w:pos="4920" w:val="num"/>
        </w:tabs>
        <w:ind w:hanging="360" w:left="4920"/>
      </w:pPr>
    </w:lvl>
    <w:lvl w:tentative="true" w:tplc="04090019" w:ilvl="7">
      <w:start w:val="1"/>
      <w:numFmt w:val="lowerLetter"/>
      <w:lvlText w:val="%8."/>
      <w:lvlJc w:val="left"/>
      <w:pPr>
        <w:tabs>
          <w:tab w:pos="5640" w:val="num"/>
        </w:tabs>
        <w:ind w:hanging="360" w:left="5640"/>
      </w:pPr>
    </w:lvl>
    <w:lvl w:tentative="true" w:tplc="0409001B" w:ilvl="8">
      <w:start w:val="1"/>
      <w:numFmt w:val="lowerRoman"/>
      <w:lvlText w:val="%9."/>
      <w:lvlJc w:val="right"/>
      <w:pPr>
        <w:tabs>
          <w:tab w:pos="6360" w:val="num"/>
        </w:tabs>
        <w:ind w:hanging="180" w:left="6360"/>
      </w:pPr>
    </w:lvl>
  </w:abstractNum>
  <w:abstractNum w:abstractNumId="5">
    <w:nsid w:val="3F9216AE"/>
    <w:multiLevelType w:val="hybridMultilevel"/>
    <w:tmpl w:val="6A48D4A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7716E0D"/>
    <w:multiLevelType w:val="hybridMultilevel"/>
    <w:tmpl w:val="8D1E483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950562C"/>
    <w:multiLevelType w:val="hybridMultilevel"/>
    <w:tmpl w:val="21C25E26"/>
    <w:lvl w:tplc="AE5CAE66" w:ilvl="0">
      <w:numFmt w:val="bullet"/>
      <w:lvlText w:val="-"/>
      <w:lvlJc w:val="left"/>
      <w:pPr>
        <w:ind w:hanging="360" w:left="720"/>
      </w:pPr>
      <w:rPr>
        <w:rFonts w:cs="Times New Roman" w:eastAsia="Calibri" w:hAnsi="Sylfaen" w:ascii="Sylfae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49F860F4"/>
    <w:multiLevelType w:val="hybridMultilevel"/>
    <w:tmpl w:val="4A00761C"/>
    <w:lvl w:tplc="2AC0665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0CB41CD"/>
    <w:multiLevelType w:val="hybridMultilevel"/>
    <w:tmpl w:val="7D164FDC"/>
    <w:lvl w:tplc="8BE8E83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8877D89"/>
    <w:multiLevelType w:val="hybridMultilevel"/>
    <w:tmpl w:val="DC381484"/>
    <w:lvl w:tplc="041A000F" w:ilvl="0">
      <w:start w:val="1"/>
      <w:numFmt w:val="decimal"/>
      <w:lvlText w:val="%1."/>
      <w:lvlJc w:val="left"/>
      <w:pPr>
        <w:ind w:hanging="360" w:left="644"/>
      </w:pPr>
    </w:lvl>
    <w:lvl w:tplc="041A0019" w:ilvl="1">
      <w:start w:val="1"/>
      <w:numFmt w:val="lowerLetter"/>
      <w:lvlText w:val="%2."/>
      <w:lvlJc w:val="left"/>
      <w:pPr>
        <w:ind w:hanging="360" w:left="1298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5F48058B"/>
    <w:multiLevelType w:val="hybridMultilevel"/>
    <w:tmpl w:val="77D46CC4"/>
    <w:lvl w:tplc="2B7C7810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ADE1A1C"/>
    <w:multiLevelType w:val="hybridMultilevel"/>
    <w:tmpl w:val="11FA27FE"/>
    <w:lvl w:tplc="49523D4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6E736E3D"/>
    <w:multiLevelType w:val="hybridMultilevel"/>
    <w:tmpl w:val="C5EEE81A"/>
    <w:lvl w:tplc="A0ECEA8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3C21876"/>
    <w:multiLevelType w:val="hybridMultilevel"/>
    <w:tmpl w:val="4F1087AC"/>
    <w:lvl w:tplc="A0ECEA8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756623E3"/>
    <w:multiLevelType w:val="hybridMultilevel"/>
    <w:tmpl w:val="D4985CE8"/>
    <w:lvl w:tplc="CAA01638" w:ilvl="0">
      <w:start w:val="111"/>
      <w:numFmt w:val="decimal"/>
      <w:lvlText w:val="%1"/>
      <w:lvlJc w:val="left"/>
      <w:pPr>
        <w:tabs>
          <w:tab w:pos="840" w:val="num"/>
        </w:tabs>
        <w:ind w:hanging="480" w:left="8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FB34C67"/>
    <w:multiLevelType w:val="hybridMultilevel"/>
    <w:tmpl w:val="85A828D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9"/>
  </w:num>
  <w:num w:numId="2">
    <w:abstractNumId w:val="8"/>
  </w:num>
  <w:num w:numId="3">
    <w:abstractNumId w:val="13"/>
  </w:num>
  <w:num w:numId="4">
    <w:abstractNumId w:val="15"/>
  </w:num>
  <w:num w:numId="5">
    <w:abstractNumId w:val="4"/>
  </w:num>
  <w:num w:numId="6">
    <w:abstractNumId w:val="0"/>
  </w:num>
  <w:num w:numId="7">
    <w:abstractNumId w:val="16"/>
  </w:num>
  <w:num w:numId="8">
    <w:abstractNumId w:val="14"/>
  </w:num>
  <w:num w:numId="9">
    <w:abstractNumId w:val="3"/>
  </w:num>
  <w:num w:numId="10">
    <w:abstractNumId w:val="6"/>
  </w:num>
  <w:num w:numId="11">
    <w:abstractNumId w:val="5"/>
  </w:num>
  <w:num w:numId="1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11"/>
  </w:num>
  <w:num w:numId="15">
    <w:abstractNumId w:val="12"/>
  </w:num>
  <w:num w:numId="16">
    <w:abstractNumId w:val="1"/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41453"/>
    <w:rsid w:val="00002F9B"/>
    <w:rsid w:val="000033E8"/>
    <w:rsid w:val="00010F90"/>
    <w:rsid w:val="0001667B"/>
    <w:rsid w:val="0002024E"/>
    <w:rsid w:val="000202E7"/>
    <w:rsid w:val="0002562C"/>
    <w:rsid w:val="0003054A"/>
    <w:rsid w:val="00031B2D"/>
    <w:rsid w:val="0003407B"/>
    <w:rsid w:val="00034DF3"/>
    <w:rsid w:val="00034EEC"/>
    <w:rsid w:val="00035F65"/>
    <w:rsid w:val="000427CF"/>
    <w:rsid w:val="000466DC"/>
    <w:rsid w:val="000525D3"/>
    <w:rsid w:val="00052C94"/>
    <w:rsid w:val="000601A0"/>
    <w:rsid w:val="0007161B"/>
    <w:rsid w:val="0007579B"/>
    <w:rsid w:val="00086198"/>
    <w:rsid w:val="00087B56"/>
    <w:rsid w:val="000949D3"/>
    <w:rsid w:val="000A02F2"/>
    <w:rsid w:val="000A4509"/>
    <w:rsid w:val="000A4E3C"/>
    <w:rsid w:val="000A5D30"/>
    <w:rsid w:val="000A6E63"/>
    <w:rsid w:val="000A6E97"/>
    <w:rsid w:val="000A7595"/>
    <w:rsid w:val="000B029C"/>
    <w:rsid w:val="000B05CB"/>
    <w:rsid w:val="000B132A"/>
    <w:rsid w:val="000B1461"/>
    <w:rsid w:val="000B23EA"/>
    <w:rsid w:val="000B3E26"/>
    <w:rsid w:val="000B6B99"/>
    <w:rsid w:val="000C208D"/>
    <w:rsid w:val="000C2914"/>
    <w:rsid w:val="000C3EDA"/>
    <w:rsid w:val="000D0AD9"/>
    <w:rsid w:val="000D1293"/>
    <w:rsid w:val="000D208D"/>
    <w:rsid w:val="000D7222"/>
    <w:rsid w:val="000E3194"/>
    <w:rsid w:val="000E3A56"/>
    <w:rsid w:val="000E40AB"/>
    <w:rsid w:val="000E6FFF"/>
    <w:rsid w:val="000E7916"/>
    <w:rsid w:val="000F11D2"/>
    <w:rsid w:val="000F7D08"/>
    <w:rsid w:val="001034DA"/>
    <w:rsid w:val="0010756C"/>
    <w:rsid w:val="00107CFB"/>
    <w:rsid w:val="00110124"/>
    <w:rsid w:val="0011024A"/>
    <w:rsid w:val="0011394B"/>
    <w:rsid w:val="00113E4D"/>
    <w:rsid w:val="001144F9"/>
    <w:rsid w:val="0012384F"/>
    <w:rsid w:val="001271E7"/>
    <w:rsid w:val="00130542"/>
    <w:rsid w:val="00132236"/>
    <w:rsid w:val="00136307"/>
    <w:rsid w:val="00137022"/>
    <w:rsid w:val="001450B8"/>
    <w:rsid w:val="00155947"/>
    <w:rsid w:val="0015660E"/>
    <w:rsid w:val="00156921"/>
    <w:rsid w:val="00165724"/>
    <w:rsid w:val="00165FFA"/>
    <w:rsid w:val="001664F3"/>
    <w:rsid w:val="0017230F"/>
    <w:rsid w:val="001729C9"/>
    <w:rsid w:val="00175329"/>
    <w:rsid w:val="00175FD9"/>
    <w:rsid w:val="001778FA"/>
    <w:rsid w:val="00177FB2"/>
    <w:rsid w:val="00180A5C"/>
    <w:rsid w:val="00186CDD"/>
    <w:rsid w:val="001935A1"/>
    <w:rsid w:val="001974FA"/>
    <w:rsid w:val="00197864"/>
    <w:rsid w:val="001A3A28"/>
    <w:rsid w:val="001A401B"/>
    <w:rsid w:val="001A6D00"/>
    <w:rsid w:val="001B62F4"/>
    <w:rsid w:val="001C4324"/>
    <w:rsid w:val="001C5F44"/>
    <w:rsid w:val="001D09EB"/>
    <w:rsid w:val="001D360C"/>
    <w:rsid w:val="001D3A65"/>
    <w:rsid w:val="001D437D"/>
    <w:rsid w:val="001D579E"/>
    <w:rsid w:val="001D642A"/>
    <w:rsid w:val="001D6EFB"/>
    <w:rsid w:val="001E537E"/>
    <w:rsid w:val="001F290D"/>
    <w:rsid w:val="00200D9D"/>
    <w:rsid w:val="00204FEE"/>
    <w:rsid w:val="002164B0"/>
    <w:rsid w:val="00216549"/>
    <w:rsid w:val="002168E7"/>
    <w:rsid w:val="0022388F"/>
    <w:rsid w:val="00224BFB"/>
    <w:rsid w:val="002309D1"/>
    <w:rsid w:val="0023368A"/>
    <w:rsid w:val="0024234A"/>
    <w:rsid w:val="0024488E"/>
    <w:rsid w:val="00244E1D"/>
    <w:rsid w:val="00247515"/>
    <w:rsid w:val="002508CD"/>
    <w:rsid w:val="00252338"/>
    <w:rsid w:val="00254359"/>
    <w:rsid w:val="00254FB6"/>
    <w:rsid w:val="002563F7"/>
    <w:rsid w:val="0027261E"/>
    <w:rsid w:val="0027483D"/>
    <w:rsid w:val="0027505C"/>
    <w:rsid w:val="00277222"/>
    <w:rsid w:val="00280350"/>
    <w:rsid w:val="00280361"/>
    <w:rsid w:val="00281E56"/>
    <w:rsid w:val="0028548E"/>
    <w:rsid w:val="00292881"/>
    <w:rsid w:val="0029358B"/>
    <w:rsid w:val="00293DB8"/>
    <w:rsid w:val="002947D6"/>
    <w:rsid w:val="00295D99"/>
    <w:rsid w:val="00297102"/>
    <w:rsid w:val="002A0860"/>
    <w:rsid w:val="002B04AE"/>
    <w:rsid w:val="002B1883"/>
    <w:rsid w:val="002B44F0"/>
    <w:rsid w:val="002B4AA8"/>
    <w:rsid w:val="002C5365"/>
    <w:rsid w:val="002D1CE8"/>
    <w:rsid w:val="002D2B6C"/>
    <w:rsid w:val="002D3135"/>
    <w:rsid w:val="002D374A"/>
    <w:rsid w:val="002D4532"/>
    <w:rsid w:val="002D62AF"/>
    <w:rsid w:val="002D680C"/>
    <w:rsid w:val="002D6B8C"/>
    <w:rsid w:val="002E0DA9"/>
    <w:rsid w:val="002E143A"/>
    <w:rsid w:val="002F0143"/>
    <w:rsid w:val="002F1600"/>
    <w:rsid w:val="002F208A"/>
    <w:rsid w:val="002F2B4F"/>
    <w:rsid w:val="002F6951"/>
    <w:rsid w:val="00300FB2"/>
    <w:rsid w:val="00304468"/>
    <w:rsid w:val="00307ADD"/>
    <w:rsid w:val="00311109"/>
    <w:rsid w:val="00311E2F"/>
    <w:rsid w:val="0031610B"/>
    <w:rsid w:val="00327314"/>
    <w:rsid w:val="00333125"/>
    <w:rsid w:val="00333F17"/>
    <w:rsid w:val="003368F4"/>
    <w:rsid w:val="00345E7A"/>
    <w:rsid w:val="003521A1"/>
    <w:rsid w:val="003524BA"/>
    <w:rsid w:val="00354C42"/>
    <w:rsid w:val="00356B17"/>
    <w:rsid w:val="003650F9"/>
    <w:rsid w:val="0036563A"/>
    <w:rsid w:val="003656D8"/>
    <w:rsid w:val="003659E2"/>
    <w:rsid w:val="00366455"/>
    <w:rsid w:val="003721DA"/>
    <w:rsid w:val="003737C2"/>
    <w:rsid w:val="003741C6"/>
    <w:rsid w:val="003758C4"/>
    <w:rsid w:val="00376D6F"/>
    <w:rsid w:val="00376F8C"/>
    <w:rsid w:val="00381AB7"/>
    <w:rsid w:val="00386BC6"/>
    <w:rsid w:val="003928BA"/>
    <w:rsid w:val="003A43B2"/>
    <w:rsid w:val="003A5285"/>
    <w:rsid w:val="003A6C58"/>
    <w:rsid w:val="003B1716"/>
    <w:rsid w:val="003B1836"/>
    <w:rsid w:val="003B31F1"/>
    <w:rsid w:val="003B375C"/>
    <w:rsid w:val="003B64E0"/>
    <w:rsid w:val="003B76E2"/>
    <w:rsid w:val="003D4E47"/>
    <w:rsid w:val="003D7AB8"/>
    <w:rsid w:val="003F11CE"/>
    <w:rsid w:val="003F3032"/>
    <w:rsid w:val="003F61B4"/>
    <w:rsid w:val="003F68A6"/>
    <w:rsid w:val="003F68AD"/>
    <w:rsid w:val="004006AB"/>
    <w:rsid w:val="00403157"/>
    <w:rsid w:val="004064E7"/>
    <w:rsid w:val="00406E61"/>
    <w:rsid w:val="00410D77"/>
    <w:rsid w:val="004152B1"/>
    <w:rsid w:val="0042198A"/>
    <w:rsid w:val="0042621C"/>
    <w:rsid w:val="00441FFB"/>
    <w:rsid w:val="004424AD"/>
    <w:rsid w:val="00442612"/>
    <w:rsid w:val="00450BBD"/>
    <w:rsid w:val="00453D95"/>
    <w:rsid w:val="00454C43"/>
    <w:rsid w:val="0045540D"/>
    <w:rsid w:val="00456116"/>
    <w:rsid w:val="00456C97"/>
    <w:rsid w:val="00460B3B"/>
    <w:rsid w:val="00460F3E"/>
    <w:rsid w:val="00462344"/>
    <w:rsid w:val="00465160"/>
    <w:rsid w:val="00466963"/>
    <w:rsid w:val="00471DEF"/>
    <w:rsid w:val="00473FA2"/>
    <w:rsid w:val="00480F66"/>
    <w:rsid w:val="0049142E"/>
    <w:rsid w:val="00493055"/>
    <w:rsid w:val="004A1A92"/>
    <w:rsid w:val="004A5213"/>
    <w:rsid w:val="004B4D9B"/>
    <w:rsid w:val="004B6A92"/>
    <w:rsid w:val="004B7C4C"/>
    <w:rsid w:val="004C19C3"/>
    <w:rsid w:val="004D1DCF"/>
    <w:rsid w:val="004D50AC"/>
    <w:rsid w:val="004D621E"/>
    <w:rsid w:val="004D7262"/>
    <w:rsid w:val="004E27A7"/>
    <w:rsid w:val="004E6606"/>
    <w:rsid w:val="004E6C60"/>
    <w:rsid w:val="004E6CFC"/>
    <w:rsid w:val="004F5F1E"/>
    <w:rsid w:val="005041E9"/>
    <w:rsid w:val="00504F64"/>
    <w:rsid w:val="005068C0"/>
    <w:rsid w:val="00510EA4"/>
    <w:rsid w:val="00511E39"/>
    <w:rsid w:val="00514B60"/>
    <w:rsid w:val="0052047C"/>
    <w:rsid w:val="0052182C"/>
    <w:rsid w:val="00522186"/>
    <w:rsid w:val="005222B2"/>
    <w:rsid w:val="00522AA8"/>
    <w:rsid w:val="00523731"/>
    <w:rsid w:val="00527F6B"/>
    <w:rsid w:val="00530C5C"/>
    <w:rsid w:val="005314A4"/>
    <w:rsid w:val="005321D3"/>
    <w:rsid w:val="00533696"/>
    <w:rsid w:val="00533949"/>
    <w:rsid w:val="005349DB"/>
    <w:rsid w:val="0055043D"/>
    <w:rsid w:val="00551D2D"/>
    <w:rsid w:val="00553E9A"/>
    <w:rsid w:val="0055483E"/>
    <w:rsid w:val="00555140"/>
    <w:rsid w:val="00556490"/>
    <w:rsid w:val="00556704"/>
    <w:rsid w:val="005608CE"/>
    <w:rsid w:val="00564172"/>
    <w:rsid w:val="00571954"/>
    <w:rsid w:val="00572A90"/>
    <w:rsid w:val="00574864"/>
    <w:rsid w:val="00583FFD"/>
    <w:rsid w:val="00586B8A"/>
    <w:rsid w:val="00592796"/>
    <w:rsid w:val="00592E64"/>
    <w:rsid w:val="00594555"/>
    <w:rsid w:val="00595A8E"/>
    <w:rsid w:val="00596942"/>
    <w:rsid w:val="005A1F98"/>
    <w:rsid w:val="005A284A"/>
    <w:rsid w:val="005B1B32"/>
    <w:rsid w:val="005B2638"/>
    <w:rsid w:val="005C12F8"/>
    <w:rsid w:val="005C6547"/>
    <w:rsid w:val="005D0B6F"/>
    <w:rsid w:val="005D19D8"/>
    <w:rsid w:val="005D261F"/>
    <w:rsid w:val="005D57B8"/>
    <w:rsid w:val="005D619B"/>
    <w:rsid w:val="005D6A8E"/>
    <w:rsid w:val="005E0358"/>
    <w:rsid w:val="005E35CE"/>
    <w:rsid w:val="005F01E0"/>
    <w:rsid w:val="005F2C31"/>
    <w:rsid w:val="005F5E6E"/>
    <w:rsid w:val="005F64E3"/>
    <w:rsid w:val="0060016D"/>
    <w:rsid w:val="00617CF3"/>
    <w:rsid w:val="006204C4"/>
    <w:rsid w:val="006205D4"/>
    <w:rsid w:val="006212F7"/>
    <w:rsid w:val="00621EA5"/>
    <w:rsid w:val="00625E91"/>
    <w:rsid w:val="006273DC"/>
    <w:rsid w:val="00627EF9"/>
    <w:rsid w:val="00630304"/>
    <w:rsid w:val="0063367F"/>
    <w:rsid w:val="00633A38"/>
    <w:rsid w:val="00635E2A"/>
    <w:rsid w:val="00636915"/>
    <w:rsid w:val="00636A0E"/>
    <w:rsid w:val="00636F46"/>
    <w:rsid w:val="00637535"/>
    <w:rsid w:val="00640EF8"/>
    <w:rsid w:val="006437E3"/>
    <w:rsid w:val="00645470"/>
    <w:rsid w:val="00646D32"/>
    <w:rsid w:val="00647A5F"/>
    <w:rsid w:val="0065067D"/>
    <w:rsid w:val="006522BD"/>
    <w:rsid w:val="00652949"/>
    <w:rsid w:val="006529A2"/>
    <w:rsid w:val="006543C1"/>
    <w:rsid w:val="006549DF"/>
    <w:rsid w:val="0065705C"/>
    <w:rsid w:val="00660207"/>
    <w:rsid w:val="00665A39"/>
    <w:rsid w:val="00667162"/>
    <w:rsid w:val="00683AA8"/>
    <w:rsid w:val="00686BB2"/>
    <w:rsid w:val="0068758A"/>
    <w:rsid w:val="00691385"/>
    <w:rsid w:val="00692D37"/>
    <w:rsid w:val="00694FD4"/>
    <w:rsid w:val="00696B66"/>
    <w:rsid w:val="006A07B9"/>
    <w:rsid w:val="006A3671"/>
    <w:rsid w:val="006A4569"/>
    <w:rsid w:val="006A560F"/>
    <w:rsid w:val="006A65D5"/>
    <w:rsid w:val="006B26D5"/>
    <w:rsid w:val="006B308F"/>
    <w:rsid w:val="006C08DE"/>
    <w:rsid w:val="006C10B3"/>
    <w:rsid w:val="006C172D"/>
    <w:rsid w:val="006C1F94"/>
    <w:rsid w:val="006C690A"/>
    <w:rsid w:val="006C7232"/>
    <w:rsid w:val="006D08C6"/>
    <w:rsid w:val="006D4491"/>
    <w:rsid w:val="006E0B0D"/>
    <w:rsid w:val="006E1F90"/>
    <w:rsid w:val="006E45FD"/>
    <w:rsid w:val="006F072C"/>
    <w:rsid w:val="006F193B"/>
    <w:rsid w:val="00702CDB"/>
    <w:rsid w:val="00703A69"/>
    <w:rsid w:val="0070412A"/>
    <w:rsid w:val="00704A9F"/>
    <w:rsid w:val="0072055F"/>
    <w:rsid w:val="00721461"/>
    <w:rsid w:val="0072150F"/>
    <w:rsid w:val="007260E0"/>
    <w:rsid w:val="00733932"/>
    <w:rsid w:val="007349A7"/>
    <w:rsid w:val="0073780E"/>
    <w:rsid w:val="00741B82"/>
    <w:rsid w:val="007431FF"/>
    <w:rsid w:val="0075074B"/>
    <w:rsid w:val="00753866"/>
    <w:rsid w:val="007548A0"/>
    <w:rsid w:val="0075692F"/>
    <w:rsid w:val="00757128"/>
    <w:rsid w:val="007602B2"/>
    <w:rsid w:val="00766D6E"/>
    <w:rsid w:val="007706B3"/>
    <w:rsid w:val="007711AA"/>
    <w:rsid w:val="00773F0F"/>
    <w:rsid w:val="00777C75"/>
    <w:rsid w:val="00781EA0"/>
    <w:rsid w:val="007846E5"/>
    <w:rsid w:val="00784AF5"/>
    <w:rsid w:val="007852F8"/>
    <w:rsid w:val="00786992"/>
    <w:rsid w:val="0079136A"/>
    <w:rsid w:val="00791F64"/>
    <w:rsid w:val="00794CEA"/>
    <w:rsid w:val="007A2C98"/>
    <w:rsid w:val="007A3BDA"/>
    <w:rsid w:val="007A481D"/>
    <w:rsid w:val="007B11E4"/>
    <w:rsid w:val="007C1A57"/>
    <w:rsid w:val="007C50BC"/>
    <w:rsid w:val="007D2DB3"/>
    <w:rsid w:val="007D637C"/>
    <w:rsid w:val="007D6E75"/>
    <w:rsid w:val="007D758E"/>
    <w:rsid w:val="007F107B"/>
    <w:rsid w:val="007F6F50"/>
    <w:rsid w:val="00803453"/>
    <w:rsid w:val="008113E6"/>
    <w:rsid w:val="0081555B"/>
    <w:rsid w:val="00815D1E"/>
    <w:rsid w:val="00827893"/>
    <w:rsid w:val="008414C0"/>
    <w:rsid w:val="008424E9"/>
    <w:rsid w:val="00844AE4"/>
    <w:rsid w:val="00850729"/>
    <w:rsid w:val="00855029"/>
    <w:rsid w:val="008557DB"/>
    <w:rsid w:val="00855B3A"/>
    <w:rsid w:val="00862CD3"/>
    <w:rsid w:val="00863CE9"/>
    <w:rsid w:val="00865D5B"/>
    <w:rsid w:val="008716E0"/>
    <w:rsid w:val="00875C9D"/>
    <w:rsid w:val="008769B5"/>
    <w:rsid w:val="00876A76"/>
    <w:rsid w:val="008829E4"/>
    <w:rsid w:val="008841C9"/>
    <w:rsid w:val="008856E4"/>
    <w:rsid w:val="00885A57"/>
    <w:rsid w:val="00885CDE"/>
    <w:rsid w:val="00886015"/>
    <w:rsid w:val="008A0BF2"/>
    <w:rsid w:val="008A199F"/>
    <w:rsid w:val="008A1E7A"/>
    <w:rsid w:val="008A78B2"/>
    <w:rsid w:val="008B1710"/>
    <w:rsid w:val="008B240B"/>
    <w:rsid w:val="008B2901"/>
    <w:rsid w:val="008C1DF6"/>
    <w:rsid w:val="008C4BC5"/>
    <w:rsid w:val="008C75FA"/>
    <w:rsid w:val="008C78B1"/>
    <w:rsid w:val="008D795B"/>
    <w:rsid w:val="008F0DA3"/>
    <w:rsid w:val="008F4DD4"/>
    <w:rsid w:val="008F656E"/>
    <w:rsid w:val="00901127"/>
    <w:rsid w:val="00902D3C"/>
    <w:rsid w:val="00905B48"/>
    <w:rsid w:val="009072EC"/>
    <w:rsid w:val="009103AB"/>
    <w:rsid w:val="00910A0F"/>
    <w:rsid w:val="00912DCB"/>
    <w:rsid w:val="00913039"/>
    <w:rsid w:val="00916AEB"/>
    <w:rsid w:val="00916DD8"/>
    <w:rsid w:val="00921EF2"/>
    <w:rsid w:val="00924EEE"/>
    <w:rsid w:val="00930223"/>
    <w:rsid w:val="00931398"/>
    <w:rsid w:val="009348C3"/>
    <w:rsid w:val="00934AA8"/>
    <w:rsid w:val="009458E3"/>
    <w:rsid w:val="00946869"/>
    <w:rsid w:val="009475CA"/>
    <w:rsid w:val="00956D0F"/>
    <w:rsid w:val="0095752E"/>
    <w:rsid w:val="00957C8E"/>
    <w:rsid w:val="00964E23"/>
    <w:rsid w:val="009676A6"/>
    <w:rsid w:val="009732D0"/>
    <w:rsid w:val="0097595D"/>
    <w:rsid w:val="00981B6D"/>
    <w:rsid w:val="00982D6F"/>
    <w:rsid w:val="00985A39"/>
    <w:rsid w:val="00991BE6"/>
    <w:rsid w:val="00991C9B"/>
    <w:rsid w:val="00996BFB"/>
    <w:rsid w:val="00996C3A"/>
    <w:rsid w:val="009A011F"/>
    <w:rsid w:val="009A0A1A"/>
    <w:rsid w:val="009A4759"/>
    <w:rsid w:val="009A61A7"/>
    <w:rsid w:val="009B0812"/>
    <w:rsid w:val="009B3462"/>
    <w:rsid w:val="009B4462"/>
    <w:rsid w:val="009C195B"/>
    <w:rsid w:val="009C27DC"/>
    <w:rsid w:val="009C4C32"/>
    <w:rsid w:val="009D61AB"/>
    <w:rsid w:val="009E1511"/>
    <w:rsid w:val="009E6C1E"/>
    <w:rsid w:val="009F3B35"/>
    <w:rsid w:val="009F3CB5"/>
    <w:rsid w:val="00A01DFC"/>
    <w:rsid w:val="00A025E2"/>
    <w:rsid w:val="00A032E2"/>
    <w:rsid w:val="00A178E5"/>
    <w:rsid w:val="00A22A55"/>
    <w:rsid w:val="00A2509C"/>
    <w:rsid w:val="00A2759B"/>
    <w:rsid w:val="00A30BFA"/>
    <w:rsid w:val="00A40515"/>
    <w:rsid w:val="00A41EE7"/>
    <w:rsid w:val="00A47C9F"/>
    <w:rsid w:val="00A501E5"/>
    <w:rsid w:val="00A529D2"/>
    <w:rsid w:val="00A57DB1"/>
    <w:rsid w:val="00A7674A"/>
    <w:rsid w:val="00A817AC"/>
    <w:rsid w:val="00A83AE2"/>
    <w:rsid w:val="00A851DF"/>
    <w:rsid w:val="00AA2B7A"/>
    <w:rsid w:val="00AA5156"/>
    <w:rsid w:val="00AA6AC3"/>
    <w:rsid w:val="00AA7269"/>
    <w:rsid w:val="00AB48D2"/>
    <w:rsid w:val="00AB49DC"/>
    <w:rsid w:val="00AB686E"/>
    <w:rsid w:val="00AB776A"/>
    <w:rsid w:val="00AC32F4"/>
    <w:rsid w:val="00AD0C5A"/>
    <w:rsid w:val="00AD1E04"/>
    <w:rsid w:val="00AD26B3"/>
    <w:rsid w:val="00AD79B5"/>
    <w:rsid w:val="00AE3FBF"/>
    <w:rsid w:val="00AE4270"/>
    <w:rsid w:val="00AE593B"/>
    <w:rsid w:val="00AF7009"/>
    <w:rsid w:val="00B03C12"/>
    <w:rsid w:val="00B03FA7"/>
    <w:rsid w:val="00B05CE9"/>
    <w:rsid w:val="00B1048E"/>
    <w:rsid w:val="00B118F0"/>
    <w:rsid w:val="00B147E0"/>
    <w:rsid w:val="00B24DCE"/>
    <w:rsid w:val="00B251E4"/>
    <w:rsid w:val="00B2543D"/>
    <w:rsid w:val="00B260A8"/>
    <w:rsid w:val="00B32D89"/>
    <w:rsid w:val="00B3482B"/>
    <w:rsid w:val="00B36677"/>
    <w:rsid w:val="00B444AA"/>
    <w:rsid w:val="00B5539C"/>
    <w:rsid w:val="00B6207F"/>
    <w:rsid w:val="00B64633"/>
    <w:rsid w:val="00B7133A"/>
    <w:rsid w:val="00B713D5"/>
    <w:rsid w:val="00B85F97"/>
    <w:rsid w:val="00B87472"/>
    <w:rsid w:val="00B9528C"/>
    <w:rsid w:val="00B95B52"/>
    <w:rsid w:val="00B97D7D"/>
    <w:rsid w:val="00BA62CB"/>
    <w:rsid w:val="00BB23D0"/>
    <w:rsid w:val="00BB41BE"/>
    <w:rsid w:val="00BB5F41"/>
    <w:rsid w:val="00BB62A6"/>
    <w:rsid w:val="00BC3E91"/>
    <w:rsid w:val="00BC6732"/>
    <w:rsid w:val="00BD06B0"/>
    <w:rsid w:val="00BD616A"/>
    <w:rsid w:val="00BD6E41"/>
    <w:rsid w:val="00BD7E87"/>
    <w:rsid w:val="00BE5C02"/>
    <w:rsid w:val="00BF5FBC"/>
    <w:rsid w:val="00C00CE7"/>
    <w:rsid w:val="00C1174A"/>
    <w:rsid w:val="00C155C6"/>
    <w:rsid w:val="00C2478F"/>
    <w:rsid w:val="00C26C3D"/>
    <w:rsid w:val="00C30D7C"/>
    <w:rsid w:val="00C31569"/>
    <w:rsid w:val="00C34590"/>
    <w:rsid w:val="00C37B96"/>
    <w:rsid w:val="00C40B2F"/>
    <w:rsid w:val="00C418A0"/>
    <w:rsid w:val="00C439C4"/>
    <w:rsid w:val="00C4491F"/>
    <w:rsid w:val="00C50F75"/>
    <w:rsid w:val="00C539EB"/>
    <w:rsid w:val="00C63706"/>
    <w:rsid w:val="00C670C4"/>
    <w:rsid w:val="00C702EF"/>
    <w:rsid w:val="00C72DFB"/>
    <w:rsid w:val="00C73C40"/>
    <w:rsid w:val="00C76EB1"/>
    <w:rsid w:val="00C808F3"/>
    <w:rsid w:val="00C82959"/>
    <w:rsid w:val="00C82A08"/>
    <w:rsid w:val="00C84159"/>
    <w:rsid w:val="00C90258"/>
    <w:rsid w:val="00C9312F"/>
    <w:rsid w:val="00C934F5"/>
    <w:rsid w:val="00C95F08"/>
    <w:rsid w:val="00CA2BAB"/>
    <w:rsid w:val="00CA750B"/>
    <w:rsid w:val="00CB1B9D"/>
    <w:rsid w:val="00CB3996"/>
    <w:rsid w:val="00CB49ED"/>
    <w:rsid w:val="00CC0F61"/>
    <w:rsid w:val="00CC3A03"/>
    <w:rsid w:val="00CD25D7"/>
    <w:rsid w:val="00CD5C87"/>
    <w:rsid w:val="00CD7865"/>
    <w:rsid w:val="00CE1092"/>
    <w:rsid w:val="00CE39C0"/>
    <w:rsid w:val="00CE39CA"/>
    <w:rsid w:val="00CE6B0D"/>
    <w:rsid w:val="00CF2792"/>
    <w:rsid w:val="00D00CF0"/>
    <w:rsid w:val="00D01BA7"/>
    <w:rsid w:val="00D11456"/>
    <w:rsid w:val="00D14621"/>
    <w:rsid w:val="00D16179"/>
    <w:rsid w:val="00D206EE"/>
    <w:rsid w:val="00D2350E"/>
    <w:rsid w:val="00D33534"/>
    <w:rsid w:val="00D42187"/>
    <w:rsid w:val="00D424FE"/>
    <w:rsid w:val="00D44D7C"/>
    <w:rsid w:val="00D52F83"/>
    <w:rsid w:val="00D61715"/>
    <w:rsid w:val="00D65587"/>
    <w:rsid w:val="00D66A35"/>
    <w:rsid w:val="00D71735"/>
    <w:rsid w:val="00D7332E"/>
    <w:rsid w:val="00D74D69"/>
    <w:rsid w:val="00D76C51"/>
    <w:rsid w:val="00D8764D"/>
    <w:rsid w:val="00D90025"/>
    <w:rsid w:val="00D91499"/>
    <w:rsid w:val="00DA445B"/>
    <w:rsid w:val="00DA45D9"/>
    <w:rsid w:val="00DA7F08"/>
    <w:rsid w:val="00DB34E0"/>
    <w:rsid w:val="00DC0B96"/>
    <w:rsid w:val="00DC29F2"/>
    <w:rsid w:val="00DC3D5A"/>
    <w:rsid w:val="00DC4D50"/>
    <w:rsid w:val="00DC60C9"/>
    <w:rsid w:val="00DD06E4"/>
    <w:rsid w:val="00DD27D0"/>
    <w:rsid w:val="00DD2E65"/>
    <w:rsid w:val="00DD326F"/>
    <w:rsid w:val="00DE360D"/>
    <w:rsid w:val="00DE67CC"/>
    <w:rsid w:val="00DE7417"/>
    <w:rsid w:val="00DF08D0"/>
    <w:rsid w:val="00DF3955"/>
    <w:rsid w:val="00DF4759"/>
    <w:rsid w:val="00DF7D31"/>
    <w:rsid w:val="00E0188B"/>
    <w:rsid w:val="00E0406C"/>
    <w:rsid w:val="00E062F1"/>
    <w:rsid w:val="00E11025"/>
    <w:rsid w:val="00E154D1"/>
    <w:rsid w:val="00E15828"/>
    <w:rsid w:val="00E16BCA"/>
    <w:rsid w:val="00E17584"/>
    <w:rsid w:val="00E17F89"/>
    <w:rsid w:val="00E2269E"/>
    <w:rsid w:val="00E2610C"/>
    <w:rsid w:val="00E30555"/>
    <w:rsid w:val="00E339D1"/>
    <w:rsid w:val="00E33B89"/>
    <w:rsid w:val="00E37771"/>
    <w:rsid w:val="00E40631"/>
    <w:rsid w:val="00E454D7"/>
    <w:rsid w:val="00E45B08"/>
    <w:rsid w:val="00E502AB"/>
    <w:rsid w:val="00E50A03"/>
    <w:rsid w:val="00E51E8E"/>
    <w:rsid w:val="00E520D5"/>
    <w:rsid w:val="00E523DC"/>
    <w:rsid w:val="00E52403"/>
    <w:rsid w:val="00E537AA"/>
    <w:rsid w:val="00E61CC8"/>
    <w:rsid w:val="00E64A60"/>
    <w:rsid w:val="00E72016"/>
    <w:rsid w:val="00E82D10"/>
    <w:rsid w:val="00E83835"/>
    <w:rsid w:val="00E84096"/>
    <w:rsid w:val="00E86537"/>
    <w:rsid w:val="00E9102A"/>
    <w:rsid w:val="00E916D2"/>
    <w:rsid w:val="00E925DB"/>
    <w:rsid w:val="00EA32E4"/>
    <w:rsid w:val="00EA35CB"/>
    <w:rsid w:val="00EA7D77"/>
    <w:rsid w:val="00EB5684"/>
    <w:rsid w:val="00EC005F"/>
    <w:rsid w:val="00EC038E"/>
    <w:rsid w:val="00EC1520"/>
    <w:rsid w:val="00EC27F2"/>
    <w:rsid w:val="00EC28AB"/>
    <w:rsid w:val="00EC4739"/>
    <w:rsid w:val="00EC4755"/>
    <w:rsid w:val="00EC7DE6"/>
    <w:rsid w:val="00ED43F5"/>
    <w:rsid w:val="00ED46B2"/>
    <w:rsid w:val="00ED70D2"/>
    <w:rsid w:val="00EE7357"/>
    <w:rsid w:val="00EE78CC"/>
    <w:rsid w:val="00EF42B9"/>
    <w:rsid w:val="00EF5B50"/>
    <w:rsid w:val="00F01871"/>
    <w:rsid w:val="00F02508"/>
    <w:rsid w:val="00F07593"/>
    <w:rsid w:val="00F100B5"/>
    <w:rsid w:val="00F11537"/>
    <w:rsid w:val="00F14147"/>
    <w:rsid w:val="00F20842"/>
    <w:rsid w:val="00F21776"/>
    <w:rsid w:val="00F220C9"/>
    <w:rsid w:val="00F242D1"/>
    <w:rsid w:val="00F35F6D"/>
    <w:rsid w:val="00F37A26"/>
    <w:rsid w:val="00F37BFB"/>
    <w:rsid w:val="00F41453"/>
    <w:rsid w:val="00F442F1"/>
    <w:rsid w:val="00F4560E"/>
    <w:rsid w:val="00F536B9"/>
    <w:rsid w:val="00F5428C"/>
    <w:rsid w:val="00F54494"/>
    <w:rsid w:val="00F62A81"/>
    <w:rsid w:val="00F62AC0"/>
    <w:rsid w:val="00F649A0"/>
    <w:rsid w:val="00F66788"/>
    <w:rsid w:val="00F6766A"/>
    <w:rsid w:val="00F701E0"/>
    <w:rsid w:val="00F72CC6"/>
    <w:rsid w:val="00F77EC9"/>
    <w:rsid w:val="00F81395"/>
    <w:rsid w:val="00F83A87"/>
    <w:rsid w:val="00F902DF"/>
    <w:rsid w:val="00F93270"/>
    <w:rsid w:val="00F973ED"/>
    <w:rsid w:val="00F97F24"/>
    <w:rsid w:val="00FA20F4"/>
    <w:rsid w:val="00FA2146"/>
    <w:rsid w:val="00FA2521"/>
    <w:rsid w:val="00FA6B6D"/>
    <w:rsid w:val="00FA75C5"/>
    <w:rsid w:val="00FB2AF8"/>
    <w:rsid w:val="00FC181E"/>
    <w:rsid w:val="00FC1ED4"/>
    <w:rsid w:val="00FD0B26"/>
    <w:rsid w:val="00FD0ED0"/>
    <w:rsid w:val="00FD1021"/>
    <w:rsid w:val="00FD4D2E"/>
    <w:rsid w:val="00FD52E7"/>
    <w:rsid w:val="00FE0526"/>
    <w:rsid w:val="00FE0903"/>
    <w:rsid w:val="00FE30B3"/>
    <w:rsid w:val="00FE4BAA"/>
    <w:rsid w:val="00FE5736"/>
    <w:rsid w:val="00FF46B2"/>
    <w:rsid w:val="00FF5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9358B"/>
    <w:pPr>
      <w:tabs>
        <w:tab w:pos="4536" w:val="center"/>
        <w:tab w:pos="9072" w:val="right"/>
      </w:tabs>
    </w:pPr>
    <w:rPr>
      <w:lang w:val="en-US"/>
    </w:rPr>
  </w:style>
  <w:style w:customStyle="true" w:styleId="ZaglavljeChar" w:type="character">
    <w:name w:val="Zaglavlje Char"/>
    <w:link w:val="Zaglavlje"/>
    <w:rsid w:val="0029358B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rsid w:val="0029358B"/>
    <w:pPr>
      <w:tabs>
        <w:tab w:pos="4536" w:val="center"/>
        <w:tab w:pos="9072" w:val="right"/>
      </w:tabs>
    </w:pPr>
    <w:rPr>
      <w:lang w:val="en-US"/>
    </w:rPr>
  </w:style>
  <w:style w:customStyle="true" w:styleId="PodnojeChar" w:type="character">
    <w:name w:val="Podnožje Char"/>
    <w:link w:val="Podnoje"/>
    <w:uiPriority w:val="99"/>
    <w:rsid w:val="0029358B"/>
    <w:rPr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7C1A57"/>
    <w:pPr>
      <w:ind w:left="708"/>
    </w:pPr>
  </w:style>
  <w:style w:styleId="Tekstbalonia" w:type="paragraph">
    <w:name w:val="Balloon Text"/>
    <w:basedOn w:val="Normal"/>
    <w:link w:val="TekstbaloniaChar"/>
    <w:rsid w:val="000F7D08"/>
    <w:rPr>
      <w:rFonts w:hAnsi="Tahoma" w:ascii="Tahoma"/>
      <w:sz w:val="16"/>
      <w:szCs w:val="16"/>
      <w:lang w:val="en-US"/>
    </w:rPr>
  </w:style>
  <w:style w:customStyle="true" w:styleId="TekstbaloniaChar" w:type="character">
    <w:name w:val="Tekst balončića Char"/>
    <w:link w:val="Tekstbalonia"/>
    <w:rsid w:val="000F7D08"/>
    <w:rPr>
      <w:rFonts w:cs="Tahoma" w:hAnsi="Tahoma" w:ascii="Tahoma"/>
      <w:sz w:val="16"/>
      <w:szCs w:val="16"/>
      <w:lang w:eastAsia="en-US" w:val="en-US"/>
    </w:rPr>
  </w:style>
  <w:style w:customStyle="true" w:styleId="tabletextfield" w:type="character">
    <w:name w:val="table_text_field"/>
    <w:basedOn w:val="Zadanifontodlomka"/>
    <w:rsid w:val="0079136A"/>
  </w:style>
  <w:style w:customStyle="true" w:styleId="tabletitle2" w:type="character">
    <w:name w:val="table_title2"/>
    <w:basedOn w:val="Zadanifontodlomka"/>
    <w:rsid w:val="00DF08D0"/>
  </w:style>
  <w:style w:styleId="Hiperveza" w:type="character">
    <w:name w:val="Hyperlink"/>
    <w:basedOn w:val="Zadanifontodlomka"/>
    <w:rsid w:val="003F61B4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2947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47D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47D6"/>
    <w:rPr>
      <w:rFonts w:hAnsi="Sylfaen" w:ascii="Sylfaen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47D6"/>
    <w:rPr>
      <w:rFonts w:cs="Times New Roman" w:hAnsi="Sylfaen" w:ascii="Sylfae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47D6"/>
    <w:rPr>
      <w:rFonts w:cs="Times New Roman" w:hAnsi="Sylfaen" w:ascii="Sylfae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9358B"/>
    <w:pPr>
      <w:tabs>
        <w:tab w:pos="4536" w:val="center"/>
        <w:tab w:pos="9072" w:val="right"/>
      </w:tabs>
    </w:pPr>
    <w:rPr>
      <w:lang w:val="en-US"/>
    </w:rPr>
  </w:style>
  <w:style w:customStyle="1" w:styleId="ZaglavljeChar" w:type="character">
    <w:name w:val="Zaglavlje Char"/>
    <w:link w:val="Zaglavlje"/>
    <w:rsid w:val="0029358B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rsid w:val="0029358B"/>
    <w:pPr>
      <w:tabs>
        <w:tab w:pos="4536" w:val="center"/>
        <w:tab w:pos="9072" w:val="right"/>
      </w:tabs>
    </w:pPr>
    <w:rPr>
      <w:lang w:val="en-US"/>
    </w:rPr>
  </w:style>
  <w:style w:customStyle="1" w:styleId="PodnojeChar" w:type="character">
    <w:name w:val="Podnožje Char"/>
    <w:link w:val="Podnoje"/>
    <w:uiPriority w:val="99"/>
    <w:rsid w:val="0029358B"/>
    <w:rPr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7C1A57"/>
    <w:pPr>
      <w:ind w:left="708"/>
    </w:pPr>
  </w:style>
  <w:style w:styleId="Tekstbalonia" w:type="paragraph">
    <w:name w:val="Balloon Text"/>
    <w:basedOn w:val="Normal"/>
    <w:link w:val="TekstbaloniaChar"/>
    <w:rsid w:val="000F7D08"/>
    <w:rPr>
      <w:rFonts w:ascii="Tahoma" w:hAnsi="Tahoma"/>
      <w:sz w:val="16"/>
      <w:szCs w:val="16"/>
      <w:lang w:val="en-US"/>
    </w:rPr>
  </w:style>
  <w:style w:customStyle="1" w:styleId="TekstbaloniaChar" w:type="character">
    <w:name w:val="Tekst balončića Char"/>
    <w:link w:val="Tekstbalonia"/>
    <w:rsid w:val="000F7D08"/>
    <w:rPr>
      <w:rFonts w:ascii="Tahoma" w:cs="Tahoma" w:hAnsi="Tahoma"/>
      <w:sz w:val="16"/>
      <w:szCs w:val="16"/>
      <w:lang w:eastAsia="en-US" w:val="en-US"/>
    </w:rPr>
  </w:style>
  <w:style w:customStyle="1" w:styleId="tabletextfield" w:type="character">
    <w:name w:val="table_text_field"/>
    <w:basedOn w:val="Zadanifontodlomka"/>
    <w:rsid w:val="0079136A"/>
  </w:style>
  <w:style w:customStyle="1" w:styleId="tabletitle2" w:type="character">
    <w:name w:val="table_title2"/>
    <w:basedOn w:val="Zadanifontodlomka"/>
    <w:rsid w:val="00DF08D0"/>
  </w:style>
  <w:style w:styleId="Hiperveza" w:type="character">
    <w:name w:val="Hyperlink"/>
    <w:basedOn w:val="Zadanifontodlomka"/>
    <w:rsid w:val="003F61B4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2947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47D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47D6"/>
    <w:rPr>
      <w:rFonts w:ascii="Sylfaen" w:hAnsi="Sylfaen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47D6"/>
    <w:rPr>
      <w:rFonts w:ascii="Sylfaen" w:cs="Times New Roman" w:hAnsi="Sylfae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47D6"/>
    <w:rPr>
      <w:rFonts w:ascii="Sylfaen" w:cs="Times New Roman" w:hAnsi="Sylfae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97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4514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767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6520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6140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yperlink" Target="mailto:ivankovic@odvjetnica-ivankovic.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1EB0F9-D033-43CC-ABD0-F162A12AF8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212</properties:Words>
  <properties:Characters>1274</properties:Characters>
  <properties:Lines>39</properties:Lines>
  <properties:Paragraphs>20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Predloženi stečajni dužnik</vt:lpstr>
      <vt:lpstr>Predloženi stečajni dužnik</vt:lpstr>
    </vt:vector>
  </properties:TitlesOfParts>
  <properties:LinksUpToDate>false</properties:LinksUpToDate>
  <properties:CharactersWithSpaces>1848</properties:CharactersWithSpaces>
  <properties:SharedDoc>false</properties:SharedDoc>
  <properties:HLinks>
    <vt:vector size="6" baseType="variant">
      <vt:variant>
        <vt:i4>655480</vt:i4>
      </vt:variant>
      <vt:variant>
        <vt:i4>0</vt:i4>
      </vt:variant>
      <vt:variant>
        <vt:i4>0</vt:i4>
      </vt:variant>
      <vt:variant>
        <vt:i4>5</vt:i4>
      </vt:variant>
      <vt:variant>
        <vt:lpwstr>mailto:ivankovic@odvjetnica-ivankovic.hr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2018-11-15T10:27:00Z</dcterms:created>
  <dc:creator>Korisnik</dc:creator>
  <cp:lastModifiedBy>Renata Klokočki</cp:lastModifiedBy>
  <cp:lastPrinted>2018-11-09T14:52:00Z</cp:lastPrinted>
  <dcterms:modified xmlns:xsi="http://www.w3.org/2001/XMLSchema-instance" xsi:type="dcterms:W3CDTF">2018-11-15T10:28:00Z</dcterms:modified>
  <cp:revision>3</cp:revision>
  <dc:title>Predloženi stečajni dužnik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Podnesak - Podnesak (Podnesak-GLUMINA BANKA d.d. u stečaju.docx)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