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cc39b" w14:paraId="68cc39b"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8535FC">
        <w:rPr>
          <w:b/>
          <w:sz w:val="24"/>
          <w:szCs w:val="24"/>
        </w:rPr>
        <w:t>1176</w:t>
      </w:r>
      <w:r w:rsidR="006C0163">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8535FC" w:rsidRPr="008535FC">
        <w:rPr>
          <w:sz w:val="24"/>
          <w:szCs w:val="24"/>
        </w:rPr>
        <w:t>NATHAN NEKRETNINE d.o.o., Palmotićeva 25, 20000  Dubrovnik,  OIB: 70018918214</w:t>
      </w:r>
      <w:r w:rsidRPr="00D56C53">
        <w:rPr>
          <w:sz w:val="24"/>
          <w:szCs w:val="24"/>
        </w:rPr>
        <w:t>,</w:t>
      </w:r>
      <w:r w:rsidR="00377496" w:rsidRPr="00D56C53">
        <w:rPr>
          <w:sz w:val="24"/>
          <w:szCs w:val="24"/>
        </w:rPr>
        <w:t xml:space="preserve"> </w:t>
      </w:r>
      <w:r w:rsidR="005109F4" w:rsidRPr="00D56C53">
        <w:rPr>
          <w:sz w:val="24"/>
          <w:szCs w:val="24"/>
        </w:rPr>
        <w:t xml:space="preserve">dana </w:t>
      </w:r>
      <w:r w:rsidR="00821EC4">
        <w:rPr>
          <w:sz w:val="24"/>
          <w:szCs w:val="24"/>
        </w:rPr>
        <w:t>0</w:t>
      </w:r>
      <w:r w:rsidR="006C0163">
        <w:rPr>
          <w:sz w:val="24"/>
          <w:szCs w:val="24"/>
        </w:rPr>
        <w:t>2</w:t>
      </w:r>
      <w:r w:rsidRPr="00D56C53">
        <w:rPr>
          <w:sz w:val="24"/>
          <w:szCs w:val="24"/>
        </w:rPr>
        <w:t xml:space="preserve">. </w:t>
      </w:r>
      <w:r w:rsidR="00821EC4">
        <w:rPr>
          <w:sz w:val="24"/>
          <w:szCs w:val="24"/>
        </w:rPr>
        <w:t>siječnja 2018</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8535FC" w:rsidRPr="008535FC">
        <w:rPr>
          <w:sz w:val="24"/>
          <w:szCs w:val="24"/>
        </w:rPr>
        <w:t>NATHAN NEKRETNINE d.o.o., Palmotićeva 25, 20000  Dubrovnik,  OIB: 70018918214</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8535FC" w:rsidRPr="008535FC">
        <w:rPr>
          <w:sz w:val="24"/>
          <w:szCs w:val="24"/>
        </w:rPr>
        <w:t>NATHAN NEKRETNINE d.o.o., Palmotićeva 25, 20000  Dubrovnik,  OIB: 70018918214</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821EC4">
        <w:rPr>
          <w:sz w:val="24"/>
          <w:szCs w:val="24"/>
        </w:rPr>
        <w:t>7</w:t>
      </w:r>
      <w:r w:rsidR="00FC61B4" w:rsidRPr="00D56C53">
        <w:rPr>
          <w:sz w:val="24"/>
          <w:szCs w:val="24"/>
        </w:rPr>
        <w:t>.</w:t>
      </w:r>
      <w:r w:rsidR="008535FC">
        <w:rPr>
          <w:sz w:val="24"/>
          <w:szCs w:val="24"/>
        </w:rPr>
        <w:t>029</w:t>
      </w:r>
      <w:r w:rsidR="006A5CE3" w:rsidRPr="00D56C53">
        <w:rPr>
          <w:sz w:val="24"/>
          <w:szCs w:val="24"/>
        </w:rPr>
        <w:t>,</w:t>
      </w:r>
      <w:r w:rsidR="008535FC">
        <w:rPr>
          <w:sz w:val="24"/>
          <w:szCs w:val="24"/>
        </w:rPr>
        <w:t>16</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821EC4">
        <w:rPr>
          <w:b/>
          <w:sz w:val="24"/>
          <w:szCs w:val="24"/>
        </w:rPr>
        <w:t>02</w:t>
      </w:r>
      <w:r w:rsidR="00377496" w:rsidRPr="00D56C53">
        <w:rPr>
          <w:b/>
          <w:sz w:val="24"/>
          <w:szCs w:val="24"/>
        </w:rPr>
        <w:t xml:space="preserve">. </w:t>
      </w:r>
      <w:r w:rsidR="00821EC4">
        <w:rPr>
          <w:b/>
          <w:sz w:val="24"/>
          <w:szCs w:val="24"/>
        </w:rPr>
        <w:t>siječnja 2018</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5413F1">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8535FC">
          <w:rPr>
            <w:rFonts w:cs="Times New Roman" w:hAnsi="Times New Roman" w:ascii="Times New Roman"/>
            <w:sz w:val="24"/>
            <w:szCs w:val="24"/>
          </w:rPr>
          <w:t>1176</w:t>
        </w:r>
        <w:r w:rsidR="00F20F97">
          <w:rPr>
            <w:rFonts w:cs="Times New Roman" w:hAnsi="Times New Roman" w:ascii="Times New Roman"/>
            <w:sz w:val="24"/>
            <w:szCs w:val="24"/>
          </w:rPr>
          <w:t>/1</w:t>
        </w:r>
        <w:r w:rsidR="006C0163">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413F1"/>
    <w:rsid w:val="00552C25"/>
    <w:rsid w:val="005830D8"/>
    <w:rsid w:val="005851FF"/>
    <w:rsid w:val="005953C6"/>
    <w:rsid w:val="005A5F70"/>
    <w:rsid w:val="005E6C99"/>
    <w:rsid w:val="005F588C"/>
    <w:rsid w:val="00602592"/>
    <w:rsid w:val="00610971"/>
    <w:rsid w:val="00617C4C"/>
    <w:rsid w:val="00633F02"/>
    <w:rsid w:val="00653D39"/>
    <w:rsid w:val="006641A7"/>
    <w:rsid w:val="006A5CE3"/>
    <w:rsid w:val="006B5018"/>
    <w:rsid w:val="006C0163"/>
    <w:rsid w:val="006D2178"/>
    <w:rsid w:val="00713F97"/>
    <w:rsid w:val="00724149"/>
    <w:rsid w:val="00727B8E"/>
    <w:rsid w:val="00732451"/>
    <w:rsid w:val="0079581A"/>
    <w:rsid w:val="007E175F"/>
    <w:rsid w:val="00815F51"/>
    <w:rsid w:val="00817BCB"/>
    <w:rsid w:val="00817D59"/>
    <w:rsid w:val="00821EC4"/>
    <w:rsid w:val="00822799"/>
    <w:rsid w:val="008243A2"/>
    <w:rsid w:val="00824B6D"/>
    <w:rsid w:val="0085311A"/>
    <w:rsid w:val="008535FC"/>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CE3CE3"/>
    <w:rsid w:val="00D15174"/>
    <w:rsid w:val="00D431CA"/>
    <w:rsid w:val="00D544F9"/>
    <w:rsid w:val="00D56C53"/>
    <w:rsid w:val="00D6079B"/>
    <w:rsid w:val="00D64ABA"/>
    <w:rsid w:val="00D71996"/>
    <w:rsid w:val="00D933F6"/>
    <w:rsid w:val="00DA23AC"/>
    <w:rsid w:val="00DB01D7"/>
    <w:rsid w:val="00DB0E4E"/>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1176</izvorni_sadrzaj>
    <derivirana_varijabla naziv="DomainObject.Predmet.Broj_1">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St-1176/2017</izvorni_sadrzaj>
    <derivirana_varijabla naziv="DomainObject.Predmet.OznakaBroj_1">St-1176/2017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NATHAN NEKRETNINE d.o.o. za nekretnine i usluge</izvorni_sadrzaj>
    <derivirana_varijabla naziv="DomainObject.Predmet.ProtustrankaFormated_1">  NATHAN NEKRETNINE d.o.o. za nekretnine i usluge</derivirana_varijabla>
  </DomainObject.Predmet.ProtustrankaFormated>
  <DomainObject.Predmet.ProtustrankaFormatedOIB>
    <izvorni_sadrzaj>  NATHAN NEKRETNINE d.o.o. za nekretnine i usluge, OIB 70018918214</izvorni_sadrzaj>
    <derivirana_varijabla naziv="DomainObject.Predmet.ProtustrankaFormatedOIB_1">  NATHAN NEKRETNINE d.o.o. za nekretnine i usluge, OIB 70018918214</derivirana_varijabla>
  </DomainObject.Predmet.ProtustrankaFormatedOIB>
  <DomainObject.Predmet.ProtustrankaFormatedWithAdress>
    <izvorni_sadrzaj> NATHAN NEKRETNINE d.o.o. za nekretnine i usluge, Palmotićeva 25, 20000 Dubrovnik</izvorni_sadrzaj>
    <derivirana_varijabla naziv="DomainObject.Predmet.ProtustrankaFormatedWithAdress_1"> NATHAN NEKRETNINE d.o.o. za nekretnine i usluge, Palmotićeva 25, 20000 Dubrovnik</derivirana_varijabla>
  </DomainObject.Predmet.ProtustrankaFormatedWithAdress>
  <DomainObject.Predmet.ProtustrankaFormatedWithAdressOIB>
    <izvorni_sadrzaj> NATHAN NEKRETNINE d.o.o. za nekretnine i usluge, OIB 70018918214, Palmotićeva 25, 20000 Dubrovnik</izvorni_sadrzaj>
    <derivirana_varijabla naziv="DomainObject.Predmet.ProtustrankaFormatedWithAdressOIB_1"> NATHAN NEKRETNINE d.o.o. za nekretnine i usluge, OIB 70018918214, Palmotićeva 25, 20000 Dubrovnik</derivirana_varijabla>
  </DomainObject.Predmet.ProtustrankaFormatedWithAdressOIB>
  <DomainObject.Predmet.ProtustrankaWithAdress>
    <izvorni_sadrzaj>NATHAN NEKRETNINE d.o.o. za nekretnine i usluge Palmotićeva 25, 20000 Dubrovnik</izvorni_sadrzaj>
    <derivirana_varijabla naziv="DomainObject.Predmet.ProtustrankaWithAdress_1">NATHAN NEKRETNINE d.o.o. za nekretnine i usluge Palmotićeva 25, 20000 Dubrovnik</derivirana_varijabla>
  </DomainObject.Predmet.ProtustrankaWithAdress>
  <DomainObject.Predmet.ProtustrankaWithAdressOIB>
    <izvorni_sadrzaj>NATHAN NEKRETNINE d.o.o. za nekretnine i usluge, OIB 70018918214, Palmotićeva 25, 20000 Dubrovnik</izvorni_sadrzaj>
    <derivirana_varijabla naziv="DomainObject.Predmet.ProtustrankaWithAdressOIB_1">NATHAN NEKRETNINE d.o.o. za nekretnine i usluge, OIB 70018918214, Palmotićeva 25, 20000 Dubrovnik</derivirana_varijabla>
  </DomainObject.Predmet.ProtustrankaWithAdressOIB>
  <DomainObject.Predmet.ProtustrankaNazivFormated>
    <izvorni_sadrzaj>NATHAN NEKRETNINE d.o.o. za nekretnine i usluge</izvorni_sadrzaj>
    <derivirana_varijabla naziv="DomainObject.Predmet.ProtustrankaNazivFormated_1">NATHAN NEKRETNINE d.o.o. za nekretnine i usluge</derivirana_varijabla>
  </DomainObject.Predmet.ProtustrankaNazivFormated>
  <DomainObject.Predmet.ProtustrankaNazivFormatedOIB>
    <izvorni_sadrzaj>NATHAN NEKRETNINE d.o.o. za nekretnine i usluge, OIB 70018918214</izvorni_sadrzaj>
    <derivirana_varijabla naziv="DomainObject.Predmet.ProtustrankaNazivFormatedOIB_1">NATHAN NEKRETNINE d.o.o. za nekretnine i usluge, OIB 70018918214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7029.16</izvorni_sadrzaj>
    <derivirana_varijabla naziv="DomainObject.Predmet.TrenutnaVrijednost_1">7029.16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NATHAN NEKRETNINE d.o.o. za nekretnine i usluge</item>
    </izvorni_sadrzaj>
    <derivirana_varijabla naziv="DomainObject.Predmet.ProtuStrankaListFormated_1">
      <item>NATHAN NEKRETNINE d.o.o. za nekretnine i usluge</item>
    </derivirana_varijabla>
  </DomainObject.Predmet.ProtuStrankaListFormated>
  <DomainObject.Predmet.ProtuStrankaListFormatedOIB>
    <izvorni_sadrzaj>
      <item>NATHAN NEKRETNINE d.o.o. za nekretnine i usluge, OIB 70018918214</item>
    </izvorni_sadrzaj>
    <derivirana_varijabla naziv="DomainObject.Predmet.ProtuStrankaListFormatedOIB_1">
      <item>NATHAN NEKRETNINE d.o.o. za nekretnine i usluge, OIB 70018918214</item>
    </derivirana_varijabla>
  </DomainObject.Predmet.ProtuStrankaListFormatedOIB>
  <DomainObject.Predmet.ProtuStrankaListFormatedWithAdress>
    <izvorni_sadrzaj>
      <item>NATHAN NEKRETNINE d.o.o. za nekretnine i usluge, Palmotićeva 25, 20000 Dubrovnik</item>
    </izvorni_sadrzaj>
    <derivirana_varijabla naziv="DomainObject.Predmet.ProtuStrankaListFormatedWithAdress_1">
      <item>NATHAN NEKRETNINE d.o.o. za nekretnine i usluge, Palmotićeva 25, 20000 Dubrovnik</item>
    </derivirana_varijabla>
  </DomainObject.Predmet.ProtuStrankaListFormatedWithAdress>
  <DomainObject.Predmet.ProtuStrankaListFormatedWithAdressOIB>
    <izvorni_sadrzaj>
      <item>NATHAN NEKRETNINE d.o.o. za nekretnine i usluge, OIB 70018918214, Palmotićeva 25, 20000 Dubrovnik</item>
    </izvorni_sadrzaj>
    <derivirana_varijabla naziv="DomainObject.Predmet.ProtuStrankaListFormatedWithAdressOIB_1">
      <item>NATHAN NEKRETNINE d.o.o. za nekretnine i usluge, OIB 70018918214, Palmotićeva 25, 20000 Dubrovnik</item>
    </derivirana_varijabla>
  </DomainObject.Predmet.ProtuStrankaListFormatedWithAdressOIB>
  <DomainObject.Predmet.ProtuStrankaListNazivFormated>
    <izvorni_sadrzaj>
      <item>NATHAN NEKRETNINE d.o.o. za nekretnine i usluge</item>
    </izvorni_sadrzaj>
    <derivirana_varijabla naziv="DomainObject.Predmet.ProtuStrankaListNazivFormated_1">
      <item>NATHAN NEKRETNINE d.o.o. za nekretnine i usluge</item>
    </derivirana_varijabla>
  </DomainObject.Predmet.ProtuStrankaListNazivFormated>
  <DomainObject.Predmet.ProtuStrankaListNazivFormatedOIB>
    <izvorni_sadrzaj>
      <item>NATHAN NEKRETNINE d.o.o. za nekretnine i usluge, OIB 70018918214</item>
    </izvorni_sadrzaj>
    <derivirana_varijabla naziv="DomainObject.Predmet.ProtuStrankaListNazivFormatedOIB_1">
      <item>NATHAN NEKRETNINE d.o.o. za nekretnine i usluge, OIB 70018918214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NATHAN NEKRETNINE d.o.o. za nekretnine i usluge</izvorni_sadrzaj>
    <derivirana_varijabla naziv="DomainObject.Predmet.ProtustrankaIDrugi_1">NATHAN NEKRETNINE d.o.o. za nekretnine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NATHAN NEKRETNINE d.o.o. za nekretnine i usluge, OIB 70018918214, Palmotićeva 25, 20000 Dubrovnik</izvorni_sadrzaj>
    <derivirana_varijabla naziv="DomainObject.Predmet.ProtustrankaIDrugiAdressOIB_1">NATHAN NEKRETNINE d.o.o. za nekretnine i usluge, OIB 70018918214, Palmotićeva 25,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NATHAN NEKRETNINE d.o.o. za nekretnine i usluge</item>
    </izvorni_sadrzaj>
    <derivirana_varijabla naziv="DomainObject.Predmet.SudioniciListNaziv_1">
      <item>FINA,RC Split,Podružnica Dubrovnik</item>
      <item>NATHAN NEKRETNINE d.o.o. za nekretnine i usluge</item>
    </derivirana_varijabla>
  </DomainObject.Predmet.SudioniciListNaziv>
  <DomainObject.Predmet.SudioniciListAdressOIB>
    <izvorni_sadrzaj>
      <item>FINA,RC Split,Podružnica Dubrovnik, OIB 85821130368, Vukovarska 2,20000 Dubrovnik</item>
      <item>NATHAN NEKRETNINE d.o.o. za nekretnine i usluge, OIB 70018918214, Palmotićeva 25,20000 Dubrovnik</item>
    </izvorni_sadrzaj>
    <derivirana_varijabla naziv="DomainObject.Predmet.SudioniciListAdressOIB_1">
      <item>FINA,RC Split,Podružnica Dubrovnik, OIB 85821130368, Vukovarska 2,20000 Dubrovnik</item>
      <item>NATHAN NEKRETNINE d.o.o. za nekretnine i usluge, OIB 70018918214, Palmotićeva 25,20000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70018918214</item>
    </izvorni_sadrzaj>
    <derivirana_varijabla naziv="DomainObject.Predmet.SudioniciListNazivOIB_1">
      <item>, OIB 85821130368</item>
      <item>, OIB 70018918214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2046</properties:Characters>
  <properties:Lines>61</properties:Lines>
  <properties:Paragraphs>18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2018-01-02T09:36:00Z</dcterms:created>
  <dc:creator>Joško Livaković</dc:creator>
  <cp:lastModifiedBy>Andrijana Leto</cp:lastModifiedBy>
  <cp:lastPrinted>2017-02-23T07:58:00Z</cp:lastPrinted>
  <dcterms:modified xmlns:xsi="http://www.w3.org/2001/XMLSchema-instance" xsi:type="dcterms:W3CDTF">2018-01-02T12:24:00Z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