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19bc" w14:paraId="e1819bc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DB5E68">
        <w:rPr>
          <w:rFonts w:hAnsi="Times New Roman" w:ascii="Times New Roman"/>
          <w:b/>
        </w:rPr>
        <w:t xml:space="preserve">        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867AD6">
        <w:rPr>
          <w:rFonts w:hAnsi="Times New Roman" w:ascii="Times New Roman"/>
        </w:rPr>
        <w:t>402</w:t>
      </w:r>
      <w:r w:rsidR="001225F3">
        <w:rPr>
          <w:rFonts w:hAnsi="Times New Roman" w:ascii="Times New Roman"/>
        </w:rPr>
        <w:t>/2016</w:t>
      </w:r>
      <w:r w:rsidR="00301652">
        <w:rPr>
          <w:rFonts w:hAnsi="Times New Roman" w:ascii="Times New Roman"/>
        </w:rPr>
        <w:t>-4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01652" w:rsidP="0013550E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867AD6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867AD6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GA-PAN d.o.o., Petrinja (Grad Petrinja), Zagrebačka 2/A, OIB: 96141492795</w:t>
      </w:r>
      <w:r w:rsidR="000524EE" w:rsidRPr="000524EE">
        <w:rPr>
          <w:rFonts w:hAnsi="Times New Roman" w:ascii="Times New Roman"/>
          <w:szCs w:val="24"/>
          <w:lang w:val="hr-HR"/>
        </w:rPr>
        <w:t xml:space="preserve">, </w:t>
      </w:r>
      <w:r w:rsidR="001225F3">
        <w:rPr>
          <w:rFonts w:hAnsi="Times New Roman" w:ascii="Times New Roman"/>
          <w:szCs w:val="24"/>
          <w:lang w:val="hr-HR"/>
        </w:rPr>
        <w:t>dana 1</w:t>
      </w:r>
      <w:r>
        <w:rPr>
          <w:rFonts w:hAnsi="Times New Roman" w:ascii="Times New Roman"/>
          <w:szCs w:val="24"/>
          <w:lang w:val="hr-HR"/>
        </w:rPr>
        <w:t>8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1225F3">
        <w:rPr>
          <w:rFonts w:hAnsi="Times New Roman" w:ascii="Times New Roman"/>
          <w:szCs w:val="24"/>
          <w:lang w:val="hr-HR"/>
        </w:rPr>
        <w:t xml:space="preserve"> ožujka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2223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67AD6" w:rsidRPr="00867AD6">
        <w:rPr>
          <w:rFonts w:hAnsi="Times New Roman" w:ascii="Times New Roman"/>
          <w:szCs w:val="24"/>
          <w:lang w:val="hr-HR"/>
        </w:rPr>
        <w:t>GA-PAN d.o.o., Petrinja (Grad Petrinja), Zagrebačka 2/A, OIB: 96141492795</w:t>
      </w:r>
    </w:p>
    <w:p w:rsidRDefault="00AC4D52" w:rsidP="00937E6F" w:rsidR="00AC4D52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67AD6">
        <w:rPr>
          <w:rFonts w:hAnsi="Times New Roman" w:ascii="Times New Roman"/>
          <w:lang w:val="hr-HR"/>
        </w:rPr>
        <w:t>672.751,77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867AD6">
        <w:rPr>
          <w:rFonts w:hAnsi="Times New Roman" w:ascii="Times New Roman"/>
          <w:lang w:val="hr-HR"/>
        </w:rPr>
        <w:t>2.1.2016.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92C10" w:rsidR="00592C10">
      <w:pPr>
        <w:jc w:val="center"/>
        <w:rPr>
          <w:rFonts w:hAnsi="Times New Roman" w:ascii="Times New Roman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</w:t>
      </w:r>
      <w:r w:rsidR="00867AD6">
        <w:rPr>
          <w:rFonts w:hAnsi="Times New Roman" w:ascii="Times New Roman"/>
          <w:lang w:val="hr-HR"/>
        </w:rPr>
        <w:t>8</w:t>
      </w:r>
      <w:r w:rsidR="00937E6F" w:rsidRPr="00A15EE7">
        <w:rPr>
          <w:rFonts w:hAnsi="Times New Roman" w:ascii="Times New Roman"/>
          <w:lang w:val="hr-HR"/>
        </w:rPr>
        <w:t>.</w:t>
      </w:r>
      <w:r w:rsidR="001225F3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301652" w:rsidP="00E91121" w:rsidR="0030165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01652" w:rsidP="00E91121" w:rsidR="0030165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01652" w:rsidP="00E91121" w:rsidR="0030165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01652" w:rsidP="00E91121" w:rsidR="0030165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01652" w:rsidP="00E91121" w:rsidR="0030165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301652" w:rsidP="00E91121" w:rsidR="0030165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01652" w:rsidP="00E91121" w:rsidR="0030165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01652" w:rsidP="00E91121" w:rsidR="0030165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01652" w:rsidP="00E91121" w:rsidR="0030165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B5E68" w:rsidP="00867AD6" w:rsidR="00DB5E6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6F62" w:rsidP="001225F3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301652" w:rsidR="0030165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9582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867AD6">
          <w:rPr>
            <w:rFonts w:hAnsi="Times New Roman" w:ascii="Times New Roman"/>
          </w:rPr>
          <w:t>402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223C8"/>
    <w:rsid w:val="002635B0"/>
    <w:rsid w:val="002E0DA8"/>
    <w:rsid w:val="00301652"/>
    <w:rsid w:val="0042162E"/>
    <w:rsid w:val="004554ED"/>
    <w:rsid w:val="00460BEC"/>
    <w:rsid w:val="0049510F"/>
    <w:rsid w:val="00532B71"/>
    <w:rsid w:val="00592C10"/>
    <w:rsid w:val="005940E9"/>
    <w:rsid w:val="005A3266"/>
    <w:rsid w:val="00614438"/>
    <w:rsid w:val="00616A64"/>
    <w:rsid w:val="006356C5"/>
    <w:rsid w:val="00695829"/>
    <w:rsid w:val="007A29F9"/>
    <w:rsid w:val="007B58BD"/>
    <w:rsid w:val="00840E3D"/>
    <w:rsid w:val="00867AD6"/>
    <w:rsid w:val="0093081C"/>
    <w:rsid w:val="00937E6F"/>
    <w:rsid w:val="0094574E"/>
    <w:rsid w:val="00997BA9"/>
    <w:rsid w:val="009C35BE"/>
    <w:rsid w:val="00A15EE7"/>
    <w:rsid w:val="00A95334"/>
    <w:rsid w:val="00AB0334"/>
    <w:rsid w:val="00AB7883"/>
    <w:rsid w:val="00AC4D52"/>
    <w:rsid w:val="00AF40B4"/>
    <w:rsid w:val="00B03169"/>
    <w:rsid w:val="00B34247"/>
    <w:rsid w:val="00BA4663"/>
    <w:rsid w:val="00CA50F6"/>
    <w:rsid w:val="00CF2939"/>
    <w:rsid w:val="00D44D4F"/>
    <w:rsid w:val="00D955F3"/>
    <w:rsid w:val="00DB29D2"/>
    <w:rsid w:val="00DB4528"/>
    <w:rsid w:val="00DB5E68"/>
    <w:rsid w:val="00EB4862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958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8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8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8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8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95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8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8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8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8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GA-PAN d.o.o.</izvorni_sadrzaj>
    <derivirana_varijabla naziv="DomainObject.Predmet.ProtustrankaFormated_1">  GA-PAN d.o.o.</derivirana_varijabla>
  </DomainObject.Predmet.ProtustrankaFormated>
  <DomainObject.Predmet.ProtustrankaFormatedOIB>
    <izvorni_sadrzaj>  GA-PAN d.o.o., OIB 96141492795</izvorni_sadrzaj>
    <derivirana_varijabla naziv="DomainObject.Predmet.ProtustrankaFormatedOIB_1">  GA-PAN d.o.o., OIB 96141492795</derivirana_varijabla>
  </DomainObject.Predmet.ProtustrankaFormatedOIB>
  <DomainObject.Predmet.ProtustrankaFormatedWithAdress>
    <izvorni_sadrzaj> GA-PAN d.o.o., Zagrebačka 2/A, 44250 Petrinja</izvorni_sadrzaj>
    <derivirana_varijabla naziv="DomainObject.Predmet.ProtustrankaFormatedWithAdress_1"> GA-PAN d.o.o., Zagrebačka 2/A, 44250 Petrinja</derivirana_varijabla>
  </DomainObject.Predmet.ProtustrankaFormatedWithAdress>
  <DomainObject.Predmet.ProtustrankaFormatedWithAdressOIB>
    <izvorni_sadrzaj> GA-PAN d.o.o., OIB 96141492795, Zagrebačka 2/A, 44250 Petrinja</izvorni_sadrzaj>
    <derivirana_varijabla naziv="DomainObject.Predmet.ProtustrankaFormatedWithAdressOIB_1"> GA-PAN d.o.o., OIB 96141492795, Zagrebačka 2/A, 44250 Petrinja</derivirana_varijabla>
  </DomainObject.Predmet.ProtustrankaFormatedWithAdressOIB>
  <DomainObject.Predmet.ProtustrankaWithAdress>
    <izvorni_sadrzaj>GA-PAN d.o.o. Zagrebačka 2/A, 44250 Petrinja</izvorni_sadrzaj>
    <derivirana_varijabla naziv="DomainObject.Predmet.ProtustrankaWithAdress_1">GA-PAN d.o.o. Zagrebačka 2/A, 44250 Petrinja</derivirana_varijabla>
  </DomainObject.Predmet.ProtustrankaWithAdress>
  <DomainObject.Predmet.ProtustrankaWithAdressOIB>
    <izvorni_sadrzaj>GA-PAN d.o.o., OIB 96141492795, Zagrebačka 2/A, 44250 Petrinja</izvorni_sadrzaj>
    <derivirana_varijabla naziv="DomainObject.Predmet.ProtustrankaWithAdressOIB_1">GA-PAN d.o.o., OIB 96141492795, Zagrebačka 2/A, 44250 Petrinja</derivirana_varijabla>
  </DomainObject.Predmet.ProtustrankaWithAdressOIB>
  <DomainObject.Predmet.ProtustrankaNazivFormated>
    <izvorni_sadrzaj>GA-PAN d.o.o.</izvorni_sadrzaj>
    <derivirana_varijabla naziv="DomainObject.Predmet.ProtustrankaNazivFormated_1">GA-PAN d.o.o.</derivirana_varijabla>
  </DomainObject.Predmet.ProtustrankaNazivFormated>
  <DomainObject.Predmet.ProtustrankaNazivFormatedOIB>
    <izvorni_sadrzaj>GA-PAN d.o.o., OIB 96141492795</izvorni_sadrzaj>
    <derivirana_varijabla naziv="DomainObject.Predmet.ProtustrankaNazivFormatedOIB_1">GA-PAN d.o.o., OIB 96141492795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GA-PAN d.o.o.</item>
    </izvorni_sadrzaj>
    <derivirana_varijabla naziv="DomainObject.Predmet.ProtuStrankaListFormated_1">
      <item>GA-PAN d.o.o.</item>
    </derivirana_varijabla>
  </DomainObject.Predmet.ProtuStrankaListFormated>
  <DomainObject.Predmet.ProtuStrankaListFormatedOIB>
    <izvorni_sadrzaj>
      <item>GA-PAN d.o.o., OIB 96141492795</item>
    </izvorni_sadrzaj>
    <derivirana_varijabla naziv="DomainObject.Predmet.ProtuStrankaListFormatedOIB_1">
      <item>GA-PAN d.o.o., OIB 96141492795</item>
    </derivirana_varijabla>
  </DomainObject.Predmet.ProtuStrankaListFormatedOIB>
  <DomainObject.Predmet.ProtuStrankaListFormatedWithAdress>
    <izvorni_sadrzaj>
      <item>GA-PAN d.o.o., Zagrebačka 2/A, 44250 Petrinja</item>
    </izvorni_sadrzaj>
    <derivirana_varijabla naziv="DomainObject.Predmet.ProtuStrankaListFormatedWithAdress_1">
      <item>GA-PAN d.o.o., Zagrebačka 2/A, 44250 Petrinja</item>
    </derivirana_varijabla>
  </DomainObject.Predmet.ProtuStrankaListFormatedWithAdress>
  <DomainObject.Predmet.ProtuStrankaListFormatedWithAdressOIB>
    <izvorni_sadrzaj>
      <item>GA-PAN d.o.o., OIB 96141492795, Zagrebačka 2/A, 44250 Petrinja</item>
    </izvorni_sadrzaj>
    <derivirana_varijabla naziv="DomainObject.Predmet.ProtuStrankaListFormatedWithAdressOIB_1">
      <item>GA-PAN d.o.o., OIB 96141492795, Zagrebačka 2/A, 44250 Petrinja</item>
    </derivirana_varijabla>
  </DomainObject.Predmet.ProtuStrankaListFormatedWithAdressOIB>
  <DomainObject.Predmet.ProtuStrankaListNazivFormated>
    <izvorni_sadrzaj>
      <item>GA-PAN d.o.o.</item>
    </izvorni_sadrzaj>
    <derivirana_varijabla naziv="DomainObject.Predmet.ProtuStrankaListNazivFormated_1">
      <item>GA-PAN d.o.o.</item>
    </derivirana_varijabla>
  </DomainObject.Predmet.ProtuStrankaListNazivFormated>
  <DomainObject.Predmet.ProtuStrankaListNazivFormatedOIB>
    <izvorni_sadrzaj>
      <item>GA-PAN d.o.o., OIB 96141492795</item>
    </izvorni_sadrzaj>
    <derivirana_varijabla naziv="DomainObject.Predmet.ProtuStrankaListNazivFormatedOIB_1">
      <item>GA-PAN d.o.o., OIB 96141492795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GA-PAN d.o.o.</izvorni_sadrzaj>
    <derivirana_varijabla naziv="DomainObject.Predmet.ProtustrankaIDrugi_1">GA-PAN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GA-PAN d.o.o., OIB 96141492795, Zagrebačka 2/A, 44250 Petrinja</izvorni_sadrzaj>
    <derivirana_varijabla naziv="DomainObject.Predmet.ProtustrankaIDrugiAdressOIB_1">GA-PAN d.o.o., OIB 96141492795, Zagrebačka 2/A,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GA-PAN d.o.o.</item>
      <item>HRVATSKI ZAVOD ZA MIROVINSKO OSIGURANJE</item>
    </izvorni_sadrzaj>
    <derivirana_varijabla naziv="DomainObject.Predmet.SudioniciListNaziv_1">
      <item>FINA Regionalni centar Zagreb</item>
      <item>GA-PAN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GA-PAN d.o.o., OIB 96141492795, Zagrebačka 2/A,44250 Petrinja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GA-PAN d.o.o., OIB 96141492795, Zagrebačka 2/A,44250 Petrinja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96141492795</item>
      <item>, OIB 84397956623</item>
    </izvorni_sadrzaj>
    <derivirana_varijabla naziv="DomainObject.Predmet.SudioniciListNazivOIB_1">
      <item>, OIB 85821130368</item>
      <item>, OIB 96141492795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376</properties:Words>
  <properties:Characters>2015</properties:Characters>
  <properties:Lines>105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2016-03-18T09:02:00Z</dcterms:created>
  <dc:creator>Sudsko vijeæe</dc:creator>
  <cp:lastModifiedBy>Jadranka Zelić</cp:lastModifiedBy>
  <cp:lastPrinted>2016-03-18T10:22:00Z</cp:lastPrinted>
  <dcterms:modified xmlns:xsi="http://www.w3.org/2001/XMLSchema-instance" xsi:type="dcterms:W3CDTF">2016-03-18T10:23:00Z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