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47f98" w14:paraId="3547f98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F42153">
        <w:rPr>
          <w:b/>
          <w:lang w:val="hr-HR"/>
        </w:rPr>
        <w:t>1661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F42153">
        <w:rPr>
          <w:lang w:val="hr-HR"/>
        </w:rPr>
        <w:t>TEKSTILPLAST d.o.o. Split, Mosećka 118, OIB: 73070452704, MBS: 060020632</w:t>
      </w:r>
      <w:r w:rsidR="00634348">
        <w:rPr>
          <w:lang w:val="hr-HR"/>
        </w:rPr>
        <w:t>, dana 3</w:t>
      </w:r>
      <w:r w:rsidR="00341AF1">
        <w:rPr>
          <w:lang w:val="hr-HR"/>
        </w:rPr>
        <w:t>1</w:t>
      </w:r>
      <w:r w:rsidR="00634348">
        <w:rPr>
          <w:lang w:val="hr-HR"/>
        </w:rPr>
        <w:t>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F42153">
        <w:rPr>
          <w:lang w:val="hr-HR"/>
        </w:rPr>
        <w:t>TEKSTILPLAST d.o.o. Split, Mosećka 118, OIB: 73070452704, MBS: 060020632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>na 3</w:t>
      </w:r>
      <w:r w:rsidR="00341AF1">
        <w:rPr>
          <w:lang w:val="hr-HR"/>
        </w:rPr>
        <w:t>1</w:t>
      </w:r>
      <w:r w:rsidR="002D3D3D">
        <w:rPr>
          <w:lang w:val="hr-HR"/>
        </w:rPr>
        <w:t xml:space="preserve">. prosinca 2015. godine u </w:t>
      </w:r>
      <w:r w:rsidR="00E46DD0">
        <w:rPr>
          <w:lang w:val="hr-HR"/>
        </w:rPr>
        <w:t>10,30</w:t>
      </w:r>
      <w:r w:rsidR="0089134C">
        <w:rPr>
          <w:lang w:val="hr-HR"/>
        </w:rPr>
        <w:t xml:space="preserve">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9B5759">
        <w:t>Stjepan Lović, dipl. pravnik iz Zagreba, Preradovićeva 13, OIB: 25964288839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F42153">
        <w:rPr>
          <w:lang w:val="hr-HR"/>
        </w:rPr>
        <w:t>TEKSTILPLAST d.o.o. Split, Mosećka 118, OIB: 73070452704, MBS: 060020632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F42153">
        <w:rPr>
          <w:lang w:val="hr-HR"/>
        </w:rPr>
        <w:t>03</w:t>
      </w:r>
      <w:r w:rsidR="002D3D3D">
        <w:rPr>
          <w:lang w:val="hr-HR"/>
        </w:rPr>
        <w:t>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F42153">
        <w:rPr>
          <w:lang w:val="hr-HR"/>
        </w:rPr>
        <w:t>TEKSTILPLAST d.o.o. Split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F42153">
        <w:rPr>
          <w:lang w:val="hr-HR"/>
        </w:rPr>
        <w:t>2113</w:t>
      </w:r>
      <w:r>
        <w:rPr>
          <w:lang w:val="hr-HR"/>
        </w:rPr>
        <w:t xml:space="preserve"> dan</w:t>
      </w:r>
      <w:r w:rsidR="000826BE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F42153">
        <w:rPr>
          <w:lang w:val="hr-HR"/>
        </w:rPr>
        <w:t>30.761,06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(Narodne novine bro</w:t>
      </w:r>
      <w:r w:rsidR="00341AF1">
        <w:rPr>
          <w:lang w:val="hr-HR"/>
        </w:rPr>
        <w:t>j 71/15, dalje SZ) ovaj sud je 13</w:t>
      </w:r>
      <w:r>
        <w:rPr>
          <w:lang w:val="hr-HR"/>
        </w:rPr>
        <w:t xml:space="preserve">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</w:t>
      </w:r>
      <w:r w:rsidR="00341AF1">
        <w:rPr>
          <w:lang w:val="hr-HR"/>
        </w:rPr>
        <w:t>1</w:t>
      </w:r>
      <w:r w:rsidR="00520266">
        <w:rPr>
          <w:lang w:val="hr-HR"/>
        </w:rPr>
        <w:t>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B0DC9" w:rsidRPr="006B0DC9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F42153">
      <w:t>1661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26BE"/>
    <w:rsid w:val="000863C9"/>
    <w:rsid w:val="00094B4F"/>
    <w:rsid w:val="00110325"/>
    <w:rsid w:val="00133015"/>
    <w:rsid w:val="00160774"/>
    <w:rsid w:val="001761EE"/>
    <w:rsid w:val="00193F49"/>
    <w:rsid w:val="001C5DD3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77B1"/>
    <w:rsid w:val="00484C49"/>
    <w:rsid w:val="004A2B88"/>
    <w:rsid w:val="004A6CA0"/>
    <w:rsid w:val="004D23AF"/>
    <w:rsid w:val="00520266"/>
    <w:rsid w:val="00520582"/>
    <w:rsid w:val="005D78D5"/>
    <w:rsid w:val="005F7162"/>
    <w:rsid w:val="00634348"/>
    <w:rsid w:val="00641FD6"/>
    <w:rsid w:val="00642955"/>
    <w:rsid w:val="00664952"/>
    <w:rsid w:val="0066735D"/>
    <w:rsid w:val="006767AE"/>
    <w:rsid w:val="006B0DC9"/>
    <w:rsid w:val="006C0489"/>
    <w:rsid w:val="006E24D7"/>
    <w:rsid w:val="006E3551"/>
    <w:rsid w:val="00736EF6"/>
    <w:rsid w:val="00743750"/>
    <w:rsid w:val="007725FF"/>
    <w:rsid w:val="007A51CD"/>
    <w:rsid w:val="007A74B6"/>
    <w:rsid w:val="00832F97"/>
    <w:rsid w:val="0084487A"/>
    <w:rsid w:val="00850B9F"/>
    <w:rsid w:val="00870E42"/>
    <w:rsid w:val="00876209"/>
    <w:rsid w:val="0089134C"/>
    <w:rsid w:val="008D3F54"/>
    <w:rsid w:val="009374AD"/>
    <w:rsid w:val="00984E8A"/>
    <w:rsid w:val="009966BF"/>
    <w:rsid w:val="009A23E9"/>
    <w:rsid w:val="009B5759"/>
    <w:rsid w:val="009D46D2"/>
    <w:rsid w:val="009F79BB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35E83"/>
    <w:rsid w:val="00E42E73"/>
    <w:rsid w:val="00E46DD0"/>
    <w:rsid w:val="00E6013F"/>
    <w:rsid w:val="00EB167D"/>
    <w:rsid w:val="00EB78C8"/>
    <w:rsid w:val="00EC0B4A"/>
    <w:rsid w:val="00ED6C48"/>
    <w:rsid w:val="00F03BAA"/>
    <w:rsid w:val="00F27E79"/>
    <w:rsid w:val="00F42153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0D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0DC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B0DC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B0DC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B0DC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0D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0DC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B0DC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B0DC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B0DC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1661</izvorni_sadrzaj>
    <derivirana_varijabla naziv="DomainObject.Predmet.Broj_1">1661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St-1661/2015</izvorni_sadrzaj>
    <derivirana_varijabla naziv="DomainObject.Predmet.OznakaBroj_1">St-1661/2015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TEKSTILPLAST proizvodnja, trgovina i usluge d.o.o.</izvorni_sadrzaj>
    <derivirana_varijabla naziv="DomainObject.Predmet.ProtustrankaFormated_1">  TEKSTILPLAST proizvodnja, trgovina i usluge d.o.o.</derivirana_varijabla>
  </DomainObject.Predmet.ProtustrankaFormated>
  <DomainObject.Predmet.ProtustrankaFormatedOIB>
    <izvorni_sadrzaj>  TEKSTILPLAST proizvodnja, trgovina i usluge d.o.o., OIB 73070452704</izvorni_sadrzaj>
    <derivirana_varijabla naziv="DomainObject.Predmet.ProtustrankaFormatedOIB_1">  TEKSTILPLAST proizvodnja, trgovina i usluge d.o.o., OIB 73070452704</derivirana_varijabla>
  </DomainObject.Predmet.ProtustrankaFormatedOIB>
  <DomainObject.Predmet.ProtustrankaFormatedWithAdress>
    <izvorni_sadrzaj> TEKSTILPLAST proizvodnja, trgovina i usluge d.o.o., Mosećka 118, 21000 Split</izvorni_sadrzaj>
    <derivirana_varijabla naziv="DomainObject.Predmet.ProtustrankaFormatedWithAdress_1"> TEKSTILPLAST proizvodnja, trgovina i usluge d.o.o., Mosećka 118, 21000 Split</derivirana_varijabla>
  </DomainObject.Predmet.ProtustrankaFormatedWithAdress>
  <DomainObject.Predmet.ProtustrankaFormatedWithAdressOIB>
    <izvorni_sadrzaj> TEKSTILPLAST proizvodnja, trgovina i usluge d.o.o., OIB 73070452704, Mosećka 118, 21000 Split</izvorni_sadrzaj>
    <derivirana_varijabla naziv="DomainObject.Predmet.ProtustrankaFormatedWithAdressOIB_1"> TEKSTILPLAST proizvodnja, trgovina i usluge d.o.o., OIB 73070452704, Mosećka 118, 21000 Split</derivirana_varijabla>
  </DomainObject.Predmet.ProtustrankaFormatedWithAdressOIB>
  <DomainObject.Predmet.ProtustrankaWithAdress>
    <izvorni_sadrzaj>TEKSTILPLAST proizvodnja, trgovina i usluge d.o.o. Mosećka 118, 21000 Split</izvorni_sadrzaj>
    <derivirana_varijabla naziv="DomainObject.Predmet.ProtustrankaWithAdress_1">TEKSTILPLAST proizvodnja, trgovina i usluge d.o.o. Mosećka 118, 21000 Split</derivirana_varijabla>
  </DomainObject.Predmet.ProtustrankaWithAdress>
  <DomainObject.Predmet.ProtustrankaWithAdressOIB>
    <izvorni_sadrzaj>TEKSTILPLAST proizvodnja, trgovina i usluge d.o.o., OIB 73070452704, Mosećka 118, 21000 Split</izvorni_sadrzaj>
    <derivirana_varijabla naziv="DomainObject.Predmet.ProtustrankaWithAdressOIB_1">TEKSTILPLAST proizvodnja, trgovina i usluge d.o.o., OIB 73070452704, Mosećka 118, 21000 Split</derivirana_varijabla>
  </DomainObject.Predmet.ProtustrankaWithAdressOIB>
  <DomainObject.Predmet.ProtustrankaNazivFormated>
    <izvorni_sadrzaj>TEKSTILPLAST proizvodnja, trgovina i usluge d.o.o.</izvorni_sadrzaj>
    <derivirana_varijabla naziv="DomainObject.Predmet.ProtustrankaNazivFormated_1">TEKSTILPLAST proizvodnja, trgovina i usluge d.o.o.</derivirana_varijabla>
  </DomainObject.Predmet.ProtustrankaNazivFormated>
  <DomainObject.Predmet.ProtustrankaNazivFormatedOIB>
    <izvorni_sadrzaj>TEKSTILPLAST proizvodnja, trgovina i usluge d.o.o., OIB 73070452704</izvorni_sadrzaj>
    <derivirana_varijabla naziv="DomainObject.Predmet.ProtustrankaNazivFormatedOIB_1">TEKSTILPLAST proizvodnja, trgovina i usluge d.o.o., OIB 73070452704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30761.06</izvorni_sadrzaj>
    <derivirana_varijabla naziv="DomainObject.Predmet.TrenutnaVrijednost_1">30761.06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TEKSTILPLAST proizvodnja, trgovina i usluge d.o.o.</item>
    </izvorni_sadrzaj>
    <derivirana_varijabla naziv="DomainObject.Predmet.ProtuStrankaListFormated_1">
      <item>TEKSTILPLAST proizvodnja, trgovina i usluge d.o.o.</item>
    </derivirana_varijabla>
  </DomainObject.Predmet.ProtuStrankaListFormated>
  <DomainObject.Predmet.ProtuStrankaListFormatedOIB>
    <izvorni_sadrzaj>
      <item>TEKSTILPLAST proizvodnja, trgovina i usluge d.o.o., OIB 73070452704</item>
    </izvorni_sadrzaj>
    <derivirana_varijabla naziv="DomainObject.Predmet.ProtuStrankaListFormatedOIB_1">
      <item>TEKSTILPLAST proizvodnja, trgovina i usluge d.o.o., OIB 73070452704</item>
    </derivirana_varijabla>
  </DomainObject.Predmet.ProtuStrankaListFormatedOIB>
  <DomainObject.Predmet.ProtuStrankaListFormatedWithAdress>
    <izvorni_sadrzaj>
      <item>TEKSTILPLAST proizvodnja, trgovina i usluge d.o.o., Mosećka 118, 21000 Split</item>
    </izvorni_sadrzaj>
    <derivirana_varijabla naziv="DomainObject.Predmet.ProtuStrankaListFormatedWithAdress_1">
      <item>TEKSTILPLAST proizvodnja, trgovina i usluge d.o.o., Mosećka 118, 21000 Split</item>
    </derivirana_varijabla>
  </DomainObject.Predmet.ProtuStrankaListFormatedWithAdress>
  <DomainObject.Predmet.ProtuStrankaListFormatedWithAdressOIB>
    <izvorni_sadrzaj>
      <item>TEKSTILPLAST proizvodnja, trgovina i usluge d.o.o., OIB 73070452704, Mosećka 118, 21000 Split</item>
    </izvorni_sadrzaj>
    <derivirana_varijabla naziv="DomainObject.Predmet.ProtuStrankaListFormatedWithAdressOIB_1">
      <item>TEKSTILPLAST proizvodnja, trgovina i usluge d.o.o., OIB 73070452704, Mosećka 118, 21000 Split</item>
    </derivirana_varijabla>
  </DomainObject.Predmet.ProtuStrankaListFormatedWithAdressOIB>
  <DomainObject.Predmet.ProtuStrankaListNazivFormated>
    <izvorni_sadrzaj>
      <item>TEKSTILPLAST proizvodnja, trgovina i usluge d.o.o.</item>
    </izvorni_sadrzaj>
    <derivirana_varijabla naziv="DomainObject.Predmet.ProtuStrankaListNazivFormated_1">
      <item>TEKSTILPLAST proizvodnja, trgovina i usluge d.o.o.</item>
    </derivirana_varijabla>
  </DomainObject.Predmet.ProtuStrankaListNazivFormated>
  <DomainObject.Predmet.ProtuStrankaListNazivFormatedOIB>
    <izvorni_sadrzaj>
      <item>TEKSTILPLAST proizvodnja, trgovina i usluge d.o.o., OIB 73070452704</item>
    </izvorni_sadrzaj>
    <derivirana_varijabla naziv="DomainObject.Predmet.ProtuStrankaListNazivFormatedOIB_1">
      <item>TEKSTILPLAST proizvodnja, trgovina i usluge d.o.o., OIB 73070452704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TEKSTILPLAST proizvodnja, trgovina i usluge d.o.o.</izvorni_sadrzaj>
    <derivirana_varijabla naziv="DomainObject.Predmet.ProtustrankaIDrugi_1">TEKSTILPLAST proizvodnja, trgovina i usluge d.o.o.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TEKSTILPLAST proizvodnja, trgovina i usluge d.o.o., OIB 73070452704, Mosećka 118, 21000 Split</izvorni_sadrzaj>
    <derivirana_varijabla naziv="DomainObject.Predmet.ProtustrankaIDrugiAdressOIB_1">TEKSTILPLAST proizvodnja, trgovina i usluge d.o.o., OIB 73070452704, Mosećka 118,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TEKSTILPLAST proizvodnja, trgovina i usluge d.o.o.</item>
      <item>FINANCIJSKA AGENCIJA, RC SPLIT</item>
    </izvorni_sadrzaj>
    <derivirana_varijabla naziv="DomainObject.Predmet.SudioniciListNaziv_1">
      <item>TEKSTILPLAST proizvodnja, trgovina i usluge d.o.o.</item>
      <item>FINANCIJSKA AGENCIJA, RC SPLIT</item>
    </derivirana_varijabla>
  </DomainObject.Predmet.SudioniciListNaziv>
  <DomainObject.Predmet.SudioniciListAdressOIB>
    <izvorni_sadrzaj>
      <item>TEKSTILPLAST proizvodnja, trgovina i usluge d.o.o., OIB 73070452704, Mosećka 118,21000 Split</item>
      <item>FINANCIJSKA AGENCIJA, RC SPLIT, OIB 85821130368, Mažuranićevo šetalište 24b,21000 Split</item>
    </izvorni_sadrzaj>
    <derivirana_varijabla naziv="DomainObject.Predmet.SudioniciListAdressOIB_1">
      <item>TEKSTILPLAST proizvodnja, trgovina i usluge d.o.o., OIB 73070452704, Mosećka 118,21000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73070452704</item>
      <item>, OIB 85821130368</item>
    </izvorni_sadrzaj>
    <derivirana_varijabla naziv="DomainObject.Predmet.SudioniciListNazivOIB_1">
      <item>, OIB 73070452704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769CAB-AFA4-4D8C-BA72-357A47BF1D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751</properties:Words>
  <properties:Characters>4019</properties:Characters>
  <properties:Lines>108</properties:Lines>
  <properties:Paragraphs>35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2015-12-31T09:07:00Z</cp:lastPrinted>
  <dcterms:modified xmlns:xsi="http://www.w3.org/2001/XMLSchema-instance" xsi:type="dcterms:W3CDTF">2015-12-31T09:08:00Z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