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0892" w14:paraId="0330892" w:rsidRDefault="0004726E" w:rsidP="0004726E" w:rsidR="0004726E">
      <w:pPr>
        <w:jc w:val="right"/>
        <w15:collapsed w:val="false"/>
      </w:pPr>
      <w:r>
        <w:t>6 St-</w:t>
      </w:r>
      <w:r w:rsidR="00F747EB">
        <w:t>519/13-80</w:t>
      </w:r>
    </w:p>
    <w:p w:rsidRDefault="0004726E" w:rsidP="0004726E" w:rsidR="0004726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04726E" w:rsidR="0004726E">
      <w:r>
        <w:t xml:space="preserve">        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REPUBLIKA HRVATSKA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04726E" w:rsidP="0004726E" w:rsidR="0004726E">
      <w:pPr>
        <w:ind w:firstLine="708"/>
        <w:jc w:val="both"/>
      </w:pPr>
      <w:r>
        <w:t xml:space="preserve">Trgovački sud u Osijeku, po </w:t>
      </w:r>
      <w:r w:rsidR="00F747EB">
        <w:t>stečajnoj sutkinji</w:t>
      </w:r>
      <w:r>
        <w:t xml:space="preserve"> Nad</w:t>
      </w:r>
      <w:r w:rsidR="00F747EB">
        <w:t>i</w:t>
      </w:r>
      <w:r>
        <w:t xml:space="preserve"> Roso, u stečajnom postupku otvorenim nad stečajnim dužnikom</w:t>
      </w:r>
      <w:r w:rsidR="005C6E4D">
        <w:t xml:space="preserve"> </w:t>
      </w:r>
      <w:r w:rsidR="00F747EB" w:rsidRPr="00113A8C">
        <w:rPr>
          <w:b/>
        </w:rPr>
        <w:t>MIKENA d.o.o. za ugostiteljstvo, trgovinu i usluge u stečaju, Đakovo, Ulica Pape Ivana Pavla II br. 9, OIB: 98672133801, MBS: 030028749</w:t>
      </w:r>
      <w:r>
        <w:t xml:space="preserve">, dana </w:t>
      </w:r>
      <w:r w:rsidR="00F747EB">
        <w:t>26. listopada</w:t>
      </w:r>
      <w:r w:rsidR="00D53CAF">
        <w:t xml:space="preserve"> 2016. g.,</w:t>
      </w:r>
    </w:p>
    <w:p w:rsidRDefault="0004726E" w:rsidP="0004726E" w:rsidR="0004726E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04726E" w:rsidP="00D53CAF" w:rsidR="0004726E" w:rsidRPr="00D53CAF">
      <w:pPr>
        <w:pStyle w:val="Odlomakpopisa"/>
        <w:numPr>
          <w:ilvl w:val="0"/>
          <w:numId w:val="7"/>
        </w:numPr>
        <w:rPr>
          <w:bCs/>
        </w:rPr>
      </w:pPr>
      <w:r>
        <w:t xml:space="preserve">Prihvaća se ponuda ponuditelja </w:t>
      </w:r>
      <w:r w:rsidR="00F747EB">
        <w:t xml:space="preserve">Vinko </w:t>
      </w:r>
      <w:proofErr w:type="spellStart"/>
      <w:r w:rsidR="00F747EB">
        <w:t>Raspudić</w:t>
      </w:r>
      <w:proofErr w:type="spellEnd"/>
      <w:r w:rsidR="00F747EB">
        <w:t xml:space="preserve"> iz Đakova, Biskupa </w:t>
      </w:r>
      <w:proofErr w:type="spellStart"/>
      <w:r w:rsidR="00F747EB">
        <w:t>Ćirila</w:t>
      </w:r>
      <w:proofErr w:type="spellEnd"/>
      <w:r w:rsidR="00F747EB">
        <w:t xml:space="preserve"> Kosa 38, OIB: 11452363959</w:t>
      </w:r>
      <w:r w:rsidR="00316BBA">
        <w:rPr>
          <w:rFonts w:eastAsia="Calibri"/>
        </w:rPr>
        <w:t xml:space="preserve">  </w:t>
      </w:r>
      <w:r>
        <w:t>za kupovinu nekretnin</w:t>
      </w:r>
      <w:r w:rsidR="00D42AD7">
        <w:t>e</w:t>
      </w:r>
      <w:r>
        <w:t xml:space="preserve"> u vlasništvu stečajnog dužnika </w:t>
      </w:r>
      <w:r w:rsidR="00F747EB" w:rsidRPr="00113A8C">
        <w:rPr>
          <w:b/>
        </w:rPr>
        <w:t>MIKENA d.o.o. za ugostiteljstvo, trgovinu i usluge u stečaju, Đakovo, Ulica Pape Ivana Pavla II br. 9, OIB: 98672133801, MBS: 030028749</w:t>
      </w:r>
      <w:r w:rsidR="00F747EB">
        <w:rPr>
          <w:b/>
        </w:rPr>
        <w:t xml:space="preserve"> </w:t>
      </w:r>
      <w:r>
        <w:t>i to:</w:t>
      </w:r>
    </w:p>
    <w:p w:rsidRDefault="0004726E" w:rsidP="0004726E" w:rsidR="0004726E"/>
    <w:p w:rsidRDefault="007D7479" w:rsidP="00316BBA" w:rsidR="00D53CAF" w:rsidRPr="00316BBA">
      <w:pPr>
        <w:jc w:val="both"/>
        <w:rPr>
          <w:b/>
          <w:bCs/>
        </w:rPr>
      </w:pPr>
      <w:r>
        <w:t xml:space="preserve">- </w:t>
      </w:r>
      <w:r w:rsidR="00316BBA" w:rsidRPr="00610B57">
        <w:rPr>
          <w:bCs/>
        </w:rPr>
        <w:t>Nekretnin</w:t>
      </w:r>
      <w:r w:rsidR="00F747EB" w:rsidRPr="00610B57">
        <w:rPr>
          <w:bCs/>
        </w:rPr>
        <w:t>u</w:t>
      </w:r>
      <w:r w:rsidR="00316BBA" w:rsidRPr="002A7271">
        <w:rPr>
          <w:b/>
          <w:bCs/>
        </w:rPr>
        <w:t xml:space="preserve"> </w:t>
      </w:r>
      <w:r w:rsidR="00F747EB" w:rsidRPr="004D6EB5">
        <w:t>upisan</w:t>
      </w:r>
      <w:r w:rsidR="00F747EB">
        <w:t>u</w:t>
      </w:r>
      <w:r w:rsidR="00F747EB" w:rsidRPr="004D6EB5">
        <w:t xml:space="preserve"> </w:t>
      </w:r>
      <w:r w:rsidR="00F747EB" w:rsidRPr="00700D7E">
        <w:rPr>
          <w:bCs/>
        </w:rPr>
        <w:t xml:space="preserve">kod Općinskog suda u Osijeku Stalna služba Đakovo zemljišno knjižni odjel Đakovo </w:t>
      </w:r>
      <w:proofErr w:type="spellStart"/>
      <w:r w:rsidR="00F747EB" w:rsidRPr="00700D7E">
        <w:rPr>
          <w:bCs/>
        </w:rPr>
        <w:t>zk</w:t>
      </w:r>
      <w:proofErr w:type="spellEnd"/>
      <w:r w:rsidR="00F747EB" w:rsidRPr="00700D7E">
        <w:rPr>
          <w:bCs/>
        </w:rPr>
        <w:t xml:space="preserve">. ul. 3123 </w:t>
      </w:r>
      <w:proofErr w:type="spellStart"/>
      <w:r w:rsidR="00F747EB" w:rsidRPr="00700D7E">
        <w:rPr>
          <w:bCs/>
        </w:rPr>
        <w:t>kč</w:t>
      </w:r>
      <w:proofErr w:type="spellEnd"/>
      <w:r w:rsidR="00F747EB" w:rsidRPr="00700D7E">
        <w:rPr>
          <w:bCs/>
        </w:rPr>
        <w:t>. br. 1640/37 k.o. Đakovo što u naravi čini oranica kod ciglane ukupne površine 511 m2</w:t>
      </w:r>
      <w:r w:rsidR="00D53CAF">
        <w:t xml:space="preserve">za iznos od </w:t>
      </w:r>
      <w:r w:rsidR="00F747EB">
        <w:t xml:space="preserve">18.300,00 kn </w:t>
      </w:r>
      <w:r w:rsidR="0004726E">
        <w:t>te</w:t>
      </w:r>
      <w:r w:rsidR="00316BBA">
        <w:t xml:space="preserve"> joj</w:t>
      </w:r>
      <w:r w:rsidR="00D53CAF">
        <w:t xml:space="preserve"> </w:t>
      </w:r>
      <w:r>
        <w:t>se</w:t>
      </w:r>
      <w:r w:rsidR="0004726E">
        <w:t xml:space="preserve"> ujedno i dosuđuj</w:t>
      </w:r>
      <w:r w:rsidR="00D42AD7">
        <w:t>e</w:t>
      </w:r>
      <w:r w:rsidR="0004726E">
        <w:t xml:space="preserve"> naveden</w:t>
      </w:r>
      <w:r w:rsidR="00D42AD7">
        <w:t>a</w:t>
      </w:r>
      <w:r w:rsidR="0004726E">
        <w:t xml:space="preserve"> nekretnin</w:t>
      </w:r>
      <w:r w:rsidR="00D42AD7">
        <w:t>a</w:t>
      </w:r>
      <w:r w:rsidR="00D53CAF">
        <w:t xml:space="preserve"> u vlasništvo.</w:t>
      </w:r>
    </w:p>
    <w:p w:rsidRDefault="0004726E" w:rsidP="00D53CAF" w:rsidR="0004726E">
      <w:pPr>
        <w:jc w:val="both"/>
      </w:pPr>
    </w:p>
    <w:p w:rsidRDefault="00D42AD7" w:rsidP="00D53CAF" w:rsidR="00D42AD7">
      <w:pPr>
        <w:pStyle w:val="Odlomakpopisa"/>
        <w:numPr>
          <w:ilvl w:val="0"/>
          <w:numId w:val="7"/>
        </w:numPr>
        <w:jc w:val="both"/>
      </w:pPr>
      <w:r>
        <w:t>Nalaže se ponuditelj</w:t>
      </w:r>
      <w:r w:rsidR="00D53CAF">
        <w:t>u</w:t>
      </w:r>
      <w:r>
        <w:t xml:space="preserve"> uplata </w:t>
      </w:r>
      <w:proofErr w:type="spellStart"/>
      <w:r>
        <w:t>kupovnine</w:t>
      </w:r>
      <w:proofErr w:type="spellEnd"/>
      <w:r>
        <w:t xml:space="preserve">, umanjene za iznos položene jamčevine, u roku </w:t>
      </w:r>
      <w:r w:rsidR="00D53CAF">
        <w:t>45</w:t>
      </w:r>
      <w:r>
        <w:t xml:space="preserve"> dana od dana pravomoćnosti</w:t>
      </w:r>
      <w:r w:rsidR="00D53CAF">
        <w:t xml:space="preserve"> ovog</w:t>
      </w:r>
      <w:r>
        <w:t xml:space="preserve"> rješenja o dosudi na žiro-račun Trgovačkog suda u Osijeku broj HR3123900011300000200 kod Hrvatske poštanske banke s pozivom na broj HR05 272-</w:t>
      </w:r>
      <w:r w:rsidR="00F747EB">
        <w:t>519-13</w:t>
      </w:r>
    </w:p>
    <w:p w:rsidRDefault="00D42AD7" w:rsidP="00D42AD7" w:rsidR="00D42AD7">
      <w:pPr>
        <w:ind w:left="1425"/>
        <w:jc w:val="both"/>
      </w:pPr>
    </w:p>
    <w:p w:rsidRDefault="00D42AD7" w:rsidP="00D53CAF" w:rsidR="00D42AD7">
      <w:pPr>
        <w:numPr>
          <w:ilvl w:val="0"/>
          <w:numId w:val="7"/>
        </w:numPr>
        <w:jc w:val="both"/>
      </w:pPr>
      <w:r>
        <w:t>Kup</w:t>
      </w:r>
      <w:r w:rsidR="00D53CAF">
        <w:t>ac je dužan</w:t>
      </w:r>
      <w:r>
        <w:t xml:space="preserve"> platiti sve poreze, prireze, pristojbe, kao i ostale troškove vezane s prodajom i prijenosom vlasništva nekretnine iz točke 1. izreke ovoga rješenja na kupca.</w:t>
      </w:r>
    </w:p>
    <w:p w:rsidRDefault="00D42AD7" w:rsidP="00D42AD7" w:rsidR="00D42AD7">
      <w:pPr>
        <w:ind w:left="1425"/>
        <w:jc w:val="both"/>
      </w:pPr>
    </w:p>
    <w:p w:rsidRDefault="00D42AD7" w:rsidP="00D53CAF" w:rsidR="00D42AD7">
      <w:pPr>
        <w:numPr>
          <w:ilvl w:val="0"/>
          <w:numId w:val="7"/>
        </w:numPr>
        <w:jc w:val="both"/>
      </w:pPr>
      <w:r>
        <w:t>Nakon pravomoćnosti ovoga rješenja i nakon što kup</w:t>
      </w:r>
      <w:r w:rsidR="00D53CAF">
        <w:t>ac</w:t>
      </w:r>
      <w:r>
        <w:t xml:space="preserve"> polož</w:t>
      </w:r>
      <w:r w:rsidR="00D53CAF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, te se u zemljišnu knjigu upiše u </w:t>
      </w:r>
      <w:r w:rsidR="00D53CAF">
        <w:t>njegovu</w:t>
      </w:r>
      <w:r>
        <w:t xml:space="preserve"> korist pravo vlasništva na dosuđenoj nekretnini, brisati će se prava,  tereti i zabilježbe, upisani na nekretnini.</w:t>
      </w:r>
    </w:p>
    <w:p w:rsidRDefault="00D42AD7" w:rsidP="00D42AD7" w:rsidR="00D42AD7">
      <w:pPr>
        <w:ind w:left="1065"/>
        <w:jc w:val="both"/>
      </w:pPr>
    </w:p>
    <w:p w:rsidRDefault="00D42AD7" w:rsidP="00D53CAF" w:rsidR="00D42AD7">
      <w:pPr>
        <w:numPr>
          <w:ilvl w:val="0"/>
          <w:numId w:val="7"/>
        </w:numPr>
        <w:jc w:val="both"/>
      </w:pPr>
      <w:r>
        <w:t>Nakon što ponuditelj polož</w:t>
      </w:r>
      <w:r w:rsidR="00D53CAF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nekretnina će se predati kupc</w:t>
      </w:r>
      <w:r w:rsidR="00D53CAF">
        <w:t>u</w:t>
      </w:r>
      <w:r>
        <w:t>, a temeljem posebnog zaključka.</w:t>
      </w:r>
    </w:p>
    <w:p w:rsidRDefault="00D53CAF" w:rsidP="00D53CAF" w:rsidR="00D53CAF">
      <w:pPr>
        <w:pStyle w:val="Odlomakpopisa"/>
      </w:pPr>
    </w:p>
    <w:p w:rsidRDefault="00D53CAF" w:rsidP="00D53CAF" w:rsidR="00D53CAF">
      <w:pPr>
        <w:pStyle w:val="Odlomakpopisa"/>
      </w:pPr>
    </w:p>
    <w:p w:rsidRDefault="00316BBA" w:rsidP="00D53CAF" w:rsidR="00316BBA">
      <w:pPr>
        <w:pStyle w:val="Odlomakpopisa"/>
      </w:pPr>
    </w:p>
    <w:p w:rsidRDefault="00D53CAF" w:rsidP="00D53CAF" w:rsidR="00D53CAF">
      <w:pPr>
        <w:pStyle w:val="Odlomakpopisa"/>
      </w:pPr>
    </w:p>
    <w:p w:rsidRDefault="006C745C" w:rsidP="006C745C" w:rsidR="006C745C">
      <w:pPr>
        <w:jc w:val="right"/>
      </w:pPr>
      <w:r>
        <w:lastRenderedPageBreak/>
        <w:t>6 St-519/13-80</w:t>
      </w:r>
    </w:p>
    <w:p w:rsidRDefault="00D678BA" w:rsidP="00D42AD7" w:rsidR="00D678BA">
      <w:pPr>
        <w:pStyle w:val="Naslov2"/>
        <w:rPr>
          <w:b w:val="false"/>
          <w:bCs w:val="false"/>
        </w:rPr>
      </w:pPr>
    </w:p>
    <w:p w:rsidRDefault="00D42AD7" w:rsidP="00D42AD7" w:rsidR="00D42AD7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D42AD7" w:rsidP="00D42AD7" w:rsidR="00D42AD7"/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  <w:ind w:firstLine="708"/>
      </w:pPr>
      <w:r>
        <w:t xml:space="preserve">Na održanoj javnoj dražbi dana </w:t>
      </w:r>
      <w:r w:rsidR="00F747EB">
        <w:t xml:space="preserve">25. listopada 2016. </w:t>
      </w:r>
      <w:r>
        <w:t xml:space="preserve">g. za imovinu u vlasništvu stečajnog dužnika </w:t>
      </w:r>
      <w:r w:rsidR="00D53CAF">
        <w:t>kao jedini ponuditelj ponudu je istakao  kao u t. 1. izreke ovoga rješenja</w:t>
      </w:r>
      <w:r>
        <w:t>.</w:t>
      </w:r>
      <w:r w:rsidR="00853A15">
        <w:t xml:space="preserve"> 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</w:r>
      <w:r w:rsidR="007D7479">
        <w:t xml:space="preserve">Budući da nije bilo niti jednog ponuditelja osim </w:t>
      </w:r>
      <w:r w:rsidR="00F747EB">
        <w:t xml:space="preserve">Vinko </w:t>
      </w:r>
      <w:proofErr w:type="spellStart"/>
      <w:r w:rsidR="00F747EB">
        <w:t>Raspudić</w:t>
      </w:r>
      <w:proofErr w:type="spellEnd"/>
      <w:r w:rsidR="00F747EB">
        <w:t xml:space="preserve"> iz Đakova, Biskupa </w:t>
      </w:r>
      <w:proofErr w:type="spellStart"/>
      <w:r w:rsidR="00F747EB">
        <w:t>Ćirila</w:t>
      </w:r>
      <w:proofErr w:type="spellEnd"/>
      <w:r w:rsidR="00F747EB">
        <w:t xml:space="preserve"> Kosa 38, OIB: 11452363959</w:t>
      </w:r>
      <w:r w:rsidR="00F747EB">
        <w:rPr>
          <w:rFonts w:eastAsia="Calibri"/>
        </w:rPr>
        <w:t xml:space="preserve">  </w:t>
      </w:r>
      <w:r w:rsidR="007D7479">
        <w:t>kao jed</w:t>
      </w:r>
      <w:r w:rsidR="00853A15">
        <w:t>ini</w:t>
      </w:r>
      <w:r w:rsidR="007D7479">
        <w:t xml:space="preserve"> ponuditelj, </w:t>
      </w:r>
      <w:r>
        <w:t xml:space="preserve"> dražba je zaključena.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 xml:space="preserve">Kako su ispunjeni uvjeti iz zaključka o određivanju prodaje od </w:t>
      </w:r>
      <w:r w:rsidR="00F747EB" w:rsidRPr="00F747EB">
        <w:t>12. listopada 2016. g</w:t>
      </w:r>
      <w:r w:rsidR="006C745C">
        <w:t>.</w:t>
      </w:r>
      <w:r>
        <w:rPr>
          <w:bCs/>
        </w:rPr>
        <w:t xml:space="preserve">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D42AD7" w:rsidP="00D42AD7" w:rsidR="00D42AD7">
      <w:pPr>
        <w:pStyle w:val="Tijeloteksta"/>
      </w:pPr>
    </w:p>
    <w:p w:rsidRDefault="0004726E" w:rsidP="0004726E" w:rsidR="0004726E">
      <w:pPr>
        <w:jc w:val="both"/>
      </w:pPr>
    </w:p>
    <w:p w:rsidRDefault="0004726E" w:rsidP="0004726E" w:rsidR="0004726E"/>
    <w:p w:rsidRDefault="00D42AD7" w:rsidP="0004726E" w:rsidR="0004726E">
      <w:pPr>
        <w:jc w:val="center"/>
      </w:pPr>
      <w:r>
        <w:t xml:space="preserve">U Osijeku </w:t>
      </w:r>
      <w:r w:rsidR="00F747EB">
        <w:t>26. listopada</w:t>
      </w:r>
      <w:r w:rsidR="00853A15">
        <w:t xml:space="preserve"> 2016. g.</w:t>
      </w: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D42AD7" w:rsidR="00D42AD7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F747EB">
        <w:t xml:space="preserve"> </w:t>
      </w:r>
      <w:r>
        <w:t xml:space="preserve">  </w:t>
      </w:r>
      <w:r w:rsidR="00F747EB">
        <w:t>STEČAJNA SUTKINJA</w:t>
      </w:r>
      <w:r w:rsidRPr="00763833">
        <w:t>:</w:t>
      </w:r>
    </w:p>
    <w:p w:rsidRDefault="00D42AD7" w:rsidP="00D42AD7" w:rsidR="00D42AD7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F747EB">
        <w:tab/>
      </w:r>
      <w:r w:rsidR="00F747EB">
        <w:tab/>
      </w:r>
      <w:r w:rsidR="00F747EB">
        <w:tab/>
        <w:t xml:space="preserve"> </w:t>
      </w:r>
      <w:r>
        <w:tab/>
        <w:t>Nada Roso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42AD7" w:rsidP="00D42AD7" w:rsidR="00D42AD7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D42AD7" w:rsidP="00D42AD7" w:rsidR="00D42AD7">
      <w:pPr>
        <w:pStyle w:val="Tijeloteksta"/>
        <w:numPr>
          <w:ilvl w:val="0"/>
          <w:numId w:val="5"/>
        </w:numPr>
      </w:pPr>
      <w:r>
        <w:t>Stečajn</w:t>
      </w:r>
      <w:r w:rsidR="00610B57">
        <w:t>i</w:t>
      </w:r>
      <w:r>
        <w:t xml:space="preserve"> upravitelj</w:t>
      </w:r>
      <w:r w:rsidR="00610B57">
        <w:t xml:space="preserve"> Bojan</w:t>
      </w:r>
      <w:r w:rsidR="00F747EB">
        <w:t xml:space="preserve"> </w:t>
      </w:r>
      <w:proofErr w:type="spellStart"/>
      <w:r w:rsidR="00F747EB">
        <w:t>Sudarević</w:t>
      </w:r>
      <w:proofErr w:type="spellEnd"/>
    </w:p>
    <w:p w:rsidRDefault="00F747EB" w:rsidP="00D42AD7" w:rsidR="00F747EB" w:rsidRPr="00F747EB">
      <w:pPr>
        <w:pStyle w:val="Tijeloteksta"/>
        <w:numPr>
          <w:ilvl w:val="0"/>
          <w:numId w:val="5"/>
        </w:numPr>
      </w:pPr>
      <w:r>
        <w:t xml:space="preserve">Vinko </w:t>
      </w:r>
      <w:proofErr w:type="spellStart"/>
      <w:r>
        <w:t>Raspudić</w:t>
      </w:r>
      <w:proofErr w:type="spellEnd"/>
      <w:r>
        <w:t xml:space="preserve"> iz Đakova, Biskupa </w:t>
      </w:r>
      <w:proofErr w:type="spellStart"/>
      <w:r>
        <w:t>Ćirila</w:t>
      </w:r>
      <w:proofErr w:type="spellEnd"/>
      <w:r>
        <w:t xml:space="preserve"> Kosa 38</w:t>
      </w:r>
    </w:p>
    <w:p w:rsidRDefault="00D42AD7" w:rsidP="00D42AD7" w:rsidR="00D42AD7" w:rsidRPr="00D15682">
      <w:pPr>
        <w:pStyle w:val="Tijeloteksta"/>
        <w:numPr>
          <w:ilvl w:val="0"/>
          <w:numId w:val="5"/>
        </w:numPr>
      </w:pPr>
      <w:r>
        <w:t xml:space="preserve">ZK odjel Općinskog suda u </w:t>
      </w:r>
      <w:r w:rsidR="00610B57">
        <w:t>Đakovo</w:t>
      </w:r>
      <w:r>
        <w:t xml:space="preserve"> </w:t>
      </w:r>
      <w:r w:rsidR="00D678BA">
        <w:t xml:space="preserve">- </w:t>
      </w:r>
      <w:r w:rsidRPr="00B72377">
        <w:rPr>
          <w:b/>
        </w:rPr>
        <w:t>po pravomoćnosti</w:t>
      </w:r>
    </w:p>
    <w:p w:rsidRDefault="00610B57" w:rsidP="00D15682" w:rsidR="007D7479">
      <w:pPr>
        <w:pStyle w:val="Tijeloteksta"/>
        <w:numPr>
          <w:ilvl w:val="0"/>
          <w:numId w:val="5"/>
        </w:numPr>
      </w:pPr>
      <w:r>
        <w:t xml:space="preserve">Hypo Alpe </w:t>
      </w:r>
      <w:proofErr w:type="spellStart"/>
      <w:r>
        <w:t>Adria</w:t>
      </w:r>
      <w:proofErr w:type="spellEnd"/>
      <w:r>
        <w:t xml:space="preserve"> Bank d.d. Zagreb, Slavonske avenije 6</w:t>
      </w:r>
    </w:p>
    <w:p w:rsidRDefault="00853A15" w:rsidP="00D42AD7" w:rsidR="00D42AD7">
      <w:pPr>
        <w:pStyle w:val="Tijeloteksta"/>
        <w:numPr>
          <w:ilvl w:val="0"/>
          <w:numId w:val="5"/>
        </w:numPr>
      </w:pPr>
      <w:r>
        <w:t>ŽDO Osijek</w:t>
      </w:r>
    </w:p>
    <w:p w:rsidRDefault="00D678BA" w:rsidP="00D42AD7" w:rsidR="00D42AD7">
      <w:pPr>
        <w:pStyle w:val="Tijeloteksta"/>
        <w:numPr>
          <w:ilvl w:val="0"/>
          <w:numId w:val="5"/>
        </w:numPr>
      </w:pPr>
      <w:r>
        <w:t>e-oglasna ploča</w:t>
      </w:r>
    </w:p>
    <w:p w:rsidRDefault="00FE740D" w:rsidP="00D42AD7" w:rsidR="00D42AD7">
      <w:pPr>
        <w:pStyle w:val="Tijeloteksta"/>
        <w:numPr>
          <w:ilvl w:val="0"/>
          <w:numId w:val="5"/>
        </w:numPr>
      </w:pPr>
      <w:r>
        <w:t>R-</w:t>
      </w:r>
      <w:r w:rsidR="00F747EB">
        <w:t>8.12.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610B57" w:rsidR="00FE740D">
      <w:pPr>
        <w:pStyle w:val="Tijeloteksta"/>
        <w:ind w:firstLine="708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D678BA" w:rsidP="00D42AD7" w:rsidR="00D678BA">
      <w:pPr>
        <w:pStyle w:val="Tijeloteksta"/>
      </w:pPr>
    </w:p>
    <w:p w:rsidRDefault="00D42AD7" w:rsidP="0004726E" w:rsidR="00D42AD7">
      <w:pPr>
        <w:jc w:val="center"/>
      </w:pPr>
      <w:bookmarkStart w:name="_GoBack" w:id="0"/>
      <w:bookmarkEnd w:id="0"/>
    </w:p>
    <w:sectPr w:rsidSect="00AA2A52" w:rsidR="00D42AD7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B37" w:rsidP="00D678BA" w:rsidR="00C02B37">
      <w:r>
        <w:separator/>
      </w:r>
    </w:p>
  </w:endnote>
  <w:endnote w:id="0" w:type="continuationSeparator">
    <w:p w:rsidRDefault="00C02B37" w:rsidP="00D678BA" w:rsidR="00C02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B37" w:rsidP="00D678BA" w:rsidR="00C02B37">
      <w:r>
        <w:separator/>
      </w:r>
    </w:p>
  </w:footnote>
  <w:footnote w:id="0" w:type="continuationSeparator">
    <w:p w:rsidRDefault="00C02B37" w:rsidP="00D678BA" w:rsidR="00C02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165272"/>
      <w:docPartObj>
        <w:docPartGallery w:val="Page Numbers (Top of Page)"/>
        <w:docPartUnique/>
      </w:docPartObj>
    </w:sdtPr>
    <w:sdtEndPr/>
    <w:sdtContent>
      <w:p w:rsidRDefault="00D678BA" w:rsidR="00D678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B3B">
          <w:rPr>
            <w:noProof/>
          </w:rPr>
          <w:t>3</w:t>
        </w:r>
        <w:r>
          <w:fldChar w:fldCharType="end"/>
        </w:r>
      </w:p>
    </w:sdtContent>
  </w:sdt>
  <w:p w:rsidRDefault="00D678BA" w:rsidR="00D678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29F70CC"/>
    <w:multiLevelType w:val="hybridMultilevel"/>
    <w:tmpl w:val="F3BC12BE"/>
    <w:lvl w:tplc="FE7A28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A2702C"/>
    <w:multiLevelType w:val="hybridMultilevel"/>
    <w:tmpl w:val="340866E2"/>
    <w:lvl w:tplc="9FB09EBC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34297"/>
    <w:rsid w:val="0004726E"/>
    <w:rsid w:val="00092CFE"/>
    <w:rsid w:val="000B127F"/>
    <w:rsid w:val="00183F6A"/>
    <w:rsid w:val="00193CDF"/>
    <w:rsid w:val="001F5EDF"/>
    <w:rsid w:val="00316BBA"/>
    <w:rsid w:val="003243B2"/>
    <w:rsid w:val="00342CA8"/>
    <w:rsid w:val="003E1CEF"/>
    <w:rsid w:val="004571B5"/>
    <w:rsid w:val="004D364E"/>
    <w:rsid w:val="00533068"/>
    <w:rsid w:val="005C6E4D"/>
    <w:rsid w:val="00610B57"/>
    <w:rsid w:val="00623B3B"/>
    <w:rsid w:val="006314CF"/>
    <w:rsid w:val="006C745C"/>
    <w:rsid w:val="00756F2C"/>
    <w:rsid w:val="007D7479"/>
    <w:rsid w:val="007F60F2"/>
    <w:rsid w:val="008214D8"/>
    <w:rsid w:val="00853A15"/>
    <w:rsid w:val="00892557"/>
    <w:rsid w:val="008A371A"/>
    <w:rsid w:val="00924F04"/>
    <w:rsid w:val="00A461C0"/>
    <w:rsid w:val="00AA2A52"/>
    <w:rsid w:val="00C02B37"/>
    <w:rsid w:val="00C06C57"/>
    <w:rsid w:val="00CA38CE"/>
    <w:rsid w:val="00D15682"/>
    <w:rsid w:val="00D42AD7"/>
    <w:rsid w:val="00D53CAF"/>
    <w:rsid w:val="00D678BA"/>
    <w:rsid w:val="00DB052E"/>
    <w:rsid w:val="00DC1E42"/>
    <w:rsid w:val="00DE3C0B"/>
    <w:rsid w:val="00F168F0"/>
    <w:rsid w:val="00F747EB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6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3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6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3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510</properties:Words>
  <properties:Characters>2677</properties:Characters>
  <properties:Lines>129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2016-10-26T10:08:00Z</dcterms:created>
  <dc:creator>wsadmin</dc:creator>
  <cp:lastModifiedBy>Danijela Sekulić</cp:lastModifiedBy>
  <cp:lastPrinted>2016-10-26T10:37:00Z</cp:lastPrinted>
  <dcterms:modified xmlns:xsi="http://www.w3.org/2001/XMLSchema-instance" xsi:type="dcterms:W3CDTF">2016-10-26T10:40:00Z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