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e2193" w14:paraId="69e2193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C7917">
        <w:t>5355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6041B">
        <w:t>2</w:t>
      </w:r>
      <w:r w:rsidR="00FA65CF">
        <w:t>4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FC7917" w:rsidRPr="00B200A1">
        <w:t>RATHGEBER PLAN d.o.o.</w:t>
      </w:r>
      <w:r w:rsidR="00FC7917">
        <w:t xml:space="preserve">, </w:t>
      </w:r>
      <w:r w:rsidR="00FC7917" w:rsidRPr="00B200A1">
        <w:t xml:space="preserve">Zagreb, Nova </w:t>
      </w:r>
      <w:proofErr w:type="spellStart"/>
      <w:r w:rsidR="00FC7917" w:rsidRPr="00B200A1">
        <w:t>Ves</w:t>
      </w:r>
      <w:proofErr w:type="spellEnd"/>
      <w:r w:rsidR="00FC7917" w:rsidRPr="00B200A1">
        <w:t xml:space="preserve"> 8, </w:t>
      </w:r>
      <w:r w:rsidR="00FC7917">
        <w:t>(</w:t>
      </w:r>
      <w:r w:rsidR="00FC7917" w:rsidRPr="00234DE0">
        <w:t xml:space="preserve">OIB: </w:t>
      </w:r>
      <w:r w:rsidR="00FC7917" w:rsidRPr="00763D01">
        <w:t>07529317635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FC7917">
        <w:t>1.609.077,05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6041B">
        <w:t>2</w:t>
      </w:r>
      <w:r w:rsidR="00FA65CF">
        <w:t>4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52B9" w:rsidR="00DC52B9">
      <w:r>
        <w:separator/>
      </w:r>
    </w:p>
  </w:endnote>
  <w:endnote w:id="0" w:type="continuationSeparator">
    <w:p w:rsidRDefault="00DC52B9" w:rsidR="00DC52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52B9" w:rsidR="00DC52B9">
      <w:r>
        <w:separator/>
      </w:r>
    </w:p>
  </w:footnote>
  <w:footnote w:id="0" w:type="continuationSeparator">
    <w:p w:rsidRDefault="00DC52B9" w:rsidR="00DC52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2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30568"/>
    <w:rsid w:val="00043A61"/>
    <w:rsid w:val="00055D8F"/>
    <w:rsid w:val="00062C86"/>
    <w:rsid w:val="00064761"/>
    <w:rsid w:val="000C0476"/>
    <w:rsid w:val="000C49D1"/>
    <w:rsid w:val="001043B2"/>
    <w:rsid w:val="00111FDB"/>
    <w:rsid w:val="00114EAD"/>
    <w:rsid w:val="001564A5"/>
    <w:rsid w:val="001569B3"/>
    <w:rsid w:val="00162361"/>
    <w:rsid w:val="00166A38"/>
    <w:rsid w:val="00176265"/>
    <w:rsid w:val="001827B6"/>
    <w:rsid w:val="00185571"/>
    <w:rsid w:val="001908BC"/>
    <w:rsid w:val="001A359B"/>
    <w:rsid w:val="001B012F"/>
    <w:rsid w:val="001C0993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B3DDC"/>
    <w:rsid w:val="002C0F13"/>
    <w:rsid w:val="002D6A96"/>
    <w:rsid w:val="002E3279"/>
    <w:rsid w:val="002F07C4"/>
    <w:rsid w:val="003224EE"/>
    <w:rsid w:val="003226AC"/>
    <w:rsid w:val="00325398"/>
    <w:rsid w:val="00367DBF"/>
    <w:rsid w:val="0038246E"/>
    <w:rsid w:val="00397143"/>
    <w:rsid w:val="003A21EE"/>
    <w:rsid w:val="003A2F14"/>
    <w:rsid w:val="003A5A58"/>
    <w:rsid w:val="003B05D1"/>
    <w:rsid w:val="003C20F2"/>
    <w:rsid w:val="003D35F9"/>
    <w:rsid w:val="003D41D9"/>
    <w:rsid w:val="003E3A15"/>
    <w:rsid w:val="00413F4C"/>
    <w:rsid w:val="00431C2D"/>
    <w:rsid w:val="00453A0D"/>
    <w:rsid w:val="0046041B"/>
    <w:rsid w:val="00480B05"/>
    <w:rsid w:val="004B3001"/>
    <w:rsid w:val="004B337A"/>
    <w:rsid w:val="004D73D8"/>
    <w:rsid w:val="004E39DF"/>
    <w:rsid w:val="004E42D0"/>
    <w:rsid w:val="004E4594"/>
    <w:rsid w:val="004F3962"/>
    <w:rsid w:val="00507243"/>
    <w:rsid w:val="00507A29"/>
    <w:rsid w:val="005103D0"/>
    <w:rsid w:val="00530143"/>
    <w:rsid w:val="0053333E"/>
    <w:rsid w:val="0053446F"/>
    <w:rsid w:val="00542CD7"/>
    <w:rsid w:val="00550283"/>
    <w:rsid w:val="00560F6F"/>
    <w:rsid w:val="00572798"/>
    <w:rsid w:val="005761F2"/>
    <w:rsid w:val="00582E55"/>
    <w:rsid w:val="00590AEF"/>
    <w:rsid w:val="00591994"/>
    <w:rsid w:val="0059501E"/>
    <w:rsid w:val="005A0039"/>
    <w:rsid w:val="005B09DC"/>
    <w:rsid w:val="005B3DEC"/>
    <w:rsid w:val="005D476D"/>
    <w:rsid w:val="005E4AB8"/>
    <w:rsid w:val="005F0073"/>
    <w:rsid w:val="005F4627"/>
    <w:rsid w:val="005F7F6A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5A3C"/>
    <w:rsid w:val="007B4682"/>
    <w:rsid w:val="007B46FB"/>
    <w:rsid w:val="007B5AFD"/>
    <w:rsid w:val="007C014B"/>
    <w:rsid w:val="007C08D9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E5CF3"/>
    <w:rsid w:val="008F7D47"/>
    <w:rsid w:val="00904CA8"/>
    <w:rsid w:val="0091395F"/>
    <w:rsid w:val="0091590D"/>
    <w:rsid w:val="00920CA0"/>
    <w:rsid w:val="009303DC"/>
    <w:rsid w:val="0094089C"/>
    <w:rsid w:val="009419D8"/>
    <w:rsid w:val="0094572F"/>
    <w:rsid w:val="00981CE5"/>
    <w:rsid w:val="00995C77"/>
    <w:rsid w:val="009A1DED"/>
    <w:rsid w:val="009E4F42"/>
    <w:rsid w:val="009F1299"/>
    <w:rsid w:val="00A16D3F"/>
    <w:rsid w:val="00A3086F"/>
    <w:rsid w:val="00A33AFE"/>
    <w:rsid w:val="00A36C9E"/>
    <w:rsid w:val="00A37513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AE2467"/>
    <w:rsid w:val="00B44CAF"/>
    <w:rsid w:val="00B46BED"/>
    <w:rsid w:val="00B6055D"/>
    <w:rsid w:val="00B63833"/>
    <w:rsid w:val="00B82F18"/>
    <w:rsid w:val="00BA1BA7"/>
    <w:rsid w:val="00BA42BD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D649A"/>
    <w:rsid w:val="00CD6DD3"/>
    <w:rsid w:val="00CE676D"/>
    <w:rsid w:val="00CE7362"/>
    <w:rsid w:val="00CF1C46"/>
    <w:rsid w:val="00CF3AC2"/>
    <w:rsid w:val="00CF45B2"/>
    <w:rsid w:val="00D01B78"/>
    <w:rsid w:val="00D2215E"/>
    <w:rsid w:val="00D2340B"/>
    <w:rsid w:val="00D325CB"/>
    <w:rsid w:val="00D5445E"/>
    <w:rsid w:val="00D57D9E"/>
    <w:rsid w:val="00D637D3"/>
    <w:rsid w:val="00D66226"/>
    <w:rsid w:val="00D808BB"/>
    <w:rsid w:val="00D93C52"/>
    <w:rsid w:val="00D95ACF"/>
    <w:rsid w:val="00DA49F9"/>
    <w:rsid w:val="00DC0E80"/>
    <w:rsid w:val="00DC52B9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623BF"/>
    <w:rsid w:val="00F642CC"/>
    <w:rsid w:val="00F87B17"/>
    <w:rsid w:val="00F92344"/>
    <w:rsid w:val="00FA65CF"/>
    <w:rsid w:val="00FC7917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24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4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4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4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4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24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4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4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4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4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5355</izvorni_sadrzaj>
    <derivirana_varijabla naziv="DomainObject.Predmet.Broj_1">5355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St-5355/2015</izvorni_sadrzaj>
    <derivirana_varijabla naziv="DomainObject.Predmet.OznakaBroj_1">St-5355/2015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RATHGEBER PLAN d.o.o.</izvorni_sadrzaj>
    <derivirana_varijabla naziv="DomainObject.Predmet.ProtustrankaFormated_1">  RATHGEBER PLAN d.o.o.</derivirana_varijabla>
  </DomainObject.Predmet.ProtustrankaFormated>
  <DomainObject.Predmet.ProtustrankaFormatedOIB>
    <izvorni_sadrzaj>  RATHGEBER PLAN d.o.o., OIB 06248751902</izvorni_sadrzaj>
    <derivirana_varijabla naziv="DomainObject.Predmet.ProtustrankaFormatedOIB_1">  RATHGEBER PLAN d.o.o., OIB 06248751902</derivirana_varijabla>
  </DomainObject.Predmet.ProtustrankaFormatedOIB>
  <DomainObject.Predmet.ProtustrankaFormatedWithAdress>
    <izvorni_sadrzaj> RATHGEBER PLAN d.o.o., Nova Ves 8, 10000 Zagreb</izvorni_sadrzaj>
    <derivirana_varijabla naziv="DomainObject.Predmet.ProtustrankaFormatedWithAdress_1"> RATHGEBER PLAN d.o.o., Nova Ves 8, 10000 Zagreb</derivirana_varijabla>
  </DomainObject.Predmet.ProtustrankaFormatedWithAdress>
  <DomainObject.Predmet.ProtustrankaFormatedWithAdressOIB>
    <izvorni_sadrzaj> RATHGEBER PLAN d.o.o., OIB 06248751902, Nova Ves 8, 10000 Zagreb</izvorni_sadrzaj>
    <derivirana_varijabla naziv="DomainObject.Predmet.ProtustrankaFormatedWithAdressOIB_1"> RATHGEBER PLAN d.o.o., OIB 06248751902, Nova Ves 8, 10000 Zagreb</derivirana_varijabla>
  </DomainObject.Predmet.ProtustrankaFormatedWithAdressOIB>
  <DomainObject.Predmet.ProtustrankaWithAdress>
    <izvorni_sadrzaj>RATHGEBER PLAN d.o.o. Nova Ves 8, 10000 Zagreb</izvorni_sadrzaj>
    <derivirana_varijabla naziv="DomainObject.Predmet.ProtustrankaWithAdress_1">RATHGEBER PLAN d.o.o. Nova Ves 8, 10000 Zagreb</derivirana_varijabla>
  </DomainObject.Predmet.ProtustrankaWithAdress>
  <DomainObject.Predmet.ProtustrankaWithAdressOIB>
    <izvorni_sadrzaj>RATHGEBER PLAN d.o.o., OIB 06248751902, Nova Ves 8, 10000 Zagreb</izvorni_sadrzaj>
    <derivirana_varijabla naziv="DomainObject.Predmet.ProtustrankaWithAdressOIB_1">RATHGEBER PLAN d.o.o., OIB 06248751902, Nova Ves 8, 10000 Zagreb</derivirana_varijabla>
  </DomainObject.Predmet.ProtustrankaWithAdressOIB>
  <DomainObject.Predmet.ProtustrankaNazivFormated>
    <izvorni_sadrzaj>RATHGEBER PLAN d.o.o.</izvorni_sadrzaj>
    <derivirana_varijabla naziv="DomainObject.Predmet.ProtustrankaNazivFormated_1">RATHGEBER PLAN d.o.o.</derivirana_varijabla>
  </DomainObject.Predmet.ProtustrankaNazivFormated>
  <DomainObject.Predmet.ProtustrankaNazivFormatedOIB>
    <izvorni_sadrzaj>RATHGEBER PLAN d.o.o., OIB 06248751902</izvorni_sadrzaj>
    <derivirana_varijabla naziv="DomainObject.Predmet.ProtustrankaNazivFormatedOIB_1">RATHGEBER PLAN d.o.o., OIB 06248751902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RATHGEBER PLAN d.o.o.</item>
    </izvorni_sadrzaj>
    <derivirana_varijabla naziv="DomainObject.Predmet.ProtuStrankaListFormated_1">
      <item>RATHGEBER PLAN d.o.o.</item>
    </derivirana_varijabla>
  </DomainObject.Predmet.ProtuStrankaListFormated>
  <DomainObject.Predmet.ProtuStrankaListFormatedOIB>
    <izvorni_sadrzaj>
      <item>RATHGEBER PLAN d.o.o., OIB 06248751902</item>
    </izvorni_sadrzaj>
    <derivirana_varijabla naziv="DomainObject.Predmet.ProtuStrankaListFormatedOIB_1">
      <item>RATHGEBER PLAN d.o.o., OIB 06248751902</item>
    </derivirana_varijabla>
  </DomainObject.Predmet.ProtuStrankaListFormatedOIB>
  <DomainObject.Predmet.ProtuStrankaListFormatedWithAdress>
    <izvorni_sadrzaj>
      <item>RATHGEBER PLAN d.o.o., Nova Ves 8, 10000 Zagreb</item>
    </izvorni_sadrzaj>
    <derivirana_varijabla naziv="DomainObject.Predmet.ProtuStrankaListFormatedWithAdress_1">
      <item>RATHGEBER PLAN d.o.o., Nova Ves 8, 10000 Zagreb</item>
    </derivirana_varijabla>
  </DomainObject.Predmet.ProtuStrankaListFormatedWithAdress>
  <DomainObject.Predmet.ProtuStrankaListFormatedWithAdressOIB>
    <izvorni_sadrzaj>
      <item>RATHGEBER PLAN d.o.o., OIB 06248751902, Nova Ves 8, 10000 Zagreb</item>
    </izvorni_sadrzaj>
    <derivirana_varijabla naziv="DomainObject.Predmet.ProtuStrankaListFormatedWithAdressOIB_1">
      <item>RATHGEBER PLAN d.o.o., OIB 06248751902, Nova Ves 8, 10000 Zagreb</item>
    </derivirana_varijabla>
  </DomainObject.Predmet.ProtuStrankaListFormatedWithAdressOIB>
  <DomainObject.Predmet.ProtuStrankaListNazivFormated>
    <izvorni_sadrzaj>
      <item>RATHGEBER PLAN d.o.o.</item>
    </izvorni_sadrzaj>
    <derivirana_varijabla naziv="DomainObject.Predmet.ProtuStrankaListNazivFormated_1">
      <item>RATHGEBER PLAN d.o.o.</item>
    </derivirana_varijabla>
  </DomainObject.Predmet.ProtuStrankaListNazivFormated>
  <DomainObject.Predmet.ProtuStrankaListNazivFormatedOIB>
    <izvorni_sadrzaj>
      <item>RATHGEBER PLAN d.o.o., OIB 06248751902</item>
    </izvorni_sadrzaj>
    <derivirana_varijabla naziv="DomainObject.Predmet.ProtuStrankaListNazivFormatedOIB_1">
      <item>RATHGEBER PLAN d.o.o., OIB 06248751902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RATHGEBER PLAN d.o.o.</izvorni_sadrzaj>
    <derivirana_varijabla naziv="DomainObject.Predmet.ProtustrankaIDrugi_1">RATHGEBER PLAN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RATHGEBER PLAN d.o.o., OIB 06248751902, Nova Ves 8, 10000 Zagreb</izvorni_sadrzaj>
    <derivirana_varijabla naziv="DomainObject.Predmet.ProtustrankaIDrugiAdressOIB_1">RATHGEBER PLAN d.o.o., OIB 06248751902, Nova Ves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RATHGEBER PLAN d.o.o.</item>
      <item>FINA Regionalni centar Zagreb</item>
    </izvorni_sadrzaj>
    <derivirana_varijabla naziv="DomainObject.Predmet.SudioniciListNaziv_1">
      <item>RATHGEBER PLAN d.o.o.</item>
      <item>FINA Regionalni centar Zagreb</item>
    </derivirana_varijabla>
  </DomainObject.Predmet.SudioniciListNaziv>
  <DomainObject.Predmet.SudioniciListAdressOIB>
    <izvorni_sadrzaj>
      <item>RATHGEBER PLAN d.o.o., OIB 06248751902, Nova Ves 8,10000 Zagreb</item>
      <item>FINA Regionalni centar Zagreb, OIB 85821130368, Trg svibanjskih žrtava 1995. Br. 1,10000 Zagreb</item>
    </izvorni_sadrzaj>
    <derivirana_varijabla naziv="DomainObject.Predmet.SudioniciListAdressOIB_1">
      <item>RATHGEBER PLAN d.o.o., OIB 06248751902, Nova Ves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06248751902</item>
      <item>, OIB 85821130368</item>
    </izvorni_sadrzaj>
    <derivirana_varijabla naziv="DomainObject.Predmet.SudioniciListNazivOIB_1">
      <item>, OIB 06248751902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1324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2015-11-24T08:22:00Z</dcterms:created>
  <dc:creator>ilukac</dc:creator>
  <cp:lastModifiedBy>dvorana100</cp:lastModifiedBy>
  <cp:lastPrinted>2015-11-06T12:53:00Z</cp:lastPrinted>
  <dcterms:modified xmlns:xsi="http://www.w3.org/2001/XMLSchema-instance" xsi:type="dcterms:W3CDTF">2015-11-24T08:25:00Z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