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2a97" w14:paraId="37a2a97" w:rsidRDefault="00A143F0" w:rsidP="00A143F0" w:rsidR="00A143F0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1995" cx="553085"/>
            <wp:effectExtent b="190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A143F0" w:rsidP="00A143F0" w:rsidR="00A143F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A143F0" w:rsidP="00A143F0" w:rsidR="00A143F0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A143F0" w:rsidP="00A143F0" w:rsidR="00A143F0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A143F0" w:rsidP="00A143F0" w:rsidR="00A143F0">
      <w:pPr>
        <w:spacing w:after="0"/>
        <w:jc w:val="both"/>
        <w:rPr>
          <w:rFonts w:cs="Times New Roman"/>
        </w:rPr>
      </w:pPr>
    </w:p>
    <w:p w:rsidRDefault="00A143F0" w:rsidP="00A143F0" w:rsidR="00A143F0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ADDEPTO DUBRAVA j.d.o.o., OIB: 08997822327 sa sjedištem u Zagrebačka 22, Donja Dubrava, dana </w:t>
      </w:r>
      <w:r w:rsidR="00AB55BF">
        <w:rPr>
          <w:rFonts w:cs="Times New Roman"/>
        </w:rPr>
        <w:t>02. svibnja</w:t>
      </w:r>
      <w:r>
        <w:rPr>
          <w:rFonts w:cs="Times New Roman"/>
        </w:rPr>
        <w:t xml:space="preserve"> 2017. godine</w:t>
      </w:r>
    </w:p>
    <w:p w:rsidRDefault="00A143F0" w:rsidP="00A143F0" w:rsidR="00A143F0">
      <w:pPr>
        <w:spacing w:after="0"/>
        <w:jc w:val="both"/>
        <w:rPr>
          <w:rFonts w:cs="Times New Roman"/>
        </w:rPr>
      </w:pPr>
    </w:p>
    <w:p w:rsidRDefault="00A143F0" w:rsidP="00A143F0" w:rsidR="00A143F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A143F0" w:rsidP="00A143F0" w:rsidR="00A143F0">
      <w:pPr>
        <w:spacing w:after="0"/>
        <w:jc w:val="center"/>
        <w:rPr>
          <w:rFonts w:cs="Times New Roman"/>
        </w:rPr>
      </w:pP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 Otvara se stečajni postupak nad stečajnim dužnikom ADDEPTO DUBRAVA j.d.o.o., OIB: 08997822327 sa sjedištem u Zagrebačka 22, Donja Dubrava, s danom 02 svibnja 2017. u 13,00 sati.</w:t>
      </w:r>
    </w:p>
    <w:p w:rsidRDefault="00A143F0" w:rsidP="00A143F0" w:rsidR="00A143F0">
      <w:pPr>
        <w:spacing w:after="0"/>
        <w:jc w:val="both"/>
        <w:rPr>
          <w:rFonts w:cs="Times New Roman"/>
        </w:rPr>
      </w:pPr>
    </w:p>
    <w:p w:rsidRDefault="00A143F0" w:rsidP="00A143F0" w:rsidR="00A143F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II Zaključuje se stečajni postupak nad stečajnim dužnikom ADDEPTO DUBRAVA j.d.o.o., OIB: 08997822327 sa sjedištem u Zagrebačka 22, Donja Dubrava.</w:t>
      </w:r>
    </w:p>
    <w:p w:rsidRDefault="00A143F0" w:rsidP="00A143F0" w:rsidR="00A143F0">
      <w:pPr>
        <w:spacing w:after="0"/>
        <w:jc w:val="both"/>
        <w:rPr>
          <w:rFonts w:cs="Times New Roman"/>
        </w:rPr>
      </w:pPr>
    </w:p>
    <w:p w:rsidRDefault="00A143F0" w:rsidP="00A143F0" w:rsidR="00A143F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Jasna </w:t>
      </w:r>
      <w:proofErr w:type="spellStart"/>
      <w:r>
        <w:rPr>
          <w:rFonts w:cs="Times New Roman"/>
        </w:rPr>
        <w:t>Hromadko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Zelengorska</w:t>
      </w:r>
      <w:proofErr w:type="spellEnd"/>
      <w:r>
        <w:rPr>
          <w:rFonts w:cs="Times New Roman"/>
        </w:rPr>
        <w:t xml:space="preserve"> 1, Zagreb.</w:t>
      </w:r>
    </w:p>
    <w:p w:rsidRDefault="00A143F0" w:rsidP="00A143F0" w:rsidR="00A143F0">
      <w:pPr>
        <w:spacing w:after="0"/>
        <w:jc w:val="both"/>
        <w:rPr>
          <w:rFonts w:cs="Times New Roman"/>
          <w:color w:val="FF0000"/>
        </w:rPr>
      </w:pPr>
    </w:p>
    <w:p w:rsidRDefault="00A143F0" w:rsidP="00A143F0" w:rsidR="00A143F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A143F0" w:rsidP="00A143F0" w:rsidR="00A143F0">
      <w:pPr>
        <w:spacing w:after="0"/>
        <w:jc w:val="both"/>
        <w:rPr>
          <w:rFonts w:cs="Times New Roman"/>
        </w:rPr>
      </w:pPr>
    </w:p>
    <w:p w:rsidRDefault="00A143F0" w:rsidP="00A143F0" w:rsidR="00A143F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V Po pravomoćnosti ovoga rješenja stečajni dužnik ADDEPTO DUBRAVA j.d.o.o., OIB: 08997822327 sa sjedištem u Zagrebačka 22, Donja Dubrava, bit će brisan iz sudskog registra.</w:t>
      </w: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143F0" w:rsidP="00A143F0" w:rsidR="00A143F0">
      <w:pPr>
        <w:spacing w:after="0"/>
        <w:jc w:val="both"/>
        <w:rPr>
          <w:rFonts w:cs="Times New Roman"/>
        </w:rPr>
      </w:pPr>
    </w:p>
    <w:p w:rsidRDefault="00A143F0" w:rsidP="00A143F0" w:rsidR="00A143F0">
      <w:pPr>
        <w:spacing w:after="0"/>
        <w:jc w:val="both"/>
        <w:rPr>
          <w:rFonts w:cs="Times New Roman"/>
          <w:color w:val="FF0000"/>
        </w:rPr>
      </w:pPr>
    </w:p>
    <w:p w:rsidRDefault="00A143F0" w:rsidP="00A143F0" w:rsidR="00A143F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01. ožujka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</w:t>
      </w:r>
      <w:r>
        <w:rPr>
          <w:rFonts w:cs="Times New Roman"/>
        </w:rPr>
        <w:lastRenderedPageBreak/>
        <w:t xml:space="preserve">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>
        <w:rPr>
          <w:rFonts w:cs="Times New Roman"/>
        </w:rPr>
        <w:t>02. svibnja</w:t>
      </w:r>
      <w:r>
        <w:rPr>
          <w:rFonts w:cs="Times New Roman"/>
        </w:rPr>
        <w:t xml:space="preserve"> 2017.</w:t>
      </w:r>
    </w:p>
    <w:p w:rsidRDefault="00A143F0" w:rsidP="00A143F0" w:rsidR="00A143F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A143F0" w:rsidP="00A143F0" w:rsidR="00A143F0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A143F0" w:rsidP="00A143F0" w:rsidR="00A143F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3D7668">
        <w:rPr>
          <w:rFonts w:cs="Times New Roman"/>
        </w:rPr>
        <w:t>, v.r.</w:t>
      </w:r>
    </w:p>
    <w:p w:rsidRDefault="003D7668" w:rsidP="00A143F0" w:rsidR="003D766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 </w:t>
      </w: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A143F0" w:rsidP="00A143F0" w:rsidR="00A143F0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A143F0" w:rsidP="00A143F0" w:rsidR="00A143F0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A143F0" w:rsidP="00A143F0" w:rsidR="00A143F0">
      <w:pPr>
        <w:spacing w:after="0"/>
        <w:jc w:val="both"/>
      </w:pPr>
      <w:r>
        <w:tab/>
        <w:t>O žalbi protiv rješenja sudskog savjetnika odlučuje sudac pojedinac toga suda.</w:t>
      </w:r>
    </w:p>
    <w:p w:rsidRDefault="00A143F0" w:rsidP="00A143F0" w:rsidR="00A143F0">
      <w:pPr>
        <w:spacing w:after="0"/>
        <w:jc w:val="both"/>
      </w:pPr>
      <w:r>
        <w:tab/>
        <w:t>O žalbi protiv odluke suca donesene u prvom stupnju odlučuje Visoki trgovački sud.</w:t>
      </w:r>
    </w:p>
    <w:p w:rsidRDefault="00A143F0" w:rsidP="00A143F0" w:rsidR="00A143F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143F0" w:rsidP="00A143F0" w:rsidR="00A143F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A143F0" w:rsidP="00A143F0" w:rsidR="00A143F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A143F0" w:rsidP="00A143F0" w:rsidR="00A143F0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ADDEPTO DUBRAVA j.d.o.o., OIB: 08997822327 sa sjedištem u Zagrebačka 22, Donja Dubrava </w:t>
      </w:r>
    </w:p>
    <w:p w:rsidRDefault="00A143F0" w:rsidP="00A143F0" w:rsidR="00A143F0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Krunoslav </w:t>
      </w:r>
      <w:proofErr w:type="spellStart"/>
      <w:r>
        <w:rPr>
          <w:rFonts w:cs="Times New Roman"/>
        </w:rPr>
        <w:t>Karloci</w:t>
      </w:r>
      <w:proofErr w:type="spellEnd"/>
      <w:r>
        <w:rPr>
          <w:rFonts w:cs="Times New Roman"/>
        </w:rPr>
        <w:t>, Donja Dubrava, Zagrebačka 22</w:t>
      </w:r>
    </w:p>
    <w:p w:rsidRDefault="00A143F0" w:rsidP="00A143F0" w:rsidR="00A143F0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A143F0" w:rsidP="00A143F0" w:rsidR="00A143F0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A143F0" w:rsidP="00A143F0" w:rsidR="00A143F0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Jasna </w:t>
      </w:r>
      <w:proofErr w:type="spellStart"/>
      <w:r>
        <w:rPr>
          <w:rFonts w:cs="Times New Roman"/>
        </w:rPr>
        <w:t>Hromadko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Zelengorska</w:t>
      </w:r>
      <w:proofErr w:type="spellEnd"/>
      <w:r>
        <w:rPr>
          <w:rFonts w:cs="Times New Roman"/>
        </w:rPr>
        <w:t xml:space="preserve"> 1, Zagreb</w:t>
      </w:r>
    </w:p>
    <w:p w:rsidRDefault="00A143F0" w:rsidP="00A143F0" w:rsidR="00A143F0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rPr>
          <w:rFonts w:cs="Times New Roman"/>
        </w:rPr>
      </w:pPr>
    </w:p>
    <w:p w:rsidRDefault="00A143F0" w:rsidP="00A143F0" w:rsidR="00A143F0">
      <w:pPr>
        <w:spacing w:after="0"/>
        <w:rPr>
          <w:rFonts w:cs="Times New Roman"/>
        </w:rPr>
      </w:pPr>
    </w:p>
    <w:p w:rsidRDefault="00AE649C" w:rsidP="00A143F0" w:rsidR="00AE649C" w:rsidRPr="00A143F0"/>
    <w:sectPr w:rsidSect="0032366B" w:rsidR="00AE649C" w:rsidRPr="00A143F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10" w:rsidR="008333A9">
    <w:pPr>
      <w:pStyle w:val="Zaglavlje"/>
    </w:pPr>
    <w:r>
      <w:rPr>
        <w:rStyle w:val="PozadinaSvijetloCrvena"/>
        <w:shd w:fill="auto" w:color="auto" w:val="clear"/>
      </w:rPr>
      <w:t>Poslovni broj: 8 St-116/17-6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352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668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3F0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5BF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C10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43F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A143F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43F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A143F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153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St-116/2017-6</izvorni_sadrzaj>
    <derivirana_varijabla naziv="DomainObject.Oznaka_1">St-116/2017-6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ADDEPTO DUBRAVA jednostavno društvo s ograničenom odgovornošću za proizvodnju, trgovinu i usluge</izvorni_sadrzaj>
    <derivirana_varijabla naziv="DomainObject.Predmet.ProtustrankaFormated_1">  ADDEPTO DUBRAVA jednostavno društvo s ograničenom odgovornošću za proizvodnju, trgovinu i usluge</derivirana_varijabla>
  </DomainObject.Predmet.ProtustrankaFormated>
  <DomainObject.Predmet.ProtustrankaFormatedOIB>
    <izvorni_sadrzaj>  ADDEPTO DUBRAVA jednostavno društvo s ograničenom odgovornošću za proizvodnju, trgovinu i usluge, OIB 08997822327</izvorni_sadrzaj>
    <derivirana_varijabla naziv="DomainObject.Predmet.ProtustrankaFormatedOIB_1">  ADDEPTO DUBRAVA jednostavno društvo s ograničenom odgovornošću za proizvodnju, trgovinu i usluge, OIB 08997822327</derivirana_varijabla>
  </DomainObject.Predmet.ProtustrankaFormatedOIB>
  <DomainObject.Predmet.ProtustrankaFormatedWithAdress>
    <izvorni_sadrzaj> ADDEPTO DUBRAVA jednostavno društvo s ograničenom odgovornošću za proizvodnju, trgovinu i usluge, Zagrebačka 22, 40320 Donja Dubrava</izvorni_sadrzaj>
    <derivirana_varijabla naziv="DomainObject.Predmet.ProtustrankaFormatedWithAdress_1"> ADDEPTO DUBRAVA jednostavno društvo s ograničenom odgovornošću za proizvodnju, trgovinu i usluge, Zagrebačka 22, 40320 Donja Dubrava</derivirana_varijabla>
  </DomainObject.Predmet.ProtustrankaFormatedWithAdress>
  <DomainObject.Predmet.ProtustrankaFormatedWithAdressOIB>
    <izvorni_sadrzaj> ADDEPTO DUBRAVA jednostavno društvo s ograničenom odgovornošću za proizvodnju, trgovinu i usluge, OIB 08997822327, Zagrebačka 22, 40320 Donja Dubrava</izvorni_sadrzaj>
    <derivirana_varijabla naziv="DomainObject.Predmet.ProtustrankaFormatedWithAdressOIB_1"> ADDEPTO DUBRAVA jednostavno društvo s ograničenom odgovornošću za proizvodnju, trgovinu i usluge, OIB 08997822327, Zagrebačka 22, 40320 Donja Dubrava</derivirana_varijabla>
  </DomainObject.Predmet.ProtustrankaFormatedWithAdressOIB>
  <DomainObject.Predmet.ProtustrankaWithAdress>
    <izvorni_sadrzaj>ADDEPTO DUBRAVA jednostavno društvo s ograničenom odgovornošću za proizvodnju, trgovinu i usluge Zagrebačka 22, 40320 Donja Dubrava</izvorni_sadrzaj>
    <derivirana_varijabla naziv="DomainObject.Predmet.ProtustrankaWithAdress_1">ADDEPTO DUBRAVA jednostavno društvo s ograničenom odgovornošću za proizvodnju, trgovinu i usluge Zagrebačka 22, 40320 Donja Dubrava</derivirana_varijabla>
  </DomainObject.Predmet.ProtustrankaWithAdress>
  <DomainObject.Predmet.ProtustrankaWithAdressOIB>
    <izvorni_sadrzaj>ADDEPTO DUBRAVA jednostavno društvo s ograničenom odgovornošću za proizvodnju, trgovinu i usluge, OIB 08997822327, Zagrebačka 22, 40320 Donja Dubrava</izvorni_sadrzaj>
    <derivirana_varijabla naziv="DomainObject.Predmet.ProtustrankaWithAdressOIB_1">ADDEPTO DUBRAVA jednostavno društvo s ograničenom odgovornošću za proizvodnju, trgovinu i usluge, OIB 08997822327, Zagrebačka 22, 40320 Donja Dubrava</derivirana_varijabla>
  </DomainObject.Predmet.ProtustrankaWithAdressOIB>
  <DomainObject.Predmet.ProtustrankaNazivFormated>
    <izvorni_sadrzaj>ADDEPTO DUBRAVA jednostavno društvo s ograničenom odgovornošću za proizvodnju, trgovinu i usluge</izvorni_sadrzaj>
    <derivirana_varijabla naziv="DomainObject.Predmet.ProtustrankaNazivFormated_1">ADDEPTO DUBRAVA jednostavno društvo s ograničenom odgovornošću za proizvodnju, trgovinu i usluge</derivirana_varijabla>
  </DomainObject.Predmet.ProtustrankaNazivFormated>
  <DomainObject.Predmet.ProtustrankaNazivFormatedOIB>
    <izvorni_sadrzaj>ADDEPTO DUBRAVA jednostavno društvo s ograničenom odgovornošću za proizvodnju, trgovinu i usluge, OIB 08997822327</izvorni_sadrzaj>
    <derivirana_varijabla naziv="DomainObject.Predmet.ProtustrankaNazivFormatedOIB_1">ADDEPTO DUBRAVA jednostavno društvo s ograničenom odgovornošću za proizvodnju, trgovinu i usluge, OIB 08997822327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5676.00</izvorni_sadrzaj>
    <derivirana_varijabla naziv="DomainObject.Predmet.TrenutnaVrijednost_1">5676.00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ADDEPTO DUBRAVA jednostavno društvo s ograničenom odgovornošću za proizvodnju, trgovinu i usluge</item>
    </izvorni_sadrzaj>
    <derivirana_varijabla naziv="DomainObject.Predmet.ProtuStrankaListFormated_1">
      <item>ADDEPTO DUBRAVA jednostavno društvo s ograničenom odgovornošću za proizvodnju, trgovinu i usluge</item>
    </derivirana_varijabla>
  </DomainObject.Predmet.ProtuStrankaListFormated>
  <DomainObject.Predmet.ProtuStrankaListFormatedOIB>
    <izvorni_sadrzaj>
      <item>ADDEPTO DUBRAVA jednostavno društvo s ograničenom odgovornošću za proizvodnju, trgovinu i usluge, OIB 08997822327</item>
    </izvorni_sadrzaj>
    <derivirana_varijabla naziv="DomainObject.Predmet.ProtuStrankaListFormatedOIB_1">
      <item>ADDEPTO DUBRAVA jednostavno društvo s ograničenom odgovornošću za proizvodnju, trgovinu i usluge, OIB 08997822327</item>
    </derivirana_varijabla>
  </DomainObject.Predmet.ProtuStrankaListFormatedOIB>
  <DomainObject.Predmet.ProtuStrankaListFormatedWithAdress>
    <izvorni_sadrzaj>
      <item>ADDEPTO DUBRAVA jednostavno društvo s ograničenom odgovornošću za proizvodnju, trgovinu i usluge, Zagrebačka 22, 40320 Donja Dubrava</item>
    </izvorni_sadrzaj>
    <derivirana_varijabla naziv="DomainObject.Predmet.ProtuStrankaListFormatedWithAdress_1">
      <item>ADDEPTO DUBRAVA jednostavno društvo s ograničenom odgovornošću za proizvodnju, trgovinu i usluge, Zagrebačka 22, 40320 Donja Dubrava</item>
    </derivirana_varijabla>
  </DomainObject.Predmet.ProtuStrankaListFormatedWithAdress>
  <DomainObject.Predmet.ProtuStrankaListFormatedWithAdressOIB>
    <izvorni_sadrzaj>
      <item>ADDEPTO DUBRAVA jednostavno društvo s ograničenom odgovornošću za proizvodnju, trgovinu i usluge, OIB 08997822327, Zagrebačka 22, 40320 Donja Dubrava</item>
    </izvorni_sadrzaj>
    <derivirana_varijabla naziv="DomainObject.Predmet.ProtuStrankaListFormatedWithAdressOIB_1">
      <item>ADDEPTO DUBRAVA jednostavno društvo s ograničenom odgovornošću za proizvodnju, trgovinu i usluge, OIB 08997822327, Zagrebačka 22, 40320 Donja Dubrava</item>
    </derivirana_varijabla>
  </DomainObject.Predmet.ProtuStrankaListFormatedWithAdressOIB>
  <DomainObject.Predmet.ProtuStrankaListNazivFormated>
    <izvorni_sadrzaj>
      <item>ADDEPTO DUBRAVA jednostavno društvo s ograničenom odgovornošću za proizvodnju, trgovinu i usluge</item>
    </izvorni_sadrzaj>
    <derivirana_varijabla naziv="DomainObject.Predmet.ProtuStrankaListNazivFormated_1">
      <item>ADDEPTO DUBRAVA jednostavno društvo s ograničenom odgovornošću za proizvodnju, trgovinu i usluge</item>
    </derivirana_varijabla>
  </DomainObject.Predmet.ProtuStrankaListNazivFormated>
  <DomainObject.Predmet.ProtuStrankaListNazivFormatedOIB>
    <izvorni_sadrzaj>
      <item>ADDEPTO DUBRAVA jednostavno društvo s ograničenom odgovornošću za proizvodnju, trgovinu i usluge, OIB 08997822327</item>
    </izvorni_sadrzaj>
    <derivirana_varijabla naziv="DomainObject.Predmet.ProtuStrankaListNazivFormatedOIB_1">
      <item>ADDEPTO DUBRAVA jednostavno društvo s ograničenom odgovornošću za proizvodnju, trgovinu i usluge, OIB 08997822327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St-116/2017-6</izvorni_sadrzaj>
    <derivirana_varijabla naziv="DomainObject.PoslovniBrojDokumenta_1">St-116/2017-6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ADDEPTO DUBRAVA jednostavno društvo s ograničenom odgovornošću za proizvodnju, trgovinu i usluge</izvorni_sadrzaj>
    <derivirana_varijabla naziv="DomainObject.Predmet.ProtustrankaIDrugi_1">ADDEPTO DUBRAVA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ADDEPTO DUBRAVA jednostavno društvo s ograničenom odgovornošću za proizvodnju, trgovinu i usluge, OIB 08997822327, Zagrebačka 22, 40320 Donja Dubrava</izvorni_sadrzaj>
    <derivirana_varijabla naziv="DomainObject.Predmet.ProtustrankaIDrugiAdressOIB_1">ADDEPTO DUBRAVA jednostavno društvo s ograničenom odgovornošću za proizvodnju, trgovinu i usluge, OIB 08997822327, Zagrebačka 22,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ADDEPTO DUBRAVA jednostavno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ADDEPTO DUBRAVA jednostavno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ADDEPTO DUBRAVA jednostavno društvo s ograničenom odgovornošću za proizvodnju, trgovinu i usluge, OIB 08997822327, Zagrebačka 22,40320 Donja Dubrava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ADDEPTO DUBRAVA jednostavno društvo s ograničenom odgovornošću za proizvodnju, trgovinu i usluge, OIB 08997822327, Zagrebačka 22,40320 Donja Dubrava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2A4C9-62DE-47F0-A393-E7CBCF8FF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2893</properties:Characters>
  <properties:Lines>89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2017-05-02T10:08:00Z</cp:lastPrinted>
  <dcterms:modified xmlns:xsi="http://www.w3.org/2001/XMLSchema-instance" xsi:type="dcterms:W3CDTF">2017-05-02T10:08:00Z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